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5BC" w:rsidRDefault="00A305BC" w:rsidP="00A305BC">
      <w:pPr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A305BC">
        <w:rPr>
          <w:rFonts w:ascii="Times New Roman" w:hAnsi="Times New Roman" w:cs="Times New Roman"/>
          <w:sz w:val="26"/>
          <w:szCs w:val="26"/>
        </w:rPr>
        <w:t>Предстоящие</w:t>
      </w:r>
      <w:r>
        <w:rPr>
          <w:rFonts w:ascii="Times New Roman" w:hAnsi="Times New Roman" w:cs="Times New Roman"/>
          <w:sz w:val="26"/>
          <w:szCs w:val="26"/>
        </w:rPr>
        <w:t xml:space="preserve"> организационно-структурные изменения требуют от вас принятия необходимых </w:t>
      </w:r>
      <w:r w:rsidR="00B64180">
        <w:rPr>
          <w:rFonts w:ascii="Times New Roman" w:hAnsi="Times New Roman" w:cs="Times New Roman"/>
          <w:sz w:val="26"/>
          <w:szCs w:val="26"/>
        </w:rPr>
        <w:t xml:space="preserve">безотлагательных </w:t>
      </w:r>
      <w:r>
        <w:rPr>
          <w:rFonts w:ascii="Times New Roman" w:hAnsi="Times New Roman" w:cs="Times New Roman"/>
          <w:sz w:val="26"/>
          <w:szCs w:val="26"/>
        </w:rPr>
        <w:t>действий, направленных на исполнение положений Федерального закона «О персональных данных».</w:t>
      </w:r>
    </w:p>
    <w:p w:rsidR="00A305BC" w:rsidRDefault="00A827E1" w:rsidP="00A305BC">
      <w:pPr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Так, в соответствии с частью 7 ст. 22 </w:t>
      </w:r>
      <w:r w:rsidR="00BD043B">
        <w:rPr>
          <w:rFonts w:ascii="Times New Roman" w:hAnsi="Times New Roman" w:cs="Times New Roman"/>
          <w:sz w:val="26"/>
          <w:szCs w:val="26"/>
        </w:rPr>
        <w:t>названного</w:t>
      </w:r>
      <w:r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="008E3505">
        <w:rPr>
          <w:rFonts w:ascii="Times New Roman" w:hAnsi="Times New Roman" w:cs="Times New Roman"/>
          <w:sz w:val="26"/>
          <w:szCs w:val="26"/>
        </w:rPr>
        <w:t>учреждения</w:t>
      </w:r>
      <w:r>
        <w:rPr>
          <w:rFonts w:ascii="Times New Roman" w:hAnsi="Times New Roman" w:cs="Times New Roman"/>
          <w:sz w:val="26"/>
          <w:szCs w:val="26"/>
        </w:rPr>
        <w:t xml:space="preserve">, которые прекращают деятельность </w:t>
      </w:r>
      <w:r w:rsidR="00A330FD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ператора по обработке персональных данных в результате их реорганизации, обязаны в течение 10 рабочих дней с даты </w:t>
      </w:r>
      <w:r w:rsidR="00BD043B">
        <w:rPr>
          <w:rFonts w:ascii="Times New Roman" w:hAnsi="Times New Roman" w:cs="Times New Roman"/>
          <w:sz w:val="26"/>
          <w:szCs w:val="26"/>
        </w:rPr>
        <w:t xml:space="preserve">их </w:t>
      </w:r>
      <w:r>
        <w:rPr>
          <w:rFonts w:ascii="Times New Roman" w:hAnsi="Times New Roman" w:cs="Times New Roman"/>
          <w:sz w:val="26"/>
          <w:szCs w:val="26"/>
        </w:rPr>
        <w:t>реорганизации направить заявление о внесении в реестр операторов сведений о прекращении оператором обработки персональных данных</w:t>
      </w:r>
      <w:r w:rsidR="00BD043B">
        <w:rPr>
          <w:rFonts w:ascii="Times New Roman" w:hAnsi="Times New Roman" w:cs="Times New Roman"/>
          <w:sz w:val="26"/>
          <w:szCs w:val="26"/>
        </w:rPr>
        <w:t>.</w:t>
      </w:r>
    </w:p>
    <w:p w:rsidR="00423B2F" w:rsidRDefault="00423B2F" w:rsidP="00423B2F">
      <w:pPr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этого необходимо на официальном сайте Роскомнадзора в разделе «Реестр операторов» открыть вкладку «Электронные формы заявлений», в которой перейти к заполнению заявления о внесении в реестр операторов сведений о прекращении оператором обработки персональных данных.</w:t>
      </w:r>
    </w:p>
    <w:p w:rsidR="003F673A" w:rsidRDefault="003F673A" w:rsidP="00423B2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621ABD7E" wp14:editId="1B21717E">
            <wp:extent cx="7129968" cy="5334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9968" t="7696" b="15726"/>
                    <a:stretch/>
                  </pic:blipFill>
                  <pic:spPr bwMode="auto">
                    <a:xfrm>
                      <a:off x="0" y="0"/>
                      <a:ext cx="7209156" cy="5393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04EC1" w:rsidRDefault="00204EC1" w:rsidP="00A305BC">
      <w:pPr>
        <w:ind w:firstLine="624"/>
        <w:jc w:val="both"/>
        <w:rPr>
          <w:rFonts w:ascii="Times New Roman" w:hAnsi="Times New Roman" w:cs="Times New Roman"/>
          <w:sz w:val="26"/>
          <w:szCs w:val="26"/>
        </w:rPr>
      </w:pPr>
    </w:p>
    <w:p w:rsidR="008E3505" w:rsidRDefault="008E3505" w:rsidP="00A305BC">
      <w:pPr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Кроме того, к заявлению в электронном виде также необходимо приобщить приложения, подтверждающие прекращение обработки персональных данных.</w:t>
      </w:r>
    </w:p>
    <w:p w:rsidR="008E3505" w:rsidRPr="008E3505" w:rsidRDefault="008E3505" w:rsidP="00A305BC">
      <w:pPr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этого необходимо в той же форме заявлени</w:t>
      </w:r>
      <w:r w:rsidR="00382900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выбрать поле «Приложения, подтверждающие прекращение обработки персональных данных» и нажать кнопку «Выберите файл», после чего загрузить сканированную копию соответствующего </w:t>
      </w:r>
      <w:r>
        <w:rPr>
          <w:rFonts w:ascii="Times New Roman" w:hAnsi="Times New Roman" w:cs="Times New Roman"/>
          <w:sz w:val="26"/>
          <w:szCs w:val="26"/>
        </w:rPr>
        <w:lastRenderedPageBreak/>
        <w:t>свидетельства о прекращении деятельности реорганизуемого учреждения, выданного налоговым органом.</w:t>
      </w:r>
    </w:p>
    <w:p w:rsidR="008E3505" w:rsidRDefault="00382900" w:rsidP="0038290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1F44BA5D" wp14:editId="79F33F5D">
            <wp:extent cx="6191250" cy="477266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5395" b="13754"/>
                    <a:stretch/>
                  </pic:blipFill>
                  <pic:spPr bwMode="auto">
                    <a:xfrm>
                      <a:off x="0" y="0"/>
                      <a:ext cx="6217118" cy="4792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043B" w:rsidRDefault="00BD043B" w:rsidP="00A305BC">
      <w:pPr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После отправки электронного уведомления</w:t>
      </w:r>
      <w:r w:rsidR="00204EC1">
        <w:rPr>
          <w:rFonts w:ascii="Times New Roman" w:hAnsi="Times New Roman" w:cs="Times New Roman"/>
          <w:sz w:val="26"/>
          <w:szCs w:val="26"/>
        </w:rPr>
        <w:t xml:space="preserve">, указанную форму заявления необходимо распечатать подписать, заверить печатью и в обязательном порядке предоставить на бумажном носителе в Управление Роскомнадзора по </w:t>
      </w:r>
      <w:r w:rsidR="00423B2F">
        <w:rPr>
          <w:rFonts w:ascii="Times New Roman" w:hAnsi="Times New Roman" w:cs="Times New Roman"/>
          <w:sz w:val="26"/>
          <w:szCs w:val="26"/>
        </w:rPr>
        <w:t>Калужской области, которое находится по адресу: г. Калуга</w:t>
      </w:r>
      <w:r w:rsidR="00B64180">
        <w:rPr>
          <w:rFonts w:ascii="Times New Roman" w:hAnsi="Times New Roman" w:cs="Times New Roman"/>
          <w:sz w:val="26"/>
          <w:szCs w:val="26"/>
        </w:rPr>
        <w:t>, улица Дзержинского, дом 1/46</w:t>
      </w:r>
      <w:r w:rsidR="00382900">
        <w:rPr>
          <w:rFonts w:ascii="Times New Roman" w:hAnsi="Times New Roman" w:cs="Times New Roman"/>
          <w:sz w:val="26"/>
          <w:szCs w:val="26"/>
        </w:rPr>
        <w:t xml:space="preserve">. К заявлению необходимо также приложить </w:t>
      </w:r>
      <w:r w:rsidR="00A330FD">
        <w:rPr>
          <w:rFonts w:ascii="Times New Roman" w:hAnsi="Times New Roman" w:cs="Times New Roman"/>
          <w:sz w:val="26"/>
          <w:szCs w:val="26"/>
        </w:rPr>
        <w:t xml:space="preserve">в обязательном порядке </w:t>
      </w:r>
      <w:r w:rsidR="00382900">
        <w:rPr>
          <w:rFonts w:ascii="Times New Roman" w:hAnsi="Times New Roman" w:cs="Times New Roman"/>
          <w:sz w:val="26"/>
          <w:szCs w:val="26"/>
        </w:rPr>
        <w:t>копию свидетельства из налогового органа о прекращении деятельности реорганизуемого учреждения.</w:t>
      </w:r>
    </w:p>
    <w:p w:rsidR="00BE4AA5" w:rsidRDefault="00204EC1" w:rsidP="00A305BC">
      <w:pPr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Соответственно созданное в результате реорганизации </w:t>
      </w:r>
      <w:r w:rsidR="00382900">
        <w:rPr>
          <w:rFonts w:ascii="Times New Roman" w:hAnsi="Times New Roman" w:cs="Times New Roman"/>
          <w:sz w:val="26"/>
          <w:szCs w:val="26"/>
        </w:rPr>
        <w:t>учреждение</w:t>
      </w:r>
      <w:r>
        <w:rPr>
          <w:rFonts w:ascii="Times New Roman" w:hAnsi="Times New Roman" w:cs="Times New Roman"/>
          <w:sz w:val="26"/>
          <w:szCs w:val="26"/>
        </w:rPr>
        <w:t xml:space="preserve"> также обязано, </w:t>
      </w:r>
      <w:r w:rsidRPr="00BE4AA5">
        <w:rPr>
          <w:rFonts w:ascii="Times New Roman" w:hAnsi="Times New Roman" w:cs="Times New Roman"/>
          <w:b/>
          <w:sz w:val="26"/>
          <w:szCs w:val="26"/>
          <w:u w:val="single"/>
        </w:rPr>
        <w:t>если при этом сохраняется старый ИНН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D24B05">
        <w:rPr>
          <w:rFonts w:ascii="Times New Roman" w:hAnsi="Times New Roman" w:cs="Times New Roman"/>
          <w:b/>
          <w:sz w:val="26"/>
          <w:szCs w:val="26"/>
          <w:u w:val="single"/>
        </w:rPr>
        <w:t>направить информацион</w:t>
      </w:r>
      <w:r w:rsidR="00382900" w:rsidRPr="00D24B05">
        <w:rPr>
          <w:rFonts w:ascii="Times New Roman" w:hAnsi="Times New Roman" w:cs="Times New Roman"/>
          <w:b/>
          <w:sz w:val="26"/>
          <w:szCs w:val="26"/>
          <w:u w:val="single"/>
        </w:rPr>
        <w:t>ное письмо о внесении изменений</w:t>
      </w:r>
      <w:r w:rsidR="00BE4AA5">
        <w:rPr>
          <w:rFonts w:ascii="Times New Roman" w:hAnsi="Times New Roman" w:cs="Times New Roman"/>
          <w:b/>
          <w:sz w:val="26"/>
          <w:szCs w:val="26"/>
          <w:u w:val="single"/>
        </w:rPr>
        <w:t xml:space="preserve"> в реестр</w:t>
      </w:r>
      <w:r w:rsidR="00F53D0C">
        <w:rPr>
          <w:rFonts w:ascii="Times New Roman" w:hAnsi="Times New Roman" w:cs="Times New Roman"/>
          <w:b/>
          <w:sz w:val="26"/>
          <w:szCs w:val="26"/>
          <w:u w:val="single"/>
        </w:rPr>
        <w:t>е операторов, осуществляющих обработку персональных данных</w:t>
      </w:r>
      <w:r w:rsidR="00382900">
        <w:rPr>
          <w:rFonts w:ascii="Times New Roman" w:hAnsi="Times New Roman" w:cs="Times New Roman"/>
          <w:sz w:val="26"/>
          <w:szCs w:val="26"/>
        </w:rPr>
        <w:t xml:space="preserve">. Для этого можно воспользоваться </w:t>
      </w:r>
      <w:r w:rsidR="00D24B05">
        <w:rPr>
          <w:rFonts w:ascii="Times New Roman" w:hAnsi="Times New Roman" w:cs="Times New Roman"/>
          <w:sz w:val="26"/>
          <w:szCs w:val="26"/>
        </w:rPr>
        <w:t xml:space="preserve">возможностями онлайн-сервиса «Альфа-Док». По вопросам </w:t>
      </w:r>
      <w:r w:rsidR="00BE4AA5">
        <w:rPr>
          <w:rFonts w:ascii="Times New Roman" w:hAnsi="Times New Roman" w:cs="Times New Roman"/>
          <w:sz w:val="26"/>
          <w:szCs w:val="26"/>
        </w:rPr>
        <w:t xml:space="preserve">изменения полей «Краткое наименование организации» и «Полное наименование организации» в онлайн-сервисе АльфаДок необходимо обратиться в службу технической поддержки по телефону 8 800 500-5233. </w:t>
      </w:r>
    </w:p>
    <w:p w:rsidR="00BE4AA5" w:rsidRDefault="00BE4AA5" w:rsidP="00A305BC">
      <w:pPr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lastRenderedPageBreak/>
        <w:drawing>
          <wp:inline distT="0" distB="0" distL="0" distR="0" wp14:anchorId="5C3F3EF8" wp14:editId="063AD202">
            <wp:extent cx="5686425" cy="449858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4944" b="14445"/>
                    <a:stretch/>
                  </pic:blipFill>
                  <pic:spPr bwMode="auto">
                    <a:xfrm>
                      <a:off x="0" y="0"/>
                      <a:ext cx="5699554" cy="450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4AA5" w:rsidRDefault="00BE4AA5" w:rsidP="00A305BC">
      <w:pPr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Также </w:t>
      </w:r>
      <w:r w:rsidR="00F53D0C">
        <w:rPr>
          <w:rFonts w:ascii="Times New Roman" w:hAnsi="Times New Roman" w:cs="Times New Roman"/>
          <w:sz w:val="26"/>
          <w:szCs w:val="26"/>
        </w:rPr>
        <w:t xml:space="preserve">до направления информационного письма </w:t>
      </w:r>
      <w:r>
        <w:rPr>
          <w:rFonts w:ascii="Times New Roman" w:hAnsi="Times New Roman" w:cs="Times New Roman"/>
          <w:sz w:val="26"/>
          <w:szCs w:val="26"/>
        </w:rPr>
        <w:t>необходимо внести в онлайн-сервисе, необходимую инфо</w:t>
      </w:r>
      <w:r w:rsidR="00975CB2">
        <w:rPr>
          <w:rFonts w:ascii="Times New Roman" w:hAnsi="Times New Roman" w:cs="Times New Roman"/>
          <w:sz w:val="26"/>
          <w:szCs w:val="26"/>
        </w:rPr>
        <w:t>рмацию</w:t>
      </w:r>
      <w:r>
        <w:rPr>
          <w:rFonts w:ascii="Times New Roman" w:hAnsi="Times New Roman" w:cs="Times New Roman"/>
          <w:sz w:val="26"/>
          <w:szCs w:val="26"/>
        </w:rPr>
        <w:t xml:space="preserve"> в связи с органи</w:t>
      </w:r>
      <w:r w:rsidR="00975CB2">
        <w:rPr>
          <w:rFonts w:ascii="Times New Roman" w:hAnsi="Times New Roman" w:cs="Times New Roman"/>
          <w:sz w:val="26"/>
          <w:szCs w:val="26"/>
        </w:rPr>
        <w:t>зац</w:t>
      </w:r>
      <w:r w:rsidR="00FC4230">
        <w:rPr>
          <w:rFonts w:ascii="Times New Roman" w:hAnsi="Times New Roman" w:cs="Times New Roman"/>
          <w:sz w:val="26"/>
          <w:szCs w:val="26"/>
        </w:rPr>
        <w:t>ионно-структурными изменениями, что позволит сформировать новый пакет организационно-распорядительной документации</w:t>
      </w:r>
      <w:r w:rsidR="00B64180">
        <w:rPr>
          <w:rFonts w:ascii="Times New Roman" w:hAnsi="Times New Roman" w:cs="Times New Roman"/>
          <w:sz w:val="26"/>
          <w:szCs w:val="26"/>
        </w:rPr>
        <w:t>, необходимый</w:t>
      </w:r>
      <w:r w:rsidR="00FC4230">
        <w:rPr>
          <w:rFonts w:ascii="Times New Roman" w:hAnsi="Times New Roman" w:cs="Times New Roman"/>
          <w:sz w:val="26"/>
          <w:szCs w:val="26"/>
        </w:rPr>
        <w:t xml:space="preserve"> для выполнения положений действующего законодательства в сфере персональных данных.</w:t>
      </w:r>
    </w:p>
    <w:p w:rsidR="00975CB2" w:rsidRDefault="00975CB2" w:rsidP="00A305BC">
      <w:pPr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После направления информационного письма в электронном виде необходимо направить его на бумажном носителе в Управление Роскомнадзора по Калужской области.</w:t>
      </w:r>
    </w:p>
    <w:p w:rsidR="00975CB2" w:rsidRDefault="00975CB2" w:rsidP="00A305BC">
      <w:pPr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Если созданному в результате реорганизации учреждению присвоен </w:t>
      </w:r>
      <w:r w:rsidRPr="00975CB2">
        <w:rPr>
          <w:rFonts w:ascii="Times New Roman" w:hAnsi="Times New Roman" w:cs="Times New Roman"/>
          <w:b/>
          <w:sz w:val="26"/>
          <w:szCs w:val="26"/>
          <w:u w:val="single"/>
        </w:rPr>
        <w:t>новый ИНН,</w:t>
      </w:r>
      <w:r>
        <w:rPr>
          <w:rFonts w:ascii="Times New Roman" w:hAnsi="Times New Roman" w:cs="Times New Roman"/>
          <w:sz w:val="26"/>
          <w:szCs w:val="26"/>
        </w:rPr>
        <w:t xml:space="preserve"> то в соответствии с частью 1 статьи 22 Федерального закона </w:t>
      </w:r>
      <w:r w:rsidR="00FC4230">
        <w:rPr>
          <w:rFonts w:ascii="Times New Roman" w:hAnsi="Times New Roman" w:cs="Times New Roman"/>
          <w:sz w:val="26"/>
          <w:szCs w:val="26"/>
        </w:rPr>
        <w:t xml:space="preserve">«О персональных данных» </w:t>
      </w:r>
      <w:r>
        <w:rPr>
          <w:rFonts w:ascii="Times New Roman" w:hAnsi="Times New Roman" w:cs="Times New Roman"/>
          <w:sz w:val="26"/>
          <w:szCs w:val="26"/>
        </w:rPr>
        <w:t xml:space="preserve">оператор до начала обработки персональных данных обязан уведомить Управление Роскомнадзора по Калужской области о своем намерении осуществлять обработку персональных данных. Для этого необходимо </w:t>
      </w:r>
      <w:r w:rsidRPr="00D24B05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направить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Уведомление об</w:t>
      </w:r>
      <w:r w:rsidR="00FC4230">
        <w:rPr>
          <w:rFonts w:ascii="Times New Roman" w:hAnsi="Times New Roman" w:cs="Times New Roman"/>
          <w:b/>
          <w:sz w:val="26"/>
          <w:szCs w:val="26"/>
          <w:u w:val="single"/>
        </w:rPr>
        <w:t xml:space="preserve"> обработке персональных данных.</w:t>
      </w:r>
      <w:r w:rsidR="00FC4230" w:rsidRPr="00FC4230">
        <w:rPr>
          <w:rFonts w:ascii="Times New Roman" w:hAnsi="Times New Roman" w:cs="Times New Roman"/>
          <w:sz w:val="26"/>
          <w:szCs w:val="26"/>
        </w:rPr>
        <w:t xml:space="preserve"> В этих целях можно </w:t>
      </w:r>
      <w:r w:rsidR="00FC4230">
        <w:rPr>
          <w:rFonts w:ascii="Times New Roman" w:hAnsi="Times New Roman" w:cs="Times New Roman"/>
          <w:sz w:val="26"/>
          <w:szCs w:val="26"/>
        </w:rPr>
        <w:t>использовать как возможности онлайн-сервиса «АльфаДок», так и самостоятельно заполнить форму на официальном сайте Роскомнадзора с последующим его направлением на бумажном носителе в территориальное Управление по Калужской области.</w:t>
      </w:r>
    </w:p>
    <w:p w:rsidR="00E91994" w:rsidRDefault="00E91994" w:rsidP="00E91994">
      <w:pPr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вопросам изменения полей: «ИНН», «КПП», «ОГРН», «Краткое наименование организации» и «Полное наименование организации» в онлайн-сервисе «АльфаДок» необходимо обратиться в службу технической поддержки по телефону 8 800 500-5233. </w:t>
      </w:r>
    </w:p>
    <w:p w:rsidR="00FC4230" w:rsidRDefault="00F53D0C" w:rsidP="00A305BC">
      <w:pPr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заключение отмечу, что по итогам работы за 1 квартал текущего года </w:t>
      </w:r>
      <w:r w:rsidR="00B64180">
        <w:rPr>
          <w:rFonts w:ascii="Times New Roman" w:hAnsi="Times New Roman" w:cs="Times New Roman"/>
          <w:sz w:val="26"/>
          <w:szCs w:val="26"/>
        </w:rPr>
        <w:t xml:space="preserve">1 апреля </w:t>
      </w:r>
      <w:r>
        <w:rPr>
          <w:rFonts w:ascii="Times New Roman" w:hAnsi="Times New Roman" w:cs="Times New Roman"/>
          <w:sz w:val="26"/>
          <w:szCs w:val="26"/>
        </w:rPr>
        <w:t>осуществлен</w:t>
      </w:r>
      <w:r w:rsidR="00B64180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выгрузка </w:t>
      </w:r>
      <w:r w:rsidR="00B64180">
        <w:rPr>
          <w:rFonts w:ascii="Times New Roman" w:hAnsi="Times New Roman" w:cs="Times New Roman"/>
          <w:sz w:val="26"/>
          <w:szCs w:val="26"/>
        </w:rPr>
        <w:t xml:space="preserve">с помощью модуля контроля онлайн-сервиса «АльфаДок» </w:t>
      </w:r>
      <w:r w:rsidR="00B64180">
        <w:rPr>
          <w:rFonts w:ascii="Times New Roman" w:hAnsi="Times New Roman" w:cs="Times New Roman"/>
          <w:sz w:val="26"/>
          <w:szCs w:val="26"/>
        </w:rPr>
        <w:lastRenderedPageBreak/>
        <w:t>отчетов по формированию организационно-распорядительной документации в сфере персональных данных в медицинских организациях Калужской области.</w:t>
      </w:r>
    </w:p>
    <w:p w:rsidR="00B64180" w:rsidRDefault="00B64180" w:rsidP="00A305BC">
      <w:pPr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целом по данному направлению в медицинских организациях отмечается снижение эффективности работы. Подробный обзор о состоянии деятельности в указанной сфере будет направлен в министерство здравоохранения Калужской области во второй декаде апреля 2019 года.</w:t>
      </w:r>
    </w:p>
    <w:p w:rsidR="00B64180" w:rsidRDefault="00B64180" w:rsidP="00A305BC">
      <w:pPr>
        <w:ind w:firstLine="624"/>
        <w:jc w:val="both"/>
        <w:rPr>
          <w:rFonts w:ascii="Times New Roman" w:hAnsi="Times New Roman" w:cs="Times New Roman"/>
          <w:sz w:val="26"/>
          <w:szCs w:val="26"/>
        </w:rPr>
      </w:pPr>
    </w:p>
    <w:p w:rsidR="00B64180" w:rsidRPr="00FC4230" w:rsidRDefault="00B64180" w:rsidP="00B64180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B64180" w:rsidRPr="00FC4230" w:rsidSect="00423B2F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BC"/>
    <w:rsid w:val="00204EC1"/>
    <w:rsid w:val="00382900"/>
    <w:rsid w:val="003F673A"/>
    <w:rsid w:val="00422502"/>
    <w:rsid w:val="00423B2F"/>
    <w:rsid w:val="0059668A"/>
    <w:rsid w:val="008E3505"/>
    <w:rsid w:val="00975CB2"/>
    <w:rsid w:val="00A305BC"/>
    <w:rsid w:val="00A330FD"/>
    <w:rsid w:val="00A827E1"/>
    <w:rsid w:val="00B64180"/>
    <w:rsid w:val="00BD043B"/>
    <w:rsid w:val="00BE4AA5"/>
    <w:rsid w:val="00C169AD"/>
    <w:rsid w:val="00D24B05"/>
    <w:rsid w:val="00D92203"/>
    <w:rsid w:val="00DA4212"/>
    <w:rsid w:val="00E91994"/>
    <w:rsid w:val="00F53D0C"/>
    <w:rsid w:val="00FC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48B3ED-3790-496F-831D-C7255AC62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C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Дубровский</dc:creator>
  <cp:keywords/>
  <dc:description/>
  <cp:lastModifiedBy>Алексей Вишневский</cp:lastModifiedBy>
  <cp:revision>2</cp:revision>
  <dcterms:created xsi:type="dcterms:W3CDTF">2019-04-04T06:19:00Z</dcterms:created>
  <dcterms:modified xsi:type="dcterms:W3CDTF">2019-04-04T06:19:00Z</dcterms:modified>
</cp:coreProperties>
</file>