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F68EB" w14:textId="77777777" w:rsidR="007E71FE" w:rsidRDefault="007E71FE" w:rsidP="00CA6ABC">
      <w:pPr>
        <w:pStyle w:val="affffffffffffffff2"/>
      </w:pPr>
    </w:p>
    <w:p w14:paraId="0D3D37A0" w14:textId="77777777" w:rsidR="007E71FE" w:rsidRDefault="007E71FE" w:rsidP="00CA6ABC">
      <w:pPr>
        <w:pStyle w:val="affffffffffffffff2"/>
      </w:pPr>
    </w:p>
    <w:p w14:paraId="080F5649" w14:textId="77777777" w:rsidR="007E71FE" w:rsidRDefault="007E71FE" w:rsidP="00CA6ABC">
      <w:pPr>
        <w:pStyle w:val="affffffffffffffff2"/>
      </w:pPr>
    </w:p>
    <w:p w14:paraId="4694E486" w14:textId="77777777" w:rsidR="007E71FE" w:rsidRDefault="007E71FE" w:rsidP="00CA6ABC">
      <w:pPr>
        <w:pStyle w:val="affffffffffffffff2"/>
      </w:pPr>
    </w:p>
    <w:p w14:paraId="4D9A8EFF" w14:textId="77777777" w:rsidR="007E71FE" w:rsidRDefault="007E71FE" w:rsidP="00CA6ABC">
      <w:pPr>
        <w:pStyle w:val="affffffffffffffff2"/>
      </w:pPr>
    </w:p>
    <w:p w14:paraId="0B699170" w14:textId="77777777" w:rsidR="007E71FE" w:rsidRDefault="007E71FE" w:rsidP="00CA6ABC">
      <w:pPr>
        <w:pStyle w:val="affffffffffffffff2"/>
      </w:pPr>
    </w:p>
    <w:p w14:paraId="6226D31A" w14:textId="3D6CA102" w:rsidR="007563D2" w:rsidRPr="002633A8" w:rsidRDefault="00CA6ABC" w:rsidP="00CA6ABC">
      <w:pPr>
        <w:pStyle w:val="affffffffffffffff2"/>
      </w:pPr>
      <w:r w:rsidRPr="002633A8">
        <w:t>ЕДИНАЯ ГОСУДАРСТВЕННАЯ ИНФОРМАЦИОННАЯ СИСТЕМА В СФЕРЕ ЗДРАВООХРАНЕНИЯ</w:t>
      </w:r>
    </w:p>
    <w:p w14:paraId="518A9B34" w14:textId="77777777" w:rsidR="0049782A" w:rsidRPr="00672010" w:rsidRDefault="0049782A" w:rsidP="0049782A">
      <w:pPr>
        <w:pStyle w:val="affffffffffffffff2"/>
        <w:rPr>
          <w:rFonts w:ascii="Times New Roman Полужирный" w:hAnsi="Times New Roman Полужирный"/>
          <w:caps/>
        </w:rPr>
      </w:pPr>
      <w:r w:rsidRPr="00672010">
        <w:rPr>
          <w:rFonts w:ascii="Times New Roman Полужирный" w:hAnsi="Times New Roman Полужирный"/>
          <w:caps/>
        </w:rPr>
        <w:t>Федеральный реестр документов, содержащий сведения о результатах медицинского освидетельствования на наличие медицинских противопоказаний к владению оружием (далее - РМО)</w:t>
      </w:r>
    </w:p>
    <w:p w14:paraId="46188A7D" w14:textId="7CFB10F3" w:rsidR="007563D2" w:rsidRDefault="007563D2" w:rsidP="00CA6ABC">
      <w:pPr>
        <w:pStyle w:val="affffffffffffc"/>
        <w:rPr>
          <w:b w:val="0"/>
          <w:bCs/>
        </w:rPr>
      </w:pPr>
      <w:r w:rsidRPr="00CA6ABC">
        <w:rPr>
          <w:b w:val="0"/>
          <w:bCs/>
        </w:rPr>
        <w:t>РУКОВОДСТВО пользователя</w:t>
      </w:r>
    </w:p>
    <w:p w14:paraId="46C6267A" w14:textId="77777777" w:rsidR="0049782A" w:rsidRDefault="0049782A" w:rsidP="00CA6ABC">
      <w:pPr>
        <w:pStyle w:val="affffffffffffc"/>
        <w:rPr>
          <w:b w:val="0"/>
          <w:bCs/>
        </w:rPr>
      </w:pPr>
    </w:p>
    <w:p w14:paraId="240D5F11" w14:textId="6BFD22A4" w:rsidR="00DA4322" w:rsidRPr="00CA6ABC" w:rsidRDefault="00DA4322" w:rsidP="00CA6ABC">
      <w:pPr>
        <w:pStyle w:val="affffffffffffc"/>
        <w:rPr>
          <w:b w:val="0"/>
          <w:bCs/>
        </w:rPr>
      </w:pPr>
      <w:r w:rsidRPr="00DA4322">
        <w:rPr>
          <w:b w:val="0"/>
          <w:bCs/>
        </w:rPr>
        <w:t>Медицинский работник</w:t>
      </w:r>
    </w:p>
    <w:p w14:paraId="43805C2A" w14:textId="77777777" w:rsidR="007563D2" w:rsidRPr="002633A8" w:rsidRDefault="007563D2" w:rsidP="007563D2">
      <w:pPr>
        <w:widowControl/>
        <w:spacing w:before="120" w:line="240" w:lineRule="auto"/>
        <w:jc w:val="center"/>
        <w:rPr>
          <w:sz w:val="27"/>
          <w:szCs w:val="27"/>
        </w:rPr>
      </w:pPr>
    </w:p>
    <w:p w14:paraId="2E5C7F91" w14:textId="0E98D371" w:rsidR="007563D2" w:rsidRPr="00CA6ABC" w:rsidRDefault="007563D2" w:rsidP="00CA6ABC">
      <w:pPr>
        <w:pStyle w:val="afffffffffffffffe"/>
      </w:pPr>
      <w:r w:rsidRPr="00CA6ABC">
        <w:t xml:space="preserve">На </w:t>
      </w:r>
      <w:r w:rsidR="005F265B" w:rsidRPr="004A42CA">
        <w:rPr>
          <w:sz w:val="27"/>
          <w:szCs w:val="27"/>
        </w:rPr>
        <w:fldChar w:fldCharType="begin"/>
      </w:r>
      <w:r w:rsidR="005F265B" w:rsidRPr="004A42CA">
        <w:rPr>
          <w:sz w:val="27"/>
          <w:szCs w:val="27"/>
        </w:rPr>
        <w:instrText xml:space="preserve"> NUMPAGES   \* MERGEFORMAT </w:instrText>
      </w:r>
      <w:r w:rsidR="005F265B" w:rsidRPr="004A42CA">
        <w:rPr>
          <w:sz w:val="27"/>
          <w:szCs w:val="27"/>
        </w:rPr>
        <w:fldChar w:fldCharType="separate"/>
      </w:r>
      <w:r w:rsidR="00605EE2">
        <w:rPr>
          <w:noProof/>
          <w:sz w:val="27"/>
          <w:szCs w:val="27"/>
        </w:rPr>
        <w:t>37</w:t>
      </w:r>
      <w:r w:rsidR="005F265B" w:rsidRPr="004A42CA">
        <w:rPr>
          <w:sz w:val="27"/>
          <w:szCs w:val="27"/>
        </w:rPr>
        <w:fldChar w:fldCharType="end"/>
      </w:r>
      <w:r w:rsidR="005F265B">
        <w:rPr>
          <w:sz w:val="27"/>
          <w:szCs w:val="27"/>
        </w:rPr>
        <w:t xml:space="preserve"> </w:t>
      </w:r>
      <w:r w:rsidRPr="00CA6ABC">
        <w:t>листах</w:t>
      </w:r>
    </w:p>
    <w:p w14:paraId="24BF0E95" w14:textId="245AB0AE" w:rsidR="00DC5E01" w:rsidRDefault="00DC5E01" w:rsidP="00BB54FE">
      <w:pPr>
        <w:jc w:val="center"/>
      </w:pPr>
    </w:p>
    <w:p w14:paraId="3A2C68E4" w14:textId="77777777" w:rsidR="009B3700" w:rsidRDefault="009B3700" w:rsidP="00BB54FE">
      <w:pPr>
        <w:jc w:val="center"/>
      </w:pPr>
    </w:p>
    <w:p w14:paraId="54C0CC11" w14:textId="77777777" w:rsidR="009B3700" w:rsidRDefault="009B3700" w:rsidP="00BB54FE">
      <w:pPr>
        <w:jc w:val="center"/>
      </w:pPr>
    </w:p>
    <w:p w14:paraId="50B12F02" w14:textId="2FBE87E0" w:rsidR="009B3700" w:rsidRDefault="009B3700" w:rsidP="00B72C16">
      <w:pPr>
        <w:jc w:val="center"/>
      </w:pPr>
    </w:p>
    <w:p w14:paraId="3B6F56F8" w14:textId="39684395" w:rsidR="00CA6ABC" w:rsidRDefault="00CA6ABC" w:rsidP="00B72C16">
      <w:pPr>
        <w:jc w:val="center"/>
      </w:pPr>
    </w:p>
    <w:p w14:paraId="6FF57CA6" w14:textId="37BBDE1F" w:rsidR="00CA6ABC" w:rsidRDefault="00CA6ABC" w:rsidP="00B72C16">
      <w:pPr>
        <w:jc w:val="center"/>
      </w:pPr>
    </w:p>
    <w:p w14:paraId="3D4521CE" w14:textId="202EADCF" w:rsidR="00CA6ABC" w:rsidRDefault="00CA6ABC" w:rsidP="00B72C16">
      <w:pPr>
        <w:jc w:val="center"/>
      </w:pPr>
    </w:p>
    <w:p w14:paraId="39CEAD19" w14:textId="48D37C30" w:rsidR="00CA6ABC" w:rsidRDefault="00CA6ABC" w:rsidP="00B72C16">
      <w:pPr>
        <w:jc w:val="center"/>
      </w:pPr>
    </w:p>
    <w:p w14:paraId="74500AB0" w14:textId="3DB6E631" w:rsidR="00CA6ABC" w:rsidRDefault="00CA6ABC" w:rsidP="00B72C16">
      <w:pPr>
        <w:jc w:val="center"/>
      </w:pPr>
    </w:p>
    <w:p w14:paraId="2CA9C124" w14:textId="076345AB" w:rsidR="00CA6ABC" w:rsidRDefault="00CA6ABC" w:rsidP="00B72C16">
      <w:pPr>
        <w:jc w:val="center"/>
      </w:pPr>
    </w:p>
    <w:p w14:paraId="0E1592F9" w14:textId="6CB409F6" w:rsidR="00CA6ABC" w:rsidRDefault="00CA6ABC" w:rsidP="00B72C16">
      <w:pPr>
        <w:jc w:val="center"/>
      </w:pPr>
    </w:p>
    <w:p w14:paraId="297D8ED4" w14:textId="2484F5B9" w:rsidR="001A397A" w:rsidRPr="00CA6ABC" w:rsidRDefault="00976395" w:rsidP="00CA6ABC">
      <w:pPr>
        <w:pStyle w:val="affffffffffffffff0"/>
        <w:rPr>
          <w:b w:val="0"/>
          <w:bCs/>
        </w:rPr>
      </w:pPr>
      <w:r w:rsidRPr="00CA6ABC">
        <w:rPr>
          <w:b w:val="0"/>
          <w:bCs/>
        </w:rPr>
        <w:t>202</w:t>
      </w:r>
      <w:r w:rsidR="00E0695A">
        <w:rPr>
          <w:b w:val="0"/>
          <w:bCs/>
        </w:rPr>
        <w:t>2</w:t>
      </w:r>
      <w:r w:rsidRPr="00CA6ABC">
        <w:rPr>
          <w:b w:val="0"/>
          <w:bCs/>
        </w:rPr>
        <w:t xml:space="preserve"> год</w:t>
      </w:r>
      <w:r w:rsidR="009B3700" w:rsidRPr="00CA6ABC">
        <w:rPr>
          <w:b w:val="0"/>
          <w:bCs/>
        </w:rPr>
        <w:t xml:space="preserve"> </w:t>
      </w:r>
      <w:r w:rsidR="001A397A" w:rsidRPr="00CA6ABC">
        <w:rPr>
          <w:b w:val="0"/>
          <w:bCs/>
        </w:rPr>
        <w:br w:type="page"/>
      </w:r>
    </w:p>
    <w:sdt>
      <w:sdtPr>
        <w:rPr>
          <w:b w:val="0"/>
          <w:caps w:val="0"/>
          <w:spacing w:val="0"/>
          <w:sz w:val="24"/>
          <w:szCs w:val="24"/>
        </w:rPr>
        <w:id w:val="-965268619"/>
        <w:docPartObj>
          <w:docPartGallery w:val="Table of Contents"/>
          <w:docPartUnique/>
        </w:docPartObj>
      </w:sdtPr>
      <w:sdtEndPr/>
      <w:sdtContent>
        <w:p w14:paraId="619B6BE8" w14:textId="77777777" w:rsidR="004034ED" w:rsidRPr="002A4582" w:rsidRDefault="004034ED" w:rsidP="004034ED">
          <w:pPr>
            <w:pStyle w:val="affffffffffffff"/>
          </w:pPr>
          <w:r w:rsidRPr="002A4582">
            <w:t>СОДЕРЖАНИЕ</w:t>
          </w:r>
        </w:p>
        <w:p w14:paraId="1DDF8579" w14:textId="48980546" w:rsidR="007E71FE" w:rsidRDefault="004034ED">
          <w:pPr>
            <w:pStyle w:val="1f1"/>
            <w:rPr>
              <w:rFonts w:asciiTheme="minorHAnsi" w:eastAsiaTheme="minorEastAsia" w:hAnsiTheme="minorHAnsi" w:cstheme="minorBidi"/>
              <w:caps w:val="0"/>
              <w:noProof/>
              <w:sz w:val="22"/>
              <w:szCs w:val="22"/>
            </w:rPr>
          </w:pPr>
          <w:r>
            <w:fldChar w:fldCharType="begin"/>
          </w:r>
          <w:r>
            <w:instrText xml:space="preserve"> TOC \o "1-3" \h \z \u </w:instrText>
          </w:r>
          <w:r>
            <w:fldChar w:fldCharType="separate"/>
          </w:r>
          <w:hyperlink w:anchor="_Toc96970161" w:history="1">
            <w:r w:rsidR="007E71FE" w:rsidRPr="00900E66">
              <w:rPr>
                <w:rStyle w:val="af1"/>
                <w:noProof/>
              </w:rPr>
              <w:t>ПЕРЕЧЕНЬ ПРИНЯТЫХ СОКРАЩЕНИЙ И ТЕРМИНОВ</w:t>
            </w:r>
            <w:r w:rsidR="007E71FE">
              <w:rPr>
                <w:noProof/>
                <w:webHidden/>
              </w:rPr>
              <w:tab/>
            </w:r>
            <w:r w:rsidR="007E71FE">
              <w:rPr>
                <w:noProof/>
                <w:webHidden/>
              </w:rPr>
              <w:fldChar w:fldCharType="begin"/>
            </w:r>
            <w:r w:rsidR="007E71FE">
              <w:rPr>
                <w:noProof/>
                <w:webHidden/>
              </w:rPr>
              <w:instrText xml:space="preserve"> PAGEREF _Toc96970161 \h </w:instrText>
            </w:r>
            <w:r w:rsidR="007E71FE">
              <w:rPr>
                <w:noProof/>
                <w:webHidden/>
              </w:rPr>
            </w:r>
            <w:r w:rsidR="007E71FE">
              <w:rPr>
                <w:noProof/>
                <w:webHidden/>
              </w:rPr>
              <w:fldChar w:fldCharType="separate"/>
            </w:r>
            <w:r w:rsidR="007E71FE">
              <w:rPr>
                <w:noProof/>
                <w:webHidden/>
              </w:rPr>
              <w:t>3</w:t>
            </w:r>
            <w:r w:rsidR="007E71FE">
              <w:rPr>
                <w:noProof/>
                <w:webHidden/>
              </w:rPr>
              <w:fldChar w:fldCharType="end"/>
            </w:r>
          </w:hyperlink>
        </w:p>
        <w:p w14:paraId="23103CD7" w14:textId="1C0047C7" w:rsidR="007E71FE" w:rsidRDefault="004646FD">
          <w:pPr>
            <w:pStyle w:val="1f1"/>
            <w:rPr>
              <w:rFonts w:asciiTheme="minorHAnsi" w:eastAsiaTheme="minorEastAsia" w:hAnsiTheme="minorHAnsi" w:cstheme="minorBidi"/>
              <w:caps w:val="0"/>
              <w:noProof/>
              <w:sz w:val="22"/>
              <w:szCs w:val="22"/>
            </w:rPr>
          </w:pPr>
          <w:hyperlink w:anchor="_Toc96970162" w:history="1">
            <w:r w:rsidR="007E71FE" w:rsidRPr="00900E66">
              <w:rPr>
                <w:rStyle w:val="af1"/>
                <w:noProof/>
              </w:rPr>
              <w:t>1 Введение</w:t>
            </w:r>
            <w:r w:rsidR="007E71FE">
              <w:rPr>
                <w:noProof/>
                <w:webHidden/>
              </w:rPr>
              <w:tab/>
            </w:r>
            <w:r w:rsidR="007E71FE">
              <w:rPr>
                <w:noProof/>
                <w:webHidden/>
              </w:rPr>
              <w:fldChar w:fldCharType="begin"/>
            </w:r>
            <w:r w:rsidR="007E71FE">
              <w:rPr>
                <w:noProof/>
                <w:webHidden/>
              </w:rPr>
              <w:instrText xml:space="preserve"> PAGEREF _Toc96970162 \h </w:instrText>
            </w:r>
            <w:r w:rsidR="007E71FE">
              <w:rPr>
                <w:noProof/>
                <w:webHidden/>
              </w:rPr>
            </w:r>
            <w:r w:rsidR="007E71FE">
              <w:rPr>
                <w:noProof/>
                <w:webHidden/>
              </w:rPr>
              <w:fldChar w:fldCharType="separate"/>
            </w:r>
            <w:r w:rsidR="007E71FE">
              <w:rPr>
                <w:noProof/>
                <w:webHidden/>
              </w:rPr>
              <w:t>5</w:t>
            </w:r>
            <w:r w:rsidR="007E71FE">
              <w:rPr>
                <w:noProof/>
                <w:webHidden/>
              </w:rPr>
              <w:fldChar w:fldCharType="end"/>
            </w:r>
          </w:hyperlink>
        </w:p>
        <w:p w14:paraId="40FABB54" w14:textId="154EB429" w:rsidR="007E71FE" w:rsidRDefault="004646FD">
          <w:pPr>
            <w:pStyle w:val="2f2"/>
            <w:rPr>
              <w:rFonts w:asciiTheme="minorHAnsi" w:eastAsiaTheme="minorEastAsia" w:hAnsiTheme="minorHAnsi" w:cstheme="minorBidi"/>
              <w:noProof/>
              <w:sz w:val="22"/>
              <w:szCs w:val="22"/>
            </w:rPr>
          </w:pPr>
          <w:hyperlink w:anchor="_Toc96970163" w:history="1">
            <w:r w:rsidR="007E71FE" w:rsidRPr="00900E66">
              <w:rPr>
                <w:rStyle w:val="af1"/>
                <w:noProof/>
              </w:rPr>
              <w:t>1.1 Область применения</w:t>
            </w:r>
            <w:r w:rsidR="007E71FE">
              <w:rPr>
                <w:noProof/>
                <w:webHidden/>
              </w:rPr>
              <w:tab/>
            </w:r>
            <w:r w:rsidR="007E71FE">
              <w:rPr>
                <w:noProof/>
                <w:webHidden/>
              </w:rPr>
              <w:fldChar w:fldCharType="begin"/>
            </w:r>
            <w:r w:rsidR="007E71FE">
              <w:rPr>
                <w:noProof/>
                <w:webHidden/>
              </w:rPr>
              <w:instrText xml:space="preserve"> PAGEREF _Toc96970163 \h </w:instrText>
            </w:r>
            <w:r w:rsidR="007E71FE">
              <w:rPr>
                <w:noProof/>
                <w:webHidden/>
              </w:rPr>
            </w:r>
            <w:r w:rsidR="007E71FE">
              <w:rPr>
                <w:noProof/>
                <w:webHidden/>
              </w:rPr>
              <w:fldChar w:fldCharType="separate"/>
            </w:r>
            <w:r w:rsidR="007E71FE">
              <w:rPr>
                <w:noProof/>
                <w:webHidden/>
              </w:rPr>
              <w:t>5</w:t>
            </w:r>
            <w:r w:rsidR="007E71FE">
              <w:rPr>
                <w:noProof/>
                <w:webHidden/>
              </w:rPr>
              <w:fldChar w:fldCharType="end"/>
            </w:r>
          </w:hyperlink>
        </w:p>
        <w:p w14:paraId="6DF15A55" w14:textId="629387F9" w:rsidR="007E71FE" w:rsidRDefault="004646FD">
          <w:pPr>
            <w:pStyle w:val="2f2"/>
            <w:rPr>
              <w:rFonts w:asciiTheme="minorHAnsi" w:eastAsiaTheme="minorEastAsia" w:hAnsiTheme="minorHAnsi" w:cstheme="minorBidi"/>
              <w:noProof/>
              <w:sz w:val="22"/>
              <w:szCs w:val="22"/>
            </w:rPr>
          </w:pPr>
          <w:hyperlink w:anchor="_Toc96970164" w:history="1">
            <w:r w:rsidR="007E71FE" w:rsidRPr="00900E66">
              <w:rPr>
                <w:rStyle w:val="af1"/>
                <w:noProof/>
              </w:rPr>
              <w:t>1.2 Краткое описание возможностей</w:t>
            </w:r>
            <w:r w:rsidR="007E71FE">
              <w:rPr>
                <w:noProof/>
                <w:webHidden/>
              </w:rPr>
              <w:tab/>
            </w:r>
            <w:r w:rsidR="007E71FE">
              <w:rPr>
                <w:noProof/>
                <w:webHidden/>
              </w:rPr>
              <w:fldChar w:fldCharType="begin"/>
            </w:r>
            <w:r w:rsidR="007E71FE">
              <w:rPr>
                <w:noProof/>
                <w:webHidden/>
              </w:rPr>
              <w:instrText xml:space="preserve"> PAGEREF _Toc96970164 \h </w:instrText>
            </w:r>
            <w:r w:rsidR="007E71FE">
              <w:rPr>
                <w:noProof/>
                <w:webHidden/>
              </w:rPr>
            </w:r>
            <w:r w:rsidR="007E71FE">
              <w:rPr>
                <w:noProof/>
                <w:webHidden/>
              </w:rPr>
              <w:fldChar w:fldCharType="separate"/>
            </w:r>
            <w:r w:rsidR="007E71FE">
              <w:rPr>
                <w:noProof/>
                <w:webHidden/>
              </w:rPr>
              <w:t>5</w:t>
            </w:r>
            <w:r w:rsidR="007E71FE">
              <w:rPr>
                <w:noProof/>
                <w:webHidden/>
              </w:rPr>
              <w:fldChar w:fldCharType="end"/>
            </w:r>
          </w:hyperlink>
        </w:p>
        <w:p w14:paraId="5F236065" w14:textId="1EFE2D31" w:rsidR="007E71FE" w:rsidRDefault="004646FD">
          <w:pPr>
            <w:pStyle w:val="2f2"/>
            <w:rPr>
              <w:rFonts w:asciiTheme="minorHAnsi" w:eastAsiaTheme="minorEastAsia" w:hAnsiTheme="minorHAnsi" w:cstheme="minorBidi"/>
              <w:noProof/>
              <w:sz w:val="22"/>
              <w:szCs w:val="22"/>
            </w:rPr>
          </w:pPr>
          <w:hyperlink w:anchor="_Toc96970165" w:history="1">
            <w:r w:rsidR="007E71FE" w:rsidRPr="00900E66">
              <w:rPr>
                <w:rStyle w:val="af1"/>
                <w:noProof/>
              </w:rPr>
              <w:t>1.3 Уровень подготовки пользователя</w:t>
            </w:r>
            <w:r w:rsidR="007E71FE">
              <w:rPr>
                <w:noProof/>
                <w:webHidden/>
              </w:rPr>
              <w:tab/>
            </w:r>
            <w:r w:rsidR="007E71FE">
              <w:rPr>
                <w:noProof/>
                <w:webHidden/>
              </w:rPr>
              <w:fldChar w:fldCharType="begin"/>
            </w:r>
            <w:r w:rsidR="007E71FE">
              <w:rPr>
                <w:noProof/>
                <w:webHidden/>
              </w:rPr>
              <w:instrText xml:space="preserve"> PAGEREF _Toc96970165 \h </w:instrText>
            </w:r>
            <w:r w:rsidR="007E71FE">
              <w:rPr>
                <w:noProof/>
                <w:webHidden/>
              </w:rPr>
            </w:r>
            <w:r w:rsidR="007E71FE">
              <w:rPr>
                <w:noProof/>
                <w:webHidden/>
              </w:rPr>
              <w:fldChar w:fldCharType="separate"/>
            </w:r>
            <w:r w:rsidR="007E71FE">
              <w:rPr>
                <w:noProof/>
                <w:webHidden/>
              </w:rPr>
              <w:t>5</w:t>
            </w:r>
            <w:r w:rsidR="007E71FE">
              <w:rPr>
                <w:noProof/>
                <w:webHidden/>
              </w:rPr>
              <w:fldChar w:fldCharType="end"/>
            </w:r>
          </w:hyperlink>
        </w:p>
        <w:p w14:paraId="6B35E3B9" w14:textId="216F851C" w:rsidR="007E71FE" w:rsidRDefault="004646FD">
          <w:pPr>
            <w:pStyle w:val="2f2"/>
            <w:rPr>
              <w:rFonts w:asciiTheme="minorHAnsi" w:eastAsiaTheme="minorEastAsia" w:hAnsiTheme="minorHAnsi" w:cstheme="minorBidi"/>
              <w:noProof/>
              <w:sz w:val="22"/>
              <w:szCs w:val="22"/>
            </w:rPr>
          </w:pPr>
          <w:hyperlink w:anchor="_Toc96970166" w:history="1">
            <w:r w:rsidR="007E71FE" w:rsidRPr="00900E66">
              <w:rPr>
                <w:rStyle w:val="af1"/>
                <w:noProof/>
              </w:rPr>
              <w:t>1.4 Перечень эксплуатационной документации, с которой необходимо ознакомиться пользователю</w:t>
            </w:r>
            <w:r w:rsidR="007E71FE">
              <w:rPr>
                <w:noProof/>
                <w:webHidden/>
              </w:rPr>
              <w:tab/>
            </w:r>
            <w:r w:rsidR="007E71FE">
              <w:rPr>
                <w:noProof/>
                <w:webHidden/>
              </w:rPr>
              <w:fldChar w:fldCharType="begin"/>
            </w:r>
            <w:r w:rsidR="007E71FE">
              <w:rPr>
                <w:noProof/>
                <w:webHidden/>
              </w:rPr>
              <w:instrText xml:space="preserve"> PAGEREF _Toc96970166 \h </w:instrText>
            </w:r>
            <w:r w:rsidR="007E71FE">
              <w:rPr>
                <w:noProof/>
                <w:webHidden/>
              </w:rPr>
            </w:r>
            <w:r w:rsidR="007E71FE">
              <w:rPr>
                <w:noProof/>
                <w:webHidden/>
              </w:rPr>
              <w:fldChar w:fldCharType="separate"/>
            </w:r>
            <w:r w:rsidR="007E71FE">
              <w:rPr>
                <w:noProof/>
                <w:webHidden/>
              </w:rPr>
              <w:t>5</w:t>
            </w:r>
            <w:r w:rsidR="007E71FE">
              <w:rPr>
                <w:noProof/>
                <w:webHidden/>
              </w:rPr>
              <w:fldChar w:fldCharType="end"/>
            </w:r>
          </w:hyperlink>
        </w:p>
        <w:p w14:paraId="0D6E12AB" w14:textId="0DA59DCC" w:rsidR="007E71FE" w:rsidRDefault="004646FD">
          <w:pPr>
            <w:pStyle w:val="1f1"/>
            <w:rPr>
              <w:rFonts w:asciiTheme="minorHAnsi" w:eastAsiaTheme="minorEastAsia" w:hAnsiTheme="minorHAnsi" w:cstheme="minorBidi"/>
              <w:caps w:val="0"/>
              <w:noProof/>
              <w:sz w:val="22"/>
              <w:szCs w:val="22"/>
            </w:rPr>
          </w:pPr>
          <w:hyperlink w:anchor="_Toc96970167" w:history="1">
            <w:r w:rsidR="007E71FE" w:rsidRPr="00900E66">
              <w:rPr>
                <w:rStyle w:val="af1"/>
                <w:noProof/>
              </w:rPr>
              <w:t>2 Назначения и условия применения</w:t>
            </w:r>
            <w:r w:rsidR="007E71FE">
              <w:rPr>
                <w:noProof/>
                <w:webHidden/>
              </w:rPr>
              <w:tab/>
            </w:r>
            <w:r w:rsidR="007E71FE">
              <w:rPr>
                <w:noProof/>
                <w:webHidden/>
              </w:rPr>
              <w:fldChar w:fldCharType="begin"/>
            </w:r>
            <w:r w:rsidR="007E71FE">
              <w:rPr>
                <w:noProof/>
                <w:webHidden/>
              </w:rPr>
              <w:instrText xml:space="preserve"> PAGEREF _Toc96970167 \h </w:instrText>
            </w:r>
            <w:r w:rsidR="007E71FE">
              <w:rPr>
                <w:noProof/>
                <w:webHidden/>
              </w:rPr>
            </w:r>
            <w:r w:rsidR="007E71FE">
              <w:rPr>
                <w:noProof/>
                <w:webHidden/>
              </w:rPr>
              <w:fldChar w:fldCharType="separate"/>
            </w:r>
            <w:r w:rsidR="007E71FE">
              <w:rPr>
                <w:noProof/>
                <w:webHidden/>
              </w:rPr>
              <w:t>6</w:t>
            </w:r>
            <w:r w:rsidR="007E71FE">
              <w:rPr>
                <w:noProof/>
                <w:webHidden/>
              </w:rPr>
              <w:fldChar w:fldCharType="end"/>
            </w:r>
          </w:hyperlink>
        </w:p>
        <w:p w14:paraId="52CED14F" w14:textId="5A09FE06" w:rsidR="007E71FE" w:rsidRDefault="004646FD">
          <w:pPr>
            <w:pStyle w:val="2f2"/>
            <w:rPr>
              <w:rFonts w:asciiTheme="minorHAnsi" w:eastAsiaTheme="minorEastAsia" w:hAnsiTheme="minorHAnsi" w:cstheme="minorBidi"/>
              <w:noProof/>
              <w:sz w:val="22"/>
              <w:szCs w:val="22"/>
            </w:rPr>
          </w:pPr>
          <w:hyperlink w:anchor="_Toc96970168" w:history="1">
            <w:r w:rsidR="007E71FE" w:rsidRPr="00900E66">
              <w:rPr>
                <w:rStyle w:val="af1"/>
                <w:noProof/>
              </w:rPr>
              <w:t>2.1 Виды деятельности, функции, для автоматизации которых предназначен Компонент</w:t>
            </w:r>
            <w:r w:rsidR="007E71FE">
              <w:rPr>
                <w:noProof/>
                <w:webHidden/>
              </w:rPr>
              <w:tab/>
            </w:r>
            <w:r w:rsidR="007E71FE">
              <w:rPr>
                <w:noProof/>
                <w:webHidden/>
              </w:rPr>
              <w:fldChar w:fldCharType="begin"/>
            </w:r>
            <w:r w:rsidR="007E71FE">
              <w:rPr>
                <w:noProof/>
                <w:webHidden/>
              </w:rPr>
              <w:instrText xml:space="preserve"> PAGEREF _Toc96970168 \h </w:instrText>
            </w:r>
            <w:r w:rsidR="007E71FE">
              <w:rPr>
                <w:noProof/>
                <w:webHidden/>
              </w:rPr>
            </w:r>
            <w:r w:rsidR="007E71FE">
              <w:rPr>
                <w:noProof/>
                <w:webHidden/>
              </w:rPr>
              <w:fldChar w:fldCharType="separate"/>
            </w:r>
            <w:r w:rsidR="007E71FE">
              <w:rPr>
                <w:noProof/>
                <w:webHidden/>
              </w:rPr>
              <w:t>6</w:t>
            </w:r>
            <w:r w:rsidR="007E71FE">
              <w:rPr>
                <w:noProof/>
                <w:webHidden/>
              </w:rPr>
              <w:fldChar w:fldCharType="end"/>
            </w:r>
          </w:hyperlink>
        </w:p>
        <w:p w14:paraId="63409D76" w14:textId="36E64A9C" w:rsidR="007E71FE" w:rsidRDefault="004646FD">
          <w:pPr>
            <w:pStyle w:val="2f2"/>
            <w:rPr>
              <w:rFonts w:asciiTheme="minorHAnsi" w:eastAsiaTheme="minorEastAsia" w:hAnsiTheme="minorHAnsi" w:cstheme="minorBidi"/>
              <w:noProof/>
              <w:sz w:val="22"/>
              <w:szCs w:val="22"/>
            </w:rPr>
          </w:pPr>
          <w:hyperlink w:anchor="_Toc96970169" w:history="1">
            <w:r w:rsidR="007E71FE" w:rsidRPr="00900E66">
              <w:rPr>
                <w:rStyle w:val="af1"/>
                <w:noProof/>
              </w:rPr>
              <w:t>2.2 Условия, при соблюдении которых обеспечивается применение компонента</w:t>
            </w:r>
            <w:r w:rsidR="007E71FE">
              <w:rPr>
                <w:noProof/>
                <w:webHidden/>
              </w:rPr>
              <w:tab/>
            </w:r>
            <w:r w:rsidR="007E71FE">
              <w:rPr>
                <w:noProof/>
                <w:webHidden/>
              </w:rPr>
              <w:fldChar w:fldCharType="begin"/>
            </w:r>
            <w:r w:rsidR="007E71FE">
              <w:rPr>
                <w:noProof/>
                <w:webHidden/>
              </w:rPr>
              <w:instrText xml:space="preserve"> PAGEREF _Toc96970169 \h </w:instrText>
            </w:r>
            <w:r w:rsidR="007E71FE">
              <w:rPr>
                <w:noProof/>
                <w:webHidden/>
              </w:rPr>
            </w:r>
            <w:r w:rsidR="007E71FE">
              <w:rPr>
                <w:noProof/>
                <w:webHidden/>
              </w:rPr>
              <w:fldChar w:fldCharType="separate"/>
            </w:r>
            <w:r w:rsidR="007E71FE">
              <w:rPr>
                <w:noProof/>
                <w:webHidden/>
              </w:rPr>
              <w:t>6</w:t>
            </w:r>
            <w:r w:rsidR="007E71FE">
              <w:rPr>
                <w:noProof/>
                <w:webHidden/>
              </w:rPr>
              <w:fldChar w:fldCharType="end"/>
            </w:r>
          </w:hyperlink>
        </w:p>
        <w:p w14:paraId="40E5A8EF" w14:textId="5119DD37" w:rsidR="007E71FE" w:rsidRDefault="004646FD">
          <w:pPr>
            <w:pStyle w:val="1f1"/>
            <w:rPr>
              <w:rFonts w:asciiTheme="minorHAnsi" w:eastAsiaTheme="minorEastAsia" w:hAnsiTheme="minorHAnsi" w:cstheme="minorBidi"/>
              <w:caps w:val="0"/>
              <w:noProof/>
              <w:sz w:val="22"/>
              <w:szCs w:val="22"/>
            </w:rPr>
          </w:pPr>
          <w:hyperlink w:anchor="_Toc96970170" w:history="1">
            <w:r w:rsidR="007E71FE" w:rsidRPr="00900E66">
              <w:rPr>
                <w:rStyle w:val="af1"/>
                <w:noProof/>
              </w:rPr>
              <w:t>3 Подготовка к работе</w:t>
            </w:r>
            <w:r w:rsidR="007E71FE">
              <w:rPr>
                <w:noProof/>
                <w:webHidden/>
              </w:rPr>
              <w:tab/>
            </w:r>
            <w:r w:rsidR="007E71FE">
              <w:rPr>
                <w:noProof/>
                <w:webHidden/>
              </w:rPr>
              <w:fldChar w:fldCharType="begin"/>
            </w:r>
            <w:r w:rsidR="007E71FE">
              <w:rPr>
                <w:noProof/>
                <w:webHidden/>
              </w:rPr>
              <w:instrText xml:space="preserve"> PAGEREF _Toc96970170 \h </w:instrText>
            </w:r>
            <w:r w:rsidR="007E71FE">
              <w:rPr>
                <w:noProof/>
                <w:webHidden/>
              </w:rPr>
            </w:r>
            <w:r w:rsidR="007E71FE">
              <w:rPr>
                <w:noProof/>
                <w:webHidden/>
              </w:rPr>
              <w:fldChar w:fldCharType="separate"/>
            </w:r>
            <w:r w:rsidR="007E71FE">
              <w:rPr>
                <w:noProof/>
                <w:webHidden/>
              </w:rPr>
              <w:t>8</w:t>
            </w:r>
            <w:r w:rsidR="007E71FE">
              <w:rPr>
                <w:noProof/>
                <w:webHidden/>
              </w:rPr>
              <w:fldChar w:fldCharType="end"/>
            </w:r>
          </w:hyperlink>
        </w:p>
        <w:p w14:paraId="458EB656" w14:textId="24F18ADF" w:rsidR="007E71FE" w:rsidRDefault="004646FD">
          <w:pPr>
            <w:pStyle w:val="2f2"/>
            <w:rPr>
              <w:rFonts w:asciiTheme="minorHAnsi" w:eastAsiaTheme="minorEastAsia" w:hAnsiTheme="minorHAnsi" w:cstheme="minorBidi"/>
              <w:noProof/>
              <w:sz w:val="22"/>
              <w:szCs w:val="22"/>
            </w:rPr>
          </w:pPr>
          <w:hyperlink w:anchor="_Toc96970171" w:history="1">
            <w:r w:rsidR="007E71FE" w:rsidRPr="00900E66">
              <w:rPr>
                <w:rStyle w:val="af1"/>
                <w:noProof/>
              </w:rPr>
              <w:t>3.1 Настройка доступа к Компоненту РМО через ЗСПД Минздрава России</w:t>
            </w:r>
            <w:r w:rsidR="007E71FE">
              <w:rPr>
                <w:noProof/>
                <w:webHidden/>
              </w:rPr>
              <w:tab/>
            </w:r>
            <w:r w:rsidR="007E71FE">
              <w:rPr>
                <w:noProof/>
                <w:webHidden/>
              </w:rPr>
              <w:fldChar w:fldCharType="begin"/>
            </w:r>
            <w:r w:rsidR="007E71FE">
              <w:rPr>
                <w:noProof/>
                <w:webHidden/>
              </w:rPr>
              <w:instrText xml:space="preserve"> PAGEREF _Toc96970171 \h </w:instrText>
            </w:r>
            <w:r w:rsidR="007E71FE">
              <w:rPr>
                <w:noProof/>
                <w:webHidden/>
              </w:rPr>
            </w:r>
            <w:r w:rsidR="007E71FE">
              <w:rPr>
                <w:noProof/>
                <w:webHidden/>
              </w:rPr>
              <w:fldChar w:fldCharType="separate"/>
            </w:r>
            <w:r w:rsidR="007E71FE">
              <w:rPr>
                <w:noProof/>
                <w:webHidden/>
              </w:rPr>
              <w:t>8</w:t>
            </w:r>
            <w:r w:rsidR="007E71FE">
              <w:rPr>
                <w:noProof/>
                <w:webHidden/>
              </w:rPr>
              <w:fldChar w:fldCharType="end"/>
            </w:r>
          </w:hyperlink>
        </w:p>
        <w:p w14:paraId="0EF5CF19" w14:textId="39DFB722" w:rsidR="007E71FE" w:rsidRDefault="004646FD">
          <w:pPr>
            <w:pStyle w:val="38"/>
            <w:rPr>
              <w:rFonts w:asciiTheme="minorHAnsi" w:eastAsiaTheme="minorEastAsia" w:hAnsiTheme="minorHAnsi" w:cstheme="minorBidi"/>
              <w:noProof/>
              <w:sz w:val="22"/>
              <w:szCs w:val="22"/>
            </w:rPr>
          </w:pPr>
          <w:hyperlink w:anchor="_Toc96970172" w:history="1">
            <w:r w:rsidR="007E71FE" w:rsidRPr="00900E66">
              <w:rPr>
                <w:rStyle w:val="af1"/>
                <w:noProof/>
              </w:rPr>
              <w:t>3.1.1 Описание мероприятий по подключению</w:t>
            </w:r>
            <w:r w:rsidR="007E71FE">
              <w:rPr>
                <w:noProof/>
                <w:webHidden/>
              </w:rPr>
              <w:tab/>
            </w:r>
            <w:r w:rsidR="007E71FE">
              <w:rPr>
                <w:noProof/>
                <w:webHidden/>
              </w:rPr>
              <w:fldChar w:fldCharType="begin"/>
            </w:r>
            <w:r w:rsidR="007E71FE">
              <w:rPr>
                <w:noProof/>
                <w:webHidden/>
              </w:rPr>
              <w:instrText xml:space="preserve"> PAGEREF _Toc96970172 \h </w:instrText>
            </w:r>
            <w:r w:rsidR="007E71FE">
              <w:rPr>
                <w:noProof/>
                <w:webHidden/>
              </w:rPr>
            </w:r>
            <w:r w:rsidR="007E71FE">
              <w:rPr>
                <w:noProof/>
                <w:webHidden/>
              </w:rPr>
              <w:fldChar w:fldCharType="separate"/>
            </w:r>
            <w:r w:rsidR="007E71FE">
              <w:rPr>
                <w:noProof/>
                <w:webHidden/>
              </w:rPr>
              <w:t>8</w:t>
            </w:r>
            <w:r w:rsidR="007E71FE">
              <w:rPr>
                <w:noProof/>
                <w:webHidden/>
              </w:rPr>
              <w:fldChar w:fldCharType="end"/>
            </w:r>
          </w:hyperlink>
        </w:p>
        <w:p w14:paraId="07169AFF" w14:textId="6534BD05" w:rsidR="007E71FE" w:rsidRDefault="004646FD">
          <w:pPr>
            <w:pStyle w:val="2f2"/>
            <w:rPr>
              <w:rFonts w:asciiTheme="minorHAnsi" w:eastAsiaTheme="minorEastAsia" w:hAnsiTheme="minorHAnsi" w:cstheme="minorBidi"/>
              <w:noProof/>
              <w:sz w:val="22"/>
              <w:szCs w:val="22"/>
            </w:rPr>
          </w:pPr>
          <w:hyperlink w:anchor="_Toc96970173" w:history="1">
            <w:r w:rsidR="007E71FE" w:rsidRPr="00900E66">
              <w:rPr>
                <w:rStyle w:val="af1"/>
                <w:noProof/>
              </w:rPr>
              <w:t>3.2 Порядок загрузки данных и программ</w:t>
            </w:r>
            <w:r w:rsidR="007E71FE">
              <w:rPr>
                <w:noProof/>
                <w:webHidden/>
              </w:rPr>
              <w:tab/>
            </w:r>
            <w:r w:rsidR="007E71FE">
              <w:rPr>
                <w:noProof/>
                <w:webHidden/>
              </w:rPr>
              <w:fldChar w:fldCharType="begin"/>
            </w:r>
            <w:r w:rsidR="007E71FE">
              <w:rPr>
                <w:noProof/>
                <w:webHidden/>
              </w:rPr>
              <w:instrText xml:space="preserve"> PAGEREF _Toc96970173 \h </w:instrText>
            </w:r>
            <w:r w:rsidR="007E71FE">
              <w:rPr>
                <w:noProof/>
                <w:webHidden/>
              </w:rPr>
            </w:r>
            <w:r w:rsidR="007E71FE">
              <w:rPr>
                <w:noProof/>
                <w:webHidden/>
              </w:rPr>
              <w:fldChar w:fldCharType="separate"/>
            </w:r>
            <w:r w:rsidR="007E71FE">
              <w:rPr>
                <w:noProof/>
                <w:webHidden/>
              </w:rPr>
              <w:t>9</w:t>
            </w:r>
            <w:r w:rsidR="007E71FE">
              <w:rPr>
                <w:noProof/>
                <w:webHidden/>
              </w:rPr>
              <w:fldChar w:fldCharType="end"/>
            </w:r>
          </w:hyperlink>
        </w:p>
        <w:p w14:paraId="0944E2DC" w14:textId="05BAEDE2" w:rsidR="007E71FE" w:rsidRDefault="004646FD">
          <w:pPr>
            <w:pStyle w:val="38"/>
            <w:rPr>
              <w:rFonts w:asciiTheme="minorHAnsi" w:eastAsiaTheme="minorEastAsia" w:hAnsiTheme="minorHAnsi" w:cstheme="minorBidi"/>
              <w:noProof/>
              <w:sz w:val="22"/>
              <w:szCs w:val="22"/>
            </w:rPr>
          </w:pPr>
          <w:hyperlink w:anchor="_Toc96970174" w:history="1">
            <w:r w:rsidR="007E71FE" w:rsidRPr="00900E66">
              <w:rPr>
                <w:rStyle w:val="af1"/>
                <w:noProof/>
              </w:rPr>
              <w:t>3.2.1 Вход в Компонент РМО</w:t>
            </w:r>
            <w:r w:rsidR="007E71FE">
              <w:rPr>
                <w:noProof/>
                <w:webHidden/>
              </w:rPr>
              <w:tab/>
            </w:r>
            <w:r w:rsidR="007E71FE">
              <w:rPr>
                <w:noProof/>
                <w:webHidden/>
              </w:rPr>
              <w:fldChar w:fldCharType="begin"/>
            </w:r>
            <w:r w:rsidR="007E71FE">
              <w:rPr>
                <w:noProof/>
                <w:webHidden/>
              </w:rPr>
              <w:instrText xml:space="preserve"> PAGEREF _Toc96970174 \h </w:instrText>
            </w:r>
            <w:r w:rsidR="007E71FE">
              <w:rPr>
                <w:noProof/>
                <w:webHidden/>
              </w:rPr>
            </w:r>
            <w:r w:rsidR="007E71FE">
              <w:rPr>
                <w:noProof/>
                <w:webHidden/>
              </w:rPr>
              <w:fldChar w:fldCharType="separate"/>
            </w:r>
            <w:r w:rsidR="007E71FE">
              <w:rPr>
                <w:noProof/>
                <w:webHidden/>
              </w:rPr>
              <w:t>9</w:t>
            </w:r>
            <w:r w:rsidR="007E71FE">
              <w:rPr>
                <w:noProof/>
                <w:webHidden/>
              </w:rPr>
              <w:fldChar w:fldCharType="end"/>
            </w:r>
          </w:hyperlink>
        </w:p>
        <w:p w14:paraId="32BFCA92" w14:textId="25421E78" w:rsidR="007E71FE" w:rsidRDefault="004646FD">
          <w:pPr>
            <w:pStyle w:val="38"/>
            <w:rPr>
              <w:rFonts w:asciiTheme="minorHAnsi" w:eastAsiaTheme="minorEastAsia" w:hAnsiTheme="minorHAnsi" w:cstheme="minorBidi"/>
              <w:noProof/>
              <w:sz w:val="22"/>
              <w:szCs w:val="22"/>
            </w:rPr>
          </w:pPr>
          <w:hyperlink w:anchor="_Toc96970175" w:history="1">
            <w:r w:rsidR="007E71FE" w:rsidRPr="00900E66">
              <w:rPr>
                <w:rStyle w:val="af1"/>
                <w:noProof/>
              </w:rPr>
              <w:t>3.2.2 Выход из Компонента РМО</w:t>
            </w:r>
            <w:r w:rsidR="007E71FE">
              <w:rPr>
                <w:noProof/>
                <w:webHidden/>
              </w:rPr>
              <w:tab/>
            </w:r>
            <w:r w:rsidR="007E71FE">
              <w:rPr>
                <w:noProof/>
                <w:webHidden/>
              </w:rPr>
              <w:fldChar w:fldCharType="begin"/>
            </w:r>
            <w:r w:rsidR="007E71FE">
              <w:rPr>
                <w:noProof/>
                <w:webHidden/>
              </w:rPr>
              <w:instrText xml:space="preserve"> PAGEREF _Toc96970175 \h </w:instrText>
            </w:r>
            <w:r w:rsidR="007E71FE">
              <w:rPr>
                <w:noProof/>
                <w:webHidden/>
              </w:rPr>
            </w:r>
            <w:r w:rsidR="007E71FE">
              <w:rPr>
                <w:noProof/>
                <w:webHidden/>
              </w:rPr>
              <w:fldChar w:fldCharType="separate"/>
            </w:r>
            <w:r w:rsidR="007E71FE">
              <w:rPr>
                <w:noProof/>
                <w:webHidden/>
              </w:rPr>
              <w:t>11</w:t>
            </w:r>
            <w:r w:rsidR="007E71FE">
              <w:rPr>
                <w:noProof/>
                <w:webHidden/>
              </w:rPr>
              <w:fldChar w:fldCharType="end"/>
            </w:r>
          </w:hyperlink>
        </w:p>
        <w:p w14:paraId="02CB02CF" w14:textId="4039AFFC" w:rsidR="007E71FE" w:rsidRDefault="004646FD">
          <w:pPr>
            <w:pStyle w:val="2f2"/>
            <w:rPr>
              <w:rFonts w:asciiTheme="minorHAnsi" w:eastAsiaTheme="minorEastAsia" w:hAnsiTheme="minorHAnsi" w:cstheme="minorBidi"/>
              <w:noProof/>
              <w:sz w:val="22"/>
              <w:szCs w:val="22"/>
            </w:rPr>
          </w:pPr>
          <w:hyperlink w:anchor="_Toc96970176" w:history="1">
            <w:r w:rsidR="007E71FE" w:rsidRPr="00900E66">
              <w:rPr>
                <w:rStyle w:val="af1"/>
                <w:noProof/>
              </w:rPr>
              <w:t>3.3 Порядок проверки работоспособности</w:t>
            </w:r>
            <w:r w:rsidR="007E71FE">
              <w:rPr>
                <w:noProof/>
                <w:webHidden/>
              </w:rPr>
              <w:tab/>
            </w:r>
            <w:r w:rsidR="007E71FE">
              <w:rPr>
                <w:noProof/>
                <w:webHidden/>
              </w:rPr>
              <w:fldChar w:fldCharType="begin"/>
            </w:r>
            <w:r w:rsidR="007E71FE">
              <w:rPr>
                <w:noProof/>
                <w:webHidden/>
              </w:rPr>
              <w:instrText xml:space="preserve"> PAGEREF _Toc96970176 \h </w:instrText>
            </w:r>
            <w:r w:rsidR="007E71FE">
              <w:rPr>
                <w:noProof/>
                <w:webHidden/>
              </w:rPr>
            </w:r>
            <w:r w:rsidR="007E71FE">
              <w:rPr>
                <w:noProof/>
                <w:webHidden/>
              </w:rPr>
              <w:fldChar w:fldCharType="separate"/>
            </w:r>
            <w:r w:rsidR="007E71FE">
              <w:rPr>
                <w:noProof/>
                <w:webHidden/>
              </w:rPr>
              <w:t>12</w:t>
            </w:r>
            <w:r w:rsidR="007E71FE">
              <w:rPr>
                <w:noProof/>
                <w:webHidden/>
              </w:rPr>
              <w:fldChar w:fldCharType="end"/>
            </w:r>
          </w:hyperlink>
        </w:p>
        <w:p w14:paraId="4137626A" w14:textId="5281C35E" w:rsidR="007E71FE" w:rsidRDefault="004646FD">
          <w:pPr>
            <w:pStyle w:val="1f1"/>
            <w:rPr>
              <w:rFonts w:asciiTheme="minorHAnsi" w:eastAsiaTheme="minorEastAsia" w:hAnsiTheme="minorHAnsi" w:cstheme="minorBidi"/>
              <w:caps w:val="0"/>
              <w:noProof/>
              <w:sz w:val="22"/>
              <w:szCs w:val="22"/>
            </w:rPr>
          </w:pPr>
          <w:hyperlink w:anchor="_Toc96970177" w:history="1">
            <w:r w:rsidR="007E71FE" w:rsidRPr="00900E66">
              <w:rPr>
                <w:rStyle w:val="af1"/>
                <w:noProof/>
              </w:rPr>
              <w:t>4 Описание операций</w:t>
            </w:r>
            <w:r w:rsidR="007E71FE">
              <w:rPr>
                <w:noProof/>
                <w:webHidden/>
              </w:rPr>
              <w:tab/>
            </w:r>
            <w:r w:rsidR="007E71FE">
              <w:rPr>
                <w:noProof/>
                <w:webHidden/>
              </w:rPr>
              <w:fldChar w:fldCharType="begin"/>
            </w:r>
            <w:r w:rsidR="007E71FE">
              <w:rPr>
                <w:noProof/>
                <w:webHidden/>
              </w:rPr>
              <w:instrText xml:space="preserve"> PAGEREF _Toc96970177 \h </w:instrText>
            </w:r>
            <w:r w:rsidR="007E71FE">
              <w:rPr>
                <w:noProof/>
                <w:webHidden/>
              </w:rPr>
            </w:r>
            <w:r w:rsidR="007E71FE">
              <w:rPr>
                <w:noProof/>
                <w:webHidden/>
              </w:rPr>
              <w:fldChar w:fldCharType="separate"/>
            </w:r>
            <w:r w:rsidR="007E71FE">
              <w:rPr>
                <w:noProof/>
                <w:webHidden/>
              </w:rPr>
              <w:t>13</w:t>
            </w:r>
            <w:r w:rsidR="007E71FE">
              <w:rPr>
                <w:noProof/>
                <w:webHidden/>
              </w:rPr>
              <w:fldChar w:fldCharType="end"/>
            </w:r>
          </w:hyperlink>
        </w:p>
        <w:p w14:paraId="04C76497" w14:textId="26EB8E7F" w:rsidR="007E71FE" w:rsidRDefault="004646FD">
          <w:pPr>
            <w:pStyle w:val="2f2"/>
            <w:rPr>
              <w:rFonts w:asciiTheme="minorHAnsi" w:eastAsiaTheme="minorEastAsia" w:hAnsiTheme="minorHAnsi" w:cstheme="minorBidi"/>
              <w:noProof/>
              <w:sz w:val="22"/>
              <w:szCs w:val="22"/>
            </w:rPr>
          </w:pPr>
          <w:hyperlink w:anchor="_Toc96970178" w:history="1">
            <w:r w:rsidR="007E71FE" w:rsidRPr="00900E66">
              <w:rPr>
                <w:rStyle w:val="af1"/>
                <w:noProof/>
              </w:rPr>
              <w:t>4.1 Данные пользователя</w:t>
            </w:r>
            <w:r w:rsidR="007E71FE">
              <w:rPr>
                <w:noProof/>
                <w:webHidden/>
              </w:rPr>
              <w:tab/>
            </w:r>
            <w:r w:rsidR="007E71FE">
              <w:rPr>
                <w:noProof/>
                <w:webHidden/>
              </w:rPr>
              <w:fldChar w:fldCharType="begin"/>
            </w:r>
            <w:r w:rsidR="007E71FE">
              <w:rPr>
                <w:noProof/>
                <w:webHidden/>
              </w:rPr>
              <w:instrText xml:space="preserve"> PAGEREF _Toc96970178 \h </w:instrText>
            </w:r>
            <w:r w:rsidR="007E71FE">
              <w:rPr>
                <w:noProof/>
                <w:webHidden/>
              </w:rPr>
            </w:r>
            <w:r w:rsidR="007E71FE">
              <w:rPr>
                <w:noProof/>
                <w:webHidden/>
              </w:rPr>
              <w:fldChar w:fldCharType="separate"/>
            </w:r>
            <w:r w:rsidR="007E71FE">
              <w:rPr>
                <w:noProof/>
                <w:webHidden/>
              </w:rPr>
              <w:t>13</w:t>
            </w:r>
            <w:r w:rsidR="007E71FE">
              <w:rPr>
                <w:noProof/>
                <w:webHidden/>
              </w:rPr>
              <w:fldChar w:fldCharType="end"/>
            </w:r>
          </w:hyperlink>
        </w:p>
        <w:p w14:paraId="706AA46F" w14:textId="29CC082A" w:rsidR="007E71FE" w:rsidRDefault="004646FD">
          <w:pPr>
            <w:pStyle w:val="2f2"/>
            <w:rPr>
              <w:rFonts w:asciiTheme="minorHAnsi" w:eastAsiaTheme="minorEastAsia" w:hAnsiTheme="minorHAnsi" w:cstheme="minorBidi"/>
              <w:noProof/>
              <w:sz w:val="22"/>
              <w:szCs w:val="22"/>
            </w:rPr>
          </w:pPr>
          <w:hyperlink w:anchor="_Toc96970179" w:history="1">
            <w:r w:rsidR="007E71FE" w:rsidRPr="00900E66">
              <w:rPr>
                <w:rStyle w:val="af1"/>
                <w:noProof/>
              </w:rPr>
              <w:t>4.2 Раздел «Реестр медицинских освидетельствований»</w:t>
            </w:r>
            <w:r w:rsidR="007E71FE">
              <w:rPr>
                <w:noProof/>
                <w:webHidden/>
              </w:rPr>
              <w:tab/>
            </w:r>
            <w:r w:rsidR="007E71FE">
              <w:rPr>
                <w:noProof/>
                <w:webHidden/>
              </w:rPr>
              <w:fldChar w:fldCharType="begin"/>
            </w:r>
            <w:r w:rsidR="007E71FE">
              <w:rPr>
                <w:noProof/>
                <w:webHidden/>
              </w:rPr>
              <w:instrText xml:space="preserve"> PAGEREF _Toc96970179 \h </w:instrText>
            </w:r>
            <w:r w:rsidR="007E71FE">
              <w:rPr>
                <w:noProof/>
                <w:webHidden/>
              </w:rPr>
            </w:r>
            <w:r w:rsidR="007E71FE">
              <w:rPr>
                <w:noProof/>
                <w:webHidden/>
              </w:rPr>
              <w:fldChar w:fldCharType="separate"/>
            </w:r>
            <w:r w:rsidR="007E71FE">
              <w:rPr>
                <w:noProof/>
                <w:webHidden/>
              </w:rPr>
              <w:t>14</w:t>
            </w:r>
            <w:r w:rsidR="007E71FE">
              <w:rPr>
                <w:noProof/>
                <w:webHidden/>
              </w:rPr>
              <w:fldChar w:fldCharType="end"/>
            </w:r>
          </w:hyperlink>
        </w:p>
        <w:p w14:paraId="46331D47" w14:textId="4AEDE141" w:rsidR="007E71FE" w:rsidRDefault="004646FD">
          <w:pPr>
            <w:pStyle w:val="38"/>
            <w:rPr>
              <w:rFonts w:asciiTheme="minorHAnsi" w:eastAsiaTheme="minorEastAsia" w:hAnsiTheme="minorHAnsi" w:cstheme="minorBidi"/>
              <w:noProof/>
              <w:sz w:val="22"/>
              <w:szCs w:val="22"/>
            </w:rPr>
          </w:pPr>
          <w:hyperlink w:anchor="_Toc96970180" w:history="1">
            <w:r w:rsidR="007E71FE" w:rsidRPr="00900E66">
              <w:rPr>
                <w:rStyle w:val="af1"/>
                <w:noProof/>
              </w:rPr>
              <w:t>4.2.1 Поиск медицинских заключений</w:t>
            </w:r>
            <w:r w:rsidR="007E71FE">
              <w:rPr>
                <w:noProof/>
                <w:webHidden/>
              </w:rPr>
              <w:tab/>
            </w:r>
            <w:r w:rsidR="007E71FE">
              <w:rPr>
                <w:noProof/>
                <w:webHidden/>
              </w:rPr>
              <w:fldChar w:fldCharType="begin"/>
            </w:r>
            <w:r w:rsidR="007E71FE">
              <w:rPr>
                <w:noProof/>
                <w:webHidden/>
              </w:rPr>
              <w:instrText xml:space="preserve"> PAGEREF _Toc96970180 \h </w:instrText>
            </w:r>
            <w:r w:rsidR="007E71FE">
              <w:rPr>
                <w:noProof/>
                <w:webHidden/>
              </w:rPr>
            </w:r>
            <w:r w:rsidR="007E71FE">
              <w:rPr>
                <w:noProof/>
                <w:webHidden/>
              </w:rPr>
              <w:fldChar w:fldCharType="separate"/>
            </w:r>
            <w:r w:rsidR="007E71FE">
              <w:rPr>
                <w:noProof/>
                <w:webHidden/>
              </w:rPr>
              <w:t>16</w:t>
            </w:r>
            <w:r w:rsidR="007E71FE">
              <w:rPr>
                <w:noProof/>
                <w:webHidden/>
              </w:rPr>
              <w:fldChar w:fldCharType="end"/>
            </w:r>
          </w:hyperlink>
        </w:p>
        <w:p w14:paraId="31F6F673" w14:textId="7E4FF1A2" w:rsidR="007E71FE" w:rsidRDefault="004646FD">
          <w:pPr>
            <w:pStyle w:val="38"/>
            <w:rPr>
              <w:rFonts w:asciiTheme="minorHAnsi" w:eastAsiaTheme="minorEastAsia" w:hAnsiTheme="minorHAnsi" w:cstheme="minorBidi"/>
              <w:noProof/>
              <w:sz w:val="22"/>
              <w:szCs w:val="22"/>
            </w:rPr>
          </w:pPr>
          <w:hyperlink w:anchor="_Toc96970181" w:history="1">
            <w:r w:rsidR="007E71FE" w:rsidRPr="00900E66">
              <w:rPr>
                <w:rStyle w:val="af1"/>
                <w:noProof/>
              </w:rPr>
              <w:t>4.2.2 Просмотр медицинского заключения</w:t>
            </w:r>
            <w:r w:rsidR="007E71FE">
              <w:rPr>
                <w:noProof/>
                <w:webHidden/>
              </w:rPr>
              <w:tab/>
            </w:r>
            <w:r w:rsidR="007E71FE">
              <w:rPr>
                <w:noProof/>
                <w:webHidden/>
              </w:rPr>
              <w:fldChar w:fldCharType="begin"/>
            </w:r>
            <w:r w:rsidR="007E71FE">
              <w:rPr>
                <w:noProof/>
                <w:webHidden/>
              </w:rPr>
              <w:instrText xml:space="preserve"> PAGEREF _Toc96970181 \h </w:instrText>
            </w:r>
            <w:r w:rsidR="007E71FE">
              <w:rPr>
                <w:noProof/>
                <w:webHidden/>
              </w:rPr>
            </w:r>
            <w:r w:rsidR="007E71FE">
              <w:rPr>
                <w:noProof/>
                <w:webHidden/>
              </w:rPr>
              <w:fldChar w:fldCharType="separate"/>
            </w:r>
            <w:r w:rsidR="007E71FE">
              <w:rPr>
                <w:noProof/>
                <w:webHidden/>
              </w:rPr>
              <w:t>16</w:t>
            </w:r>
            <w:r w:rsidR="007E71FE">
              <w:rPr>
                <w:noProof/>
                <w:webHidden/>
              </w:rPr>
              <w:fldChar w:fldCharType="end"/>
            </w:r>
          </w:hyperlink>
        </w:p>
        <w:p w14:paraId="6A596275" w14:textId="0F93421B" w:rsidR="007E71FE" w:rsidRDefault="004646FD">
          <w:pPr>
            <w:pStyle w:val="38"/>
            <w:rPr>
              <w:rFonts w:asciiTheme="minorHAnsi" w:eastAsiaTheme="minorEastAsia" w:hAnsiTheme="minorHAnsi" w:cstheme="minorBidi"/>
              <w:noProof/>
              <w:sz w:val="22"/>
              <w:szCs w:val="22"/>
            </w:rPr>
          </w:pPr>
          <w:hyperlink w:anchor="_Toc96970182" w:history="1">
            <w:r w:rsidR="007E71FE" w:rsidRPr="00900E66">
              <w:rPr>
                <w:rStyle w:val="af1"/>
                <w:noProof/>
              </w:rPr>
              <w:t>4.2.3 Создание медицинского заключения</w:t>
            </w:r>
            <w:r w:rsidR="007E71FE">
              <w:rPr>
                <w:noProof/>
                <w:webHidden/>
              </w:rPr>
              <w:tab/>
            </w:r>
            <w:r w:rsidR="007E71FE">
              <w:rPr>
                <w:noProof/>
                <w:webHidden/>
              </w:rPr>
              <w:fldChar w:fldCharType="begin"/>
            </w:r>
            <w:r w:rsidR="007E71FE">
              <w:rPr>
                <w:noProof/>
                <w:webHidden/>
              </w:rPr>
              <w:instrText xml:space="preserve"> PAGEREF _Toc96970182 \h </w:instrText>
            </w:r>
            <w:r w:rsidR="007E71FE">
              <w:rPr>
                <w:noProof/>
                <w:webHidden/>
              </w:rPr>
            </w:r>
            <w:r w:rsidR="007E71FE">
              <w:rPr>
                <w:noProof/>
                <w:webHidden/>
              </w:rPr>
              <w:fldChar w:fldCharType="separate"/>
            </w:r>
            <w:r w:rsidR="007E71FE">
              <w:rPr>
                <w:noProof/>
                <w:webHidden/>
              </w:rPr>
              <w:t>23</w:t>
            </w:r>
            <w:r w:rsidR="007E71FE">
              <w:rPr>
                <w:noProof/>
                <w:webHidden/>
              </w:rPr>
              <w:fldChar w:fldCharType="end"/>
            </w:r>
          </w:hyperlink>
        </w:p>
        <w:p w14:paraId="022303B1" w14:textId="31945D38" w:rsidR="007E71FE" w:rsidRDefault="004646FD">
          <w:pPr>
            <w:pStyle w:val="1f1"/>
            <w:rPr>
              <w:rFonts w:asciiTheme="minorHAnsi" w:eastAsiaTheme="minorEastAsia" w:hAnsiTheme="minorHAnsi" w:cstheme="minorBidi"/>
              <w:caps w:val="0"/>
              <w:noProof/>
              <w:sz w:val="22"/>
              <w:szCs w:val="22"/>
            </w:rPr>
          </w:pPr>
          <w:hyperlink w:anchor="_Toc96970183" w:history="1">
            <w:r w:rsidR="007E71FE" w:rsidRPr="00900E66">
              <w:rPr>
                <w:rStyle w:val="af1"/>
                <w:noProof/>
              </w:rPr>
              <w:t>5 Аварийные ситуации</w:t>
            </w:r>
            <w:r w:rsidR="007E71FE">
              <w:rPr>
                <w:noProof/>
                <w:webHidden/>
              </w:rPr>
              <w:tab/>
            </w:r>
            <w:r w:rsidR="007E71FE">
              <w:rPr>
                <w:noProof/>
                <w:webHidden/>
              </w:rPr>
              <w:fldChar w:fldCharType="begin"/>
            </w:r>
            <w:r w:rsidR="007E71FE">
              <w:rPr>
                <w:noProof/>
                <w:webHidden/>
              </w:rPr>
              <w:instrText xml:space="preserve"> PAGEREF _Toc96970183 \h </w:instrText>
            </w:r>
            <w:r w:rsidR="007E71FE">
              <w:rPr>
                <w:noProof/>
                <w:webHidden/>
              </w:rPr>
            </w:r>
            <w:r w:rsidR="007E71FE">
              <w:rPr>
                <w:noProof/>
                <w:webHidden/>
              </w:rPr>
              <w:fldChar w:fldCharType="separate"/>
            </w:r>
            <w:r w:rsidR="007E71FE">
              <w:rPr>
                <w:noProof/>
                <w:webHidden/>
              </w:rPr>
              <w:t>33</w:t>
            </w:r>
            <w:r w:rsidR="007E71FE">
              <w:rPr>
                <w:noProof/>
                <w:webHidden/>
              </w:rPr>
              <w:fldChar w:fldCharType="end"/>
            </w:r>
          </w:hyperlink>
        </w:p>
        <w:p w14:paraId="145140F8" w14:textId="27DB9BB4" w:rsidR="007E71FE" w:rsidRDefault="004646FD">
          <w:pPr>
            <w:pStyle w:val="2f2"/>
            <w:rPr>
              <w:rFonts w:asciiTheme="minorHAnsi" w:eastAsiaTheme="minorEastAsia" w:hAnsiTheme="minorHAnsi" w:cstheme="minorBidi"/>
              <w:noProof/>
              <w:sz w:val="22"/>
              <w:szCs w:val="22"/>
            </w:rPr>
          </w:pPr>
          <w:hyperlink w:anchor="_Toc96970184" w:history="1">
            <w:r w:rsidR="007E71FE" w:rsidRPr="00900E66">
              <w:rPr>
                <w:rStyle w:val="af1"/>
                <w:noProof/>
              </w:rPr>
              <w:t>5.1 Действия при аварийных ситуациях</w:t>
            </w:r>
            <w:r w:rsidR="007E71FE">
              <w:rPr>
                <w:noProof/>
                <w:webHidden/>
              </w:rPr>
              <w:tab/>
            </w:r>
            <w:r w:rsidR="007E71FE">
              <w:rPr>
                <w:noProof/>
                <w:webHidden/>
              </w:rPr>
              <w:fldChar w:fldCharType="begin"/>
            </w:r>
            <w:r w:rsidR="007E71FE">
              <w:rPr>
                <w:noProof/>
                <w:webHidden/>
              </w:rPr>
              <w:instrText xml:space="preserve"> PAGEREF _Toc96970184 \h </w:instrText>
            </w:r>
            <w:r w:rsidR="007E71FE">
              <w:rPr>
                <w:noProof/>
                <w:webHidden/>
              </w:rPr>
            </w:r>
            <w:r w:rsidR="007E71FE">
              <w:rPr>
                <w:noProof/>
                <w:webHidden/>
              </w:rPr>
              <w:fldChar w:fldCharType="separate"/>
            </w:r>
            <w:r w:rsidR="007E71FE">
              <w:rPr>
                <w:noProof/>
                <w:webHidden/>
              </w:rPr>
              <w:t>33</w:t>
            </w:r>
            <w:r w:rsidR="007E71FE">
              <w:rPr>
                <w:noProof/>
                <w:webHidden/>
              </w:rPr>
              <w:fldChar w:fldCharType="end"/>
            </w:r>
          </w:hyperlink>
        </w:p>
        <w:p w14:paraId="0C362F42" w14:textId="423F51AB" w:rsidR="007E71FE" w:rsidRDefault="004646FD">
          <w:pPr>
            <w:pStyle w:val="2f2"/>
            <w:rPr>
              <w:rFonts w:asciiTheme="minorHAnsi" w:eastAsiaTheme="minorEastAsia" w:hAnsiTheme="minorHAnsi" w:cstheme="minorBidi"/>
              <w:noProof/>
              <w:sz w:val="22"/>
              <w:szCs w:val="22"/>
            </w:rPr>
          </w:pPr>
          <w:hyperlink w:anchor="_Toc96970185" w:history="1">
            <w:r w:rsidR="007E71FE" w:rsidRPr="00900E66">
              <w:rPr>
                <w:rStyle w:val="af1"/>
                <w:noProof/>
              </w:rPr>
              <w:t>5.2 Контактная информация</w:t>
            </w:r>
            <w:r w:rsidR="007E71FE">
              <w:rPr>
                <w:noProof/>
                <w:webHidden/>
              </w:rPr>
              <w:tab/>
            </w:r>
            <w:r w:rsidR="007E71FE">
              <w:rPr>
                <w:noProof/>
                <w:webHidden/>
              </w:rPr>
              <w:fldChar w:fldCharType="begin"/>
            </w:r>
            <w:r w:rsidR="007E71FE">
              <w:rPr>
                <w:noProof/>
                <w:webHidden/>
              </w:rPr>
              <w:instrText xml:space="preserve"> PAGEREF _Toc96970185 \h </w:instrText>
            </w:r>
            <w:r w:rsidR="007E71FE">
              <w:rPr>
                <w:noProof/>
                <w:webHidden/>
              </w:rPr>
            </w:r>
            <w:r w:rsidR="007E71FE">
              <w:rPr>
                <w:noProof/>
                <w:webHidden/>
              </w:rPr>
              <w:fldChar w:fldCharType="separate"/>
            </w:r>
            <w:r w:rsidR="007E71FE">
              <w:rPr>
                <w:noProof/>
                <w:webHidden/>
              </w:rPr>
              <w:t>33</w:t>
            </w:r>
            <w:r w:rsidR="007E71FE">
              <w:rPr>
                <w:noProof/>
                <w:webHidden/>
              </w:rPr>
              <w:fldChar w:fldCharType="end"/>
            </w:r>
          </w:hyperlink>
        </w:p>
        <w:p w14:paraId="15BFB432" w14:textId="2E0F0BA4" w:rsidR="007E71FE" w:rsidRDefault="004646FD">
          <w:pPr>
            <w:pStyle w:val="2f2"/>
            <w:rPr>
              <w:rFonts w:asciiTheme="minorHAnsi" w:eastAsiaTheme="minorEastAsia" w:hAnsiTheme="minorHAnsi" w:cstheme="minorBidi"/>
              <w:noProof/>
              <w:sz w:val="22"/>
              <w:szCs w:val="22"/>
            </w:rPr>
          </w:pPr>
          <w:hyperlink w:anchor="_Toc96970186" w:history="1">
            <w:r w:rsidR="007E71FE" w:rsidRPr="00900E66">
              <w:rPr>
                <w:rStyle w:val="af1"/>
                <w:noProof/>
              </w:rPr>
              <w:t>5.3 Порядок обращения в службу технической поддержки</w:t>
            </w:r>
            <w:r w:rsidR="007E71FE">
              <w:rPr>
                <w:noProof/>
                <w:webHidden/>
              </w:rPr>
              <w:tab/>
            </w:r>
            <w:r w:rsidR="007E71FE">
              <w:rPr>
                <w:noProof/>
                <w:webHidden/>
              </w:rPr>
              <w:fldChar w:fldCharType="begin"/>
            </w:r>
            <w:r w:rsidR="007E71FE">
              <w:rPr>
                <w:noProof/>
                <w:webHidden/>
              </w:rPr>
              <w:instrText xml:space="preserve"> PAGEREF _Toc96970186 \h </w:instrText>
            </w:r>
            <w:r w:rsidR="007E71FE">
              <w:rPr>
                <w:noProof/>
                <w:webHidden/>
              </w:rPr>
            </w:r>
            <w:r w:rsidR="007E71FE">
              <w:rPr>
                <w:noProof/>
                <w:webHidden/>
              </w:rPr>
              <w:fldChar w:fldCharType="separate"/>
            </w:r>
            <w:r w:rsidR="007E71FE">
              <w:rPr>
                <w:noProof/>
                <w:webHidden/>
              </w:rPr>
              <w:t>33</w:t>
            </w:r>
            <w:r w:rsidR="007E71FE">
              <w:rPr>
                <w:noProof/>
                <w:webHidden/>
              </w:rPr>
              <w:fldChar w:fldCharType="end"/>
            </w:r>
          </w:hyperlink>
        </w:p>
        <w:p w14:paraId="7670A4FF" w14:textId="5C443351" w:rsidR="007E71FE" w:rsidRDefault="004646FD">
          <w:pPr>
            <w:pStyle w:val="2f2"/>
            <w:rPr>
              <w:rFonts w:asciiTheme="minorHAnsi" w:eastAsiaTheme="minorEastAsia" w:hAnsiTheme="minorHAnsi" w:cstheme="minorBidi"/>
              <w:noProof/>
              <w:sz w:val="22"/>
              <w:szCs w:val="22"/>
            </w:rPr>
          </w:pPr>
          <w:hyperlink w:anchor="_Toc96970187" w:history="1">
            <w:r w:rsidR="007E71FE" w:rsidRPr="00900E66">
              <w:rPr>
                <w:rStyle w:val="af1"/>
                <w:noProof/>
              </w:rPr>
              <w:t>5.4 Создание снимков экрана – «скриншотов»</w:t>
            </w:r>
            <w:r w:rsidR="007E71FE">
              <w:rPr>
                <w:noProof/>
                <w:webHidden/>
              </w:rPr>
              <w:tab/>
            </w:r>
            <w:r w:rsidR="007E71FE">
              <w:rPr>
                <w:noProof/>
                <w:webHidden/>
              </w:rPr>
              <w:fldChar w:fldCharType="begin"/>
            </w:r>
            <w:r w:rsidR="007E71FE">
              <w:rPr>
                <w:noProof/>
                <w:webHidden/>
              </w:rPr>
              <w:instrText xml:space="preserve"> PAGEREF _Toc96970187 \h </w:instrText>
            </w:r>
            <w:r w:rsidR="007E71FE">
              <w:rPr>
                <w:noProof/>
                <w:webHidden/>
              </w:rPr>
            </w:r>
            <w:r w:rsidR="007E71FE">
              <w:rPr>
                <w:noProof/>
                <w:webHidden/>
              </w:rPr>
              <w:fldChar w:fldCharType="separate"/>
            </w:r>
            <w:r w:rsidR="007E71FE">
              <w:rPr>
                <w:noProof/>
                <w:webHidden/>
              </w:rPr>
              <w:t>33</w:t>
            </w:r>
            <w:r w:rsidR="007E71FE">
              <w:rPr>
                <w:noProof/>
                <w:webHidden/>
              </w:rPr>
              <w:fldChar w:fldCharType="end"/>
            </w:r>
          </w:hyperlink>
        </w:p>
        <w:p w14:paraId="5A76CBBD" w14:textId="356CD624" w:rsidR="007E71FE" w:rsidRDefault="004646FD">
          <w:pPr>
            <w:pStyle w:val="1f1"/>
            <w:rPr>
              <w:rFonts w:asciiTheme="minorHAnsi" w:eastAsiaTheme="minorEastAsia" w:hAnsiTheme="minorHAnsi" w:cstheme="minorBidi"/>
              <w:caps w:val="0"/>
              <w:noProof/>
              <w:sz w:val="22"/>
              <w:szCs w:val="22"/>
            </w:rPr>
          </w:pPr>
          <w:hyperlink w:anchor="_Toc96970188" w:history="1">
            <w:r w:rsidR="007E71FE" w:rsidRPr="00900E66">
              <w:rPr>
                <w:rStyle w:val="af1"/>
                <w:noProof/>
              </w:rPr>
              <w:t>6 Рекомендации по освоению</w:t>
            </w:r>
            <w:r w:rsidR="007E71FE">
              <w:rPr>
                <w:noProof/>
                <w:webHidden/>
              </w:rPr>
              <w:tab/>
            </w:r>
            <w:r w:rsidR="007E71FE">
              <w:rPr>
                <w:noProof/>
                <w:webHidden/>
              </w:rPr>
              <w:fldChar w:fldCharType="begin"/>
            </w:r>
            <w:r w:rsidR="007E71FE">
              <w:rPr>
                <w:noProof/>
                <w:webHidden/>
              </w:rPr>
              <w:instrText xml:space="preserve"> PAGEREF _Toc96970188 \h </w:instrText>
            </w:r>
            <w:r w:rsidR="007E71FE">
              <w:rPr>
                <w:noProof/>
                <w:webHidden/>
              </w:rPr>
            </w:r>
            <w:r w:rsidR="007E71FE">
              <w:rPr>
                <w:noProof/>
                <w:webHidden/>
              </w:rPr>
              <w:fldChar w:fldCharType="separate"/>
            </w:r>
            <w:r w:rsidR="007E71FE">
              <w:rPr>
                <w:noProof/>
                <w:webHidden/>
              </w:rPr>
              <w:t>35</w:t>
            </w:r>
            <w:r w:rsidR="007E71FE">
              <w:rPr>
                <w:noProof/>
                <w:webHidden/>
              </w:rPr>
              <w:fldChar w:fldCharType="end"/>
            </w:r>
          </w:hyperlink>
        </w:p>
        <w:p w14:paraId="1A72EA4E" w14:textId="3C1EBFC3" w:rsidR="007E71FE" w:rsidRDefault="004646FD">
          <w:pPr>
            <w:pStyle w:val="1f1"/>
            <w:rPr>
              <w:rFonts w:asciiTheme="minorHAnsi" w:eastAsiaTheme="minorEastAsia" w:hAnsiTheme="minorHAnsi" w:cstheme="minorBidi"/>
              <w:caps w:val="0"/>
              <w:noProof/>
              <w:sz w:val="22"/>
              <w:szCs w:val="22"/>
            </w:rPr>
          </w:pPr>
          <w:hyperlink w:anchor="_Toc96970189" w:history="1">
            <w:r w:rsidR="007E71FE" w:rsidRPr="00900E66">
              <w:rPr>
                <w:rStyle w:val="af1"/>
                <w:noProof/>
                <w14:scene3d>
                  <w14:camera w14:prst="orthographicFront"/>
                  <w14:lightRig w14:rig="threePt" w14:dir="t">
                    <w14:rot w14:lat="0" w14:lon="0" w14:rev="0"/>
                  </w14:lightRig>
                </w14:scene3d>
              </w:rPr>
              <w:t>Приложение А</w:t>
            </w:r>
            <w:r w:rsidR="007E71FE">
              <w:rPr>
                <w:noProof/>
                <w:webHidden/>
              </w:rPr>
              <w:tab/>
            </w:r>
            <w:r w:rsidR="007E71FE">
              <w:rPr>
                <w:noProof/>
                <w:webHidden/>
              </w:rPr>
              <w:fldChar w:fldCharType="begin"/>
            </w:r>
            <w:r w:rsidR="007E71FE">
              <w:rPr>
                <w:noProof/>
                <w:webHidden/>
              </w:rPr>
              <w:instrText xml:space="preserve"> PAGEREF _Toc96970189 \h </w:instrText>
            </w:r>
            <w:r w:rsidR="007E71FE">
              <w:rPr>
                <w:noProof/>
                <w:webHidden/>
              </w:rPr>
            </w:r>
            <w:r w:rsidR="007E71FE">
              <w:rPr>
                <w:noProof/>
                <w:webHidden/>
              </w:rPr>
              <w:fldChar w:fldCharType="separate"/>
            </w:r>
            <w:r w:rsidR="007E71FE">
              <w:rPr>
                <w:noProof/>
                <w:webHidden/>
              </w:rPr>
              <w:t>36</w:t>
            </w:r>
            <w:r w:rsidR="007E71FE">
              <w:rPr>
                <w:noProof/>
                <w:webHidden/>
              </w:rPr>
              <w:fldChar w:fldCharType="end"/>
            </w:r>
          </w:hyperlink>
        </w:p>
        <w:p w14:paraId="7CAF03D3" w14:textId="4593613E" w:rsidR="004034ED" w:rsidRDefault="004034ED" w:rsidP="004034ED">
          <w:r>
            <w:rPr>
              <w:b/>
              <w:bCs/>
              <w:caps/>
              <w:noProof/>
            </w:rPr>
            <w:fldChar w:fldCharType="end"/>
          </w:r>
        </w:p>
      </w:sdtContent>
    </w:sdt>
    <w:p w14:paraId="37A6D5A4" w14:textId="643A742F" w:rsidR="009B3700" w:rsidRDefault="009B3700" w:rsidP="009B3700">
      <w:pPr>
        <w:pStyle w:val="afffffffffffffe"/>
        <w:rPr>
          <w:sz w:val="28"/>
        </w:rPr>
      </w:pPr>
      <w:bookmarkStart w:id="0" w:name="_Toc94689504"/>
      <w:bookmarkStart w:id="1" w:name="_Toc96970161"/>
      <w:r w:rsidRPr="002633A8">
        <w:rPr>
          <w:sz w:val="28"/>
        </w:rPr>
        <w:lastRenderedPageBreak/>
        <w:t>ПЕРЕЧЕНЬ ПРИНЯТЫХ СОКРАЩЕНИЙ И ТЕРМИНОВ</w:t>
      </w:r>
      <w:bookmarkEnd w:id="0"/>
      <w:bookmarkEnd w:id="1"/>
    </w:p>
    <w:p w14:paraId="09D37FE5" w14:textId="25C6CC5A" w:rsidR="00374C80" w:rsidRDefault="00374C80" w:rsidP="00F02274">
      <w:pPr>
        <w:pStyle w:val="a7"/>
      </w:pPr>
      <w:bookmarkStart w:id="2" w:name="_Hlk94869938"/>
      <w:r w:rsidRPr="008A5B71">
        <w:t xml:space="preserve">Перечень принятых сокращений </w:t>
      </w:r>
      <w:r>
        <w:t xml:space="preserve">и </w:t>
      </w:r>
      <w:r w:rsidRPr="008A5B71">
        <w:t>терминов приведен в</w:t>
      </w:r>
      <w:r>
        <w:t xml:space="preserve"> таблице</w:t>
      </w:r>
      <w:r w:rsidRPr="008A5B71">
        <w:t xml:space="preserve"> </w:t>
      </w:r>
      <w:r>
        <w:fldChar w:fldCharType="begin"/>
      </w:r>
      <w:r>
        <w:instrText xml:space="preserve"> REF _Ref88739053 \h \# 0 </w:instrText>
      </w:r>
      <w:r>
        <w:fldChar w:fldCharType="separate"/>
      </w:r>
      <w:r w:rsidR="007E71FE">
        <w:t>1</w:t>
      </w:r>
      <w:r>
        <w:fldChar w:fldCharType="end"/>
      </w:r>
      <w:r w:rsidRPr="008A5B71">
        <w:t>.</w:t>
      </w:r>
    </w:p>
    <w:p w14:paraId="11DE2606" w14:textId="164C2A6B" w:rsidR="00374C80" w:rsidRPr="0038096A" w:rsidRDefault="00374C80" w:rsidP="00374C80">
      <w:pPr>
        <w:pStyle w:val="affffffffffffffd"/>
      </w:pPr>
      <w:r w:rsidRPr="0038096A">
        <w:t xml:space="preserve">Таблица </w:t>
      </w:r>
      <w:bookmarkStart w:id="3" w:name="_Ref88739050"/>
      <w:r>
        <w:fldChar w:fldCharType="begin"/>
      </w:r>
      <w:r>
        <w:instrText xml:space="preserve"> SEQ Таблица \* ARABIC </w:instrText>
      </w:r>
      <w:r>
        <w:fldChar w:fldCharType="separate"/>
      </w:r>
      <w:bookmarkStart w:id="4" w:name="_Ref88739053"/>
      <w:r w:rsidR="007E71FE">
        <w:rPr>
          <w:noProof/>
        </w:rPr>
        <w:t>1</w:t>
      </w:r>
      <w:bookmarkEnd w:id="4"/>
      <w:r>
        <w:fldChar w:fldCharType="end"/>
      </w:r>
      <w:r w:rsidRPr="0038096A">
        <w:t xml:space="preserve"> – </w:t>
      </w:r>
      <w:r>
        <w:t>Сокращения и термины</w:t>
      </w:r>
      <w:bookmarkEnd w:id="3"/>
    </w:p>
    <w:tbl>
      <w:tblPr>
        <w:tblW w:w="5000" w:type="pct"/>
        <w:tblLook w:val="04A0" w:firstRow="1" w:lastRow="0" w:firstColumn="1" w:lastColumn="0" w:noHBand="0" w:noVBand="1"/>
      </w:tblPr>
      <w:tblGrid>
        <w:gridCol w:w="2401"/>
        <w:gridCol w:w="6933"/>
      </w:tblGrid>
      <w:tr w:rsidR="00881DA5" w:rsidRPr="009C1AC9" w14:paraId="5861435E" w14:textId="77777777" w:rsidTr="00F02274">
        <w:trPr>
          <w:tblHeader/>
        </w:trPr>
        <w:tc>
          <w:tcPr>
            <w:tcW w:w="1286" w:type="pct"/>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hideMark/>
          </w:tcPr>
          <w:bookmarkEnd w:id="2"/>
          <w:p w14:paraId="15422860" w14:textId="77777777" w:rsidR="00881DA5" w:rsidRPr="009C1AC9" w:rsidRDefault="00881DA5" w:rsidP="00F02274">
            <w:pPr>
              <w:pStyle w:val="afffffffffffff4"/>
            </w:pPr>
            <w:r w:rsidRPr="009C1AC9">
              <w:t>Сокращение/термин</w:t>
            </w:r>
          </w:p>
        </w:tc>
        <w:tc>
          <w:tcPr>
            <w:tcW w:w="3714" w:type="pct"/>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hideMark/>
          </w:tcPr>
          <w:p w14:paraId="261395A9" w14:textId="77777777" w:rsidR="00881DA5" w:rsidRPr="009C1AC9" w:rsidRDefault="00881DA5" w:rsidP="00F02274">
            <w:pPr>
              <w:pStyle w:val="afffffffffffff4"/>
            </w:pPr>
            <w:r w:rsidRPr="009C1AC9">
              <w:t>Наименование/Определение</w:t>
            </w:r>
          </w:p>
        </w:tc>
      </w:tr>
      <w:tr w:rsidR="00881DA5" w:rsidRPr="009C1AC9" w14:paraId="026D3560"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6625839" w14:textId="77777777" w:rsidR="00881DA5" w:rsidRPr="009C1AC9" w:rsidRDefault="00881DA5" w:rsidP="00F02274">
            <w:pPr>
              <w:pStyle w:val="afffffffffffff6"/>
            </w:pPr>
            <w:bookmarkStart w:id="5" w:name="_Hlk94541312"/>
            <w:r w:rsidRPr="009C1AC9">
              <w:t>Авторизация</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5DF4BD7" w14:textId="77777777" w:rsidR="00881DA5" w:rsidRPr="009C1AC9" w:rsidRDefault="00881DA5" w:rsidP="00F02274">
            <w:pPr>
              <w:pStyle w:val="afffffffffffff6"/>
            </w:pPr>
            <w:r w:rsidRPr="009C1AC9">
              <w:t xml:space="preserve">Процесс предоставления прав, включая предоставление прав на доступ, </w:t>
            </w:r>
            <w:proofErr w:type="gramStart"/>
            <w:r w:rsidRPr="009C1AC9">
              <w:t>т.е.</w:t>
            </w:r>
            <w:proofErr w:type="gramEnd"/>
            <w:r w:rsidRPr="009C1AC9">
              <w:t xml:space="preserve"> процедура предоставления субъекту определенных прав доступа к ресурсам системы после успешного прохождения им процедуры аутентификации</w:t>
            </w:r>
          </w:p>
        </w:tc>
      </w:tr>
      <w:bookmarkEnd w:id="5"/>
      <w:tr w:rsidR="00881DA5" w:rsidRPr="009C1AC9" w14:paraId="26AE854A"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AA1A2C6" w14:textId="77777777" w:rsidR="00881DA5" w:rsidRPr="009C1AC9" w:rsidRDefault="00881DA5" w:rsidP="00F02274">
            <w:pPr>
              <w:pStyle w:val="afffffffffffff6"/>
            </w:pPr>
            <w:r w:rsidRPr="009C1AC9">
              <w:t>Веб-браузер</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EE6BE9" w14:textId="77777777" w:rsidR="00881DA5" w:rsidRPr="009C1AC9" w:rsidRDefault="00881DA5" w:rsidP="00F02274">
            <w:pPr>
              <w:pStyle w:val="afffffffffffff6"/>
            </w:pPr>
            <w:r w:rsidRPr="009C1AC9">
              <w:t xml:space="preserve">Программное обеспечение для поиска, просмотра веб-страниц (преимущественно из сети Интернет), для их обработки, вывода и перехода от одной страницы к другой. Например, Google </w:t>
            </w:r>
            <w:proofErr w:type="spellStart"/>
            <w:r w:rsidRPr="009C1AC9">
              <w:t>Chrome</w:t>
            </w:r>
            <w:proofErr w:type="spellEnd"/>
            <w:r w:rsidRPr="009C1AC9">
              <w:t xml:space="preserve">, Mozilla Firefox и </w:t>
            </w:r>
            <w:proofErr w:type="gramStart"/>
            <w:r w:rsidRPr="009C1AC9">
              <w:t>т.п.</w:t>
            </w:r>
            <w:proofErr w:type="gramEnd"/>
          </w:p>
        </w:tc>
      </w:tr>
      <w:tr w:rsidR="00881DA5" w:rsidRPr="009C1AC9" w14:paraId="65610B4E"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3C31D7" w14:textId="77777777" w:rsidR="00881DA5" w:rsidRPr="009C1AC9" w:rsidRDefault="00881DA5" w:rsidP="00F02274">
            <w:pPr>
              <w:pStyle w:val="afffffffffffff6"/>
            </w:pPr>
            <w:r w:rsidRPr="009C1AC9">
              <w:t>Веб-интерфейс</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50C34B" w14:textId="77777777" w:rsidR="00881DA5" w:rsidRPr="009C1AC9" w:rsidRDefault="00881DA5" w:rsidP="00F02274">
            <w:pPr>
              <w:pStyle w:val="afffffffffffff6"/>
            </w:pPr>
            <w:r w:rsidRPr="009C1AC9">
              <w:t>Интерфейс программного продукта, реализованный в среде веб-браузера</w:t>
            </w:r>
          </w:p>
        </w:tc>
      </w:tr>
      <w:tr w:rsidR="00881DA5" w:rsidRPr="009C1AC9" w14:paraId="5F968FF2"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65AD0B8" w14:textId="3D2687D6" w:rsidR="00881DA5" w:rsidRPr="009C1AC9" w:rsidRDefault="00881DA5" w:rsidP="00881DA5">
            <w:pPr>
              <w:pStyle w:val="afffffffffffff6"/>
            </w:pPr>
            <w:r>
              <w:t>ГБ</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505EE5F" w14:textId="0A35E474" w:rsidR="00881DA5" w:rsidRPr="009C1AC9" w:rsidRDefault="00881DA5" w:rsidP="00881DA5">
            <w:pPr>
              <w:pStyle w:val="afffffffffffff6"/>
            </w:pPr>
            <w:r w:rsidRPr="00D22140">
              <w:t>Гигаб</w:t>
            </w:r>
            <w:r>
              <w:t>а</w:t>
            </w:r>
            <w:r w:rsidRPr="00D22140">
              <w:t>йт</w:t>
            </w:r>
            <w:r>
              <w:t xml:space="preserve">, </w:t>
            </w:r>
            <w:r w:rsidRPr="00D22140">
              <w:t>единица измерения количества информации</w:t>
            </w:r>
          </w:p>
        </w:tc>
      </w:tr>
      <w:tr w:rsidR="00881DA5" w:rsidRPr="009C1AC9" w14:paraId="27C845D1"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F0734EE" w14:textId="6DFE72A3" w:rsidR="00881DA5" w:rsidRDefault="00881DA5" w:rsidP="00881DA5">
            <w:pPr>
              <w:pStyle w:val="afffffffffffff6"/>
            </w:pPr>
            <w:r>
              <w:t>ГГц</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865DC5" w14:textId="5580DBE9" w:rsidR="00881DA5" w:rsidRPr="00D22140" w:rsidRDefault="00881DA5" w:rsidP="00881DA5">
            <w:pPr>
              <w:pStyle w:val="afffffffffffff6"/>
            </w:pPr>
            <w:r>
              <w:t xml:space="preserve">Гигагерц, </w:t>
            </w:r>
            <w:r w:rsidRPr="00D22140">
              <w:t>единица частоты периодических процессов</w:t>
            </w:r>
          </w:p>
        </w:tc>
      </w:tr>
      <w:tr w:rsidR="00881DA5" w:rsidRPr="009C1AC9" w14:paraId="43BDAB00"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6FBA14D" w14:textId="77777777" w:rsidR="00881DA5" w:rsidRPr="009C1AC9" w:rsidRDefault="00881DA5" w:rsidP="00881DA5">
            <w:pPr>
              <w:pStyle w:val="afffffffffffff6"/>
            </w:pPr>
            <w:r w:rsidRPr="009C1AC9">
              <w:t>ЕГИСЗ</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67EB61" w14:textId="77777777" w:rsidR="00881DA5" w:rsidRPr="009C1AC9" w:rsidRDefault="00881DA5" w:rsidP="00881DA5">
            <w:pPr>
              <w:pStyle w:val="afffffffffffff6"/>
            </w:pPr>
            <w:r w:rsidRPr="009C1AC9">
              <w:t>Единая государственная информационная система в сфере здравоохранения</w:t>
            </w:r>
          </w:p>
        </w:tc>
      </w:tr>
      <w:tr w:rsidR="00881DA5" w:rsidRPr="009C1AC9" w14:paraId="572D278A"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E55F2C5" w14:textId="77777777" w:rsidR="00881DA5" w:rsidRPr="009C1AC9" w:rsidRDefault="00881DA5" w:rsidP="00881DA5">
            <w:pPr>
              <w:pStyle w:val="afffffffffffff6"/>
            </w:pPr>
            <w:r w:rsidRPr="009C1AC9">
              <w:t>ЗСПД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24F4C41" w14:textId="77777777" w:rsidR="00881DA5" w:rsidRPr="009C1AC9" w:rsidRDefault="00881DA5" w:rsidP="00881DA5">
            <w:pPr>
              <w:pStyle w:val="afffffffffffff6"/>
            </w:pPr>
            <w:r w:rsidRPr="009C1AC9">
              <w:t>Защищенная сеть передачи данных</w:t>
            </w:r>
          </w:p>
        </w:tc>
      </w:tr>
      <w:tr w:rsidR="00881DA5" w:rsidRPr="009C1AC9" w14:paraId="26780CC7"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A52AF5F" w14:textId="77777777" w:rsidR="00881DA5" w:rsidRPr="009C1AC9" w:rsidRDefault="00881DA5" w:rsidP="00881DA5">
            <w:pPr>
              <w:pStyle w:val="afffffffffffff6"/>
            </w:pPr>
            <w:r w:rsidRPr="009C1AC9">
              <w:t>ИА</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11ED256" w14:textId="38287CD2" w:rsidR="00881DA5" w:rsidRPr="009C1AC9" w:rsidRDefault="00881DA5" w:rsidP="00881DA5">
            <w:pPr>
              <w:pStyle w:val="afffffffffffff6"/>
            </w:pPr>
            <w:r w:rsidRPr="00614F28">
              <w:t>Единая система идентификации, аутентификации и авторизации</w:t>
            </w:r>
          </w:p>
        </w:tc>
      </w:tr>
      <w:tr w:rsidR="00881DA5" w:rsidRPr="009C1AC9" w14:paraId="2904966C"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8EF878" w14:textId="77777777" w:rsidR="00881DA5" w:rsidRPr="009C1AC9" w:rsidRDefault="00881DA5" w:rsidP="00881DA5">
            <w:pPr>
              <w:pStyle w:val="afffffffffffff6"/>
            </w:pPr>
            <w:r w:rsidRPr="009C1AC9">
              <w:t>Идентификация</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5DF0D0E" w14:textId="77777777" w:rsidR="00881DA5" w:rsidRPr="009C1AC9" w:rsidRDefault="00881DA5" w:rsidP="00881DA5">
            <w:pPr>
              <w:pStyle w:val="afffffffffffff6"/>
            </w:pPr>
            <w:r w:rsidRPr="009C1AC9">
              <w:t>Распознавание или установление соответствия неопределенного объекта известному на основании совпадения признаков, паролей и ключей с дальнейшим признанием их тождественности</w:t>
            </w:r>
          </w:p>
        </w:tc>
      </w:tr>
      <w:tr w:rsidR="00881DA5" w:rsidRPr="009C1AC9" w14:paraId="675ED508"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00B79E3" w14:textId="77777777" w:rsidR="00881DA5" w:rsidRPr="009C1AC9" w:rsidRDefault="00881DA5" w:rsidP="00881DA5">
            <w:pPr>
              <w:pStyle w:val="afffffffffffff6"/>
            </w:pPr>
            <w:r w:rsidRPr="009C1AC9">
              <w:t>ИНН</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34FCC56" w14:textId="77777777" w:rsidR="00881DA5" w:rsidRPr="009C1AC9" w:rsidRDefault="00881DA5" w:rsidP="00881DA5">
            <w:pPr>
              <w:pStyle w:val="afffffffffffff6"/>
            </w:pPr>
            <w:r w:rsidRPr="009C1AC9">
              <w:t>Идентификационный номер налогоплательщика</w:t>
            </w:r>
          </w:p>
        </w:tc>
      </w:tr>
      <w:tr w:rsidR="00603D0F" w:rsidRPr="009C1AC9" w14:paraId="3400B0CC"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CD55F3E" w14:textId="1355FF50" w:rsidR="00603D0F" w:rsidRPr="009C1AC9" w:rsidRDefault="00603D0F" w:rsidP="00881DA5">
            <w:pPr>
              <w:pStyle w:val="afffffffffffff6"/>
            </w:pPr>
            <w:r>
              <w:t>ИС</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B3924E" w14:textId="4D6F6B7D" w:rsidR="00603D0F" w:rsidRPr="009C1AC9" w:rsidRDefault="00603D0F" w:rsidP="00881DA5">
            <w:pPr>
              <w:pStyle w:val="afffffffffffff6"/>
            </w:pPr>
            <w:r>
              <w:t>Информационная система</w:t>
            </w:r>
          </w:p>
        </w:tc>
      </w:tr>
      <w:tr w:rsidR="00881DA5" w:rsidRPr="009C1AC9" w14:paraId="2AD5F610"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1F9349" w14:textId="77777777" w:rsidR="00881DA5" w:rsidRPr="009C1AC9" w:rsidRDefault="00881DA5" w:rsidP="00881DA5">
            <w:pPr>
              <w:pStyle w:val="afffffffffffff6"/>
            </w:pPr>
            <w:r w:rsidRPr="009C1AC9">
              <w:t>Компонент</w:t>
            </w:r>
            <w:r>
              <w:t xml:space="preserve"> РМО</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2622945" w14:textId="17B727B5" w:rsidR="00881DA5" w:rsidRPr="009C1AC9" w:rsidRDefault="00374C80" w:rsidP="00881DA5">
            <w:pPr>
              <w:pStyle w:val="afffffffffffff6"/>
            </w:pPr>
            <w:r w:rsidRPr="00374C80">
              <w:t>Федеральный реестр медицинских освидетельствований</w:t>
            </w:r>
          </w:p>
        </w:tc>
      </w:tr>
      <w:tr w:rsidR="00881DA5" w:rsidRPr="009C1AC9" w14:paraId="61FFC2F4"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4D8DEA" w14:textId="77777777" w:rsidR="00881DA5" w:rsidRPr="009C1AC9" w:rsidRDefault="00881DA5" w:rsidP="00881DA5">
            <w:pPr>
              <w:pStyle w:val="afffffffffffff6"/>
            </w:pPr>
            <w:r>
              <w:t>МИС</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34A3C7F" w14:textId="4B0D532B" w:rsidR="00881DA5" w:rsidRPr="009C1AC9" w:rsidRDefault="00374C80" w:rsidP="00881DA5">
            <w:pPr>
              <w:pStyle w:val="afffffffffffff6"/>
            </w:pPr>
            <w:r>
              <w:t>Медицинская информационная система</w:t>
            </w:r>
          </w:p>
        </w:tc>
      </w:tr>
      <w:tr w:rsidR="00881DA5" w:rsidRPr="009C1AC9" w14:paraId="389CAA42"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BE6FD48" w14:textId="77777777" w:rsidR="00881DA5" w:rsidRPr="009C1AC9" w:rsidRDefault="00881DA5" w:rsidP="00881DA5">
            <w:pPr>
              <w:pStyle w:val="afffffffffffff6"/>
            </w:pPr>
            <w:r w:rsidRPr="009C1AC9">
              <w:t>МО</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78F898C" w14:textId="77777777" w:rsidR="00881DA5" w:rsidRPr="009C1AC9" w:rsidRDefault="00881DA5" w:rsidP="00881DA5">
            <w:pPr>
              <w:pStyle w:val="afffffffffffff6"/>
            </w:pPr>
            <w:r w:rsidRPr="009C1AC9">
              <w:t>Медицинская организация</w:t>
            </w:r>
          </w:p>
        </w:tc>
      </w:tr>
      <w:tr w:rsidR="00881DA5" w:rsidRPr="009C1AC9" w14:paraId="34BA510F"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3C7D1E" w14:textId="77777777" w:rsidR="00881DA5" w:rsidRPr="009C1AC9" w:rsidRDefault="00881DA5" w:rsidP="00881DA5">
            <w:pPr>
              <w:pStyle w:val="afffffffffffff6"/>
            </w:pPr>
            <w:r w:rsidRPr="009C1AC9">
              <w:t>НСИ</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498CB41" w14:textId="77777777" w:rsidR="00881DA5" w:rsidRPr="009C1AC9" w:rsidRDefault="00881DA5" w:rsidP="00881DA5">
            <w:pPr>
              <w:pStyle w:val="afffffffffffff6"/>
            </w:pPr>
            <w:r w:rsidRPr="009C1AC9">
              <w:t>Нормативно-справочная информация</w:t>
            </w:r>
          </w:p>
        </w:tc>
      </w:tr>
      <w:tr w:rsidR="00881DA5" w:rsidRPr="009C1AC9" w14:paraId="3580FD58"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C47B1F" w14:textId="77777777" w:rsidR="00881DA5" w:rsidRPr="009C1AC9" w:rsidRDefault="00881DA5" w:rsidP="00881DA5">
            <w:pPr>
              <w:pStyle w:val="afffffffffffff6"/>
            </w:pPr>
            <w:r w:rsidRPr="009C1AC9">
              <w:t>ОЗУ</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B449D4" w14:textId="77777777" w:rsidR="00881DA5" w:rsidRPr="009C1AC9" w:rsidRDefault="00881DA5" w:rsidP="00881DA5">
            <w:pPr>
              <w:pStyle w:val="afffffffffffff6"/>
            </w:pPr>
            <w:r w:rsidRPr="009C1AC9">
              <w:t xml:space="preserve">Оперативное запоминающее устройство, </w:t>
            </w:r>
            <w:proofErr w:type="spellStart"/>
            <w:r w:rsidRPr="009C1AC9">
              <w:t>Random</w:t>
            </w:r>
            <w:proofErr w:type="spellEnd"/>
            <w:r w:rsidRPr="009C1AC9">
              <w:t xml:space="preserve"> Access Memory – оперативная память – энергозависимая часть системы компьютерной памяти, в которой во время работы компьютера хранится выполняемый машинный код (программы), а также входные, выходные и промежуточные данные, обрабатываемые процессором</w:t>
            </w:r>
          </w:p>
        </w:tc>
      </w:tr>
      <w:tr w:rsidR="00881DA5" w:rsidRPr="009C1AC9" w14:paraId="77FDFEA7"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083DCB5" w14:textId="77777777" w:rsidR="00881DA5" w:rsidRPr="009C1AC9" w:rsidRDefault="00881DA5" w:rsidP="00881DA5">
            <w:pPr>
              <w:pStyle w:val="afffffffffffff6"/>
            </w:pPr>
            <w:r w:rsidRPr="009C1AC9">
              <w:t>ОУЗ</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B6C706" w14:textId="77777777" w:rsidR="00881DA5" w:rsidRPr="009C1AC9" w:rsidRDefault="00881DA5" w:rsidP="00881DA5">
            <w:pPr>
              <w:pStyle w:val="afffffffffffff6"/>
            </w:pPr>
            <w:r w:rsidRPr="009C1AC9">
              <w:t>Органы управления здравоохранением</w:t>
            </w:r>
          </w:p>
        </w:tc>
      </w:tr>
      <w:tr w:rsidR="00881DA5" w:rsidRPr="009C1AC9" w14:paraId="57B1891C"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1F45D3" w14:textId="77777777" w:rsidR="00881DA5" w:rsidRPr="009C1AC9" w:rsidRDefault="00881DA5" w:rsidP="00881DA5">
            <w:pPr>
              <w:pStyle w:val="afffffffffffff6"/>
            </w:pPr>
            <w:r w:rsidRPr="009C1AC9">
              <w:t>ПК</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8C6A4EA" w14:textId="77777777" w:rsidR="00881DA5" w:rsidRPr="009C1AC9" w:rsidRDefault="00881DA5" w:rsidP="00881DA5">
            <w:pPr>
              <w:pStyle w:val="afffffffffffff6"/>
            </w:pPr>
            <w:r w:rsidRPr="009C1AC9">
              <w:t>Персональный компьютер</w:t>
            </w:r>
          </w:p>
        </w:tc>
      </w:tr>
      <w:tr w:rsidR="00881DA5" w:rsidRPr="009C1AC9" w14:paraId="575A5D8B"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A8816D3" w14:textId="77777777" w:rsidR="00881DA5" w:rsidRPr="009C1AC9" w:rsidRDefault="00881DA5" w:rsidP="00881DA5">
            <w:pPr>
              <w:pStyle w:val="afffffffffffff6"/>
            </w:pPr>
            <w:r w:rsidRPr="009C1AC9">
              <w:t>РФ</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1E05CF1" w14:textId="77777777" w:rsidR="00881DA5" w:rsidRPr="009C1AC9" w:rsidRDefault="00881DA5" w:rsidP="00881DA5">
            <w:pPr>
              <w:pStyle w:val="afffffffffffff6"/>
            </w:pPr>
            <w:r w:rsidRPr="009C1AC9">
              <w:t>Российская Федерация</w:t>
            </w:r>
          </w:p>
        </w:tc>
      </w:tr>
      <w:tr w:rsidR="00881DA5" w:rsidRPr="009C1AC9" w14:paraId="42C2DCBD"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0C38F16" w14:textId="77777777" w:rsidR="00881DA5" w:rsidRPr="009C1AC9" w:rsidRDefault="00881DA5" w:rsidP="00881DA5">
            <w:pPr>
              <w:pStyle w:val="afffffffffffff6"/>
            </w:pPr>
            <w:r w:rsidRPr="009C1AC9">
              <w:t>РЭМД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5526EB" w14:textId="77777777" w:rsidR="00881DA5" w:rsidRPr="009C1AC9" w:rsidRDefault="00881DA5" w:rsidP="00881DA5">
            <w:pPr>
              <w:pStyle w:val="afffffffffffff6"/>
            </w:pPr>
            <w:r w:rsidRPr="009C1AC9">
              <w:t>Подсистема ЕГИСЗ «Федеральный реестр электронных медицинских документов»</w:t>
            </w:r>
          </w:p>
        </w:tc>
      </w:tr>
      <w:tr w:rsidR="00881DA5" w:rsidRPr="009C1AC9" w14:paraId="15E13930"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3F80AF" w14:textId="77777777" w:rsidR="00881DA5" w:rsidRPr="009C1AC9" w:rsidRDefault="00881DA5" w:rsidP="00881DA5">
            <w:pPr>
              <w:pStyle w:val="afffffffffffff6"/>
            </w:pPr>
            <w:r w:rsidRPr="009C1AC9">
              <w:t>СНИЛС</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388207" w14:textId="77777777" w:rsidR="00881DA5" w:rsidRPr="009C1AC9" w:rsidRDefault="00881DA5" w:rsidP="00881DA5">
            <w:pPr>
              <w:pStyle w:val="afffffffffffff6"/>
            </w:pPr>
            <w:r w:rsidRPr="009C1AC9">
              <w:t>Страховой номер индивидуального лицевого счета</w:t>
            </w:r>
          </w:p>
        </w:tc>
      </w:tr>
      <w:tr w:rsidR="00881DA5" w:rsidRPr="009C1AC9" w14:paraId="315120A2"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C5B9677" w14:textId="77777777" w:rsidR="00881DA5" w:rsidRPr="009C1AC9" w:rsidRDefault="00881DA5" w:rsidP="00881DA5">
            <w:pPr>
              <w:pStyle w:val="afffffffffffff6"/>
            </w:pPr>
            <w:r w:rsidRPr="009C1AC9">
              <w:t>СТП</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0A83DA1" w14:textId="77777777" w:rsidR="00881DA5" w:rsidRPr="009C1AC9" w:rsidRDefault="00881DA5" w:rsidP="00881DA5">
            <w:pPr>
              <w:pStyle w:val="afffffffffffff6"/>
            </w:pPr>
            <w:r w:rsidRPr="009C1AC9">
              <w:t>Служба технической поддержки</w:t>
            </w:r>
          </w:p>
        </w:tc>
      </w:tr>
      <w:tr w:rsidR="00881DA5" w:rsidRPr="009C1AC9" w14:paraId="47DD44F1"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5DA3D9" w14:textId="77777777" w:rsidR="00881DA5" w:rsidRPr="009C1AC9" w:rsidRDefault="00881DA5" w:rsidP="00881DA5">
            <w:pPr>
              <w:pStyle w:val="afffffffffffff6"/>
            </w:pPr>
            <w:r w:rsidRPr="009C1AC9">
              <w:t>СЭМД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6369C3" w14:textId="77777777" w:rsidR="00881DA5" w:rsidRPr="009C1AC9" w:rsidRDefault="00881DA5" w:rsidP="00881DA5">
            <w:pPr>
              <w:pStyle w:val="afffffffffffff6"/>
            </w:pPr>
            <w:r w:rsidRPr="009C1AC9">
              <w:t>С</w:t>
            </w:r>
            <w:r w:rsidRPr="009C1AC9">
              <w:rPr>
                <w:rFonts w:eastAsia="MS Mincho"/>
              </w:rPr>
              <w:t>труктурированный электронный медицинский документ</w:t>
            </w:r>
          </w:p>
        </w:tc>
      </w:tr>
      <w:tr w:rsidR="00881DA5" w:rsidRPr="009C1AC9" w14:paraId="652CB5E3"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EAAA8FF" w14:textId="77777777" w:rsidR="00881DA5" w:rsidRPr="009C1AC9" w:rsidRDefault="00881DA5" w:rsidP="00881DA5">
            <w:pPr>
              <w:pStyle w:val="afffffffffffff6"/>
            </w:pPr>
            <w:r w:rsidRPr="009C1AC9">
              <w:t>УД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421F123" w14:textId="77777777" w:rsidR="00881DA5" w:rsidRPr="009C1AC9" w:rsidRDefault="00881DA5" w:rsidP="00881DA5">
            <w:pPr>
              <w:pStyle w:val="afffffffffffff6"/>
            </w:pPr>
            <w:r w:rsidRPr="00245CCA">
              <w:t>Узел доступа</w:t>
            </w:r>
          </w:p>
        </w:tc>
      </w:tr>
      <w:tr w:rsidR="00881DA5" w:rsidRPr="009C1AC9" w14:paraId="1C69B3A7"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4AAE10" w14:textId="77777777" w:rsidR="00881DA5" w:rsidRPr="009C1AC9" w:rsidRDefault="00881DA5" w:rsidP="00881DA5">
            <w:pPr>
              <w:pStyle w:val="afffffffffffff6"/>
            </w:pPr>
            <w:r w:rsidRPr="009C1AC9">
              <w:lastRenderedPageBreak/>
              <w:t>ФИО</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048B87" w14:textId="0039DF8A" w:rsidR="00881DA5" w:rsidRPr="009C1AC9" w:rsidRDefault="00881DA5" w:rsidP="00881DA5">
            <w:pPr>
              <w:pStyle w:val="afffffffffffff6"/>
            </w:pPr>
            <w:r w:rsidRPr="009C1AC9">
              <w:t xml:space="preserve">Фамилия, </w:t>
            </w:r>
            <w:r w:rsidR="00374C80">
              <w:t>и</w:t>
            </w:r>
            <w:r w:rsidRPr="009C1AC9">
              <w:t xml:space="preserve">мя, </w:t>
            </w:r>
            <w:r w:rsidR="00374C80">
              <w:t>о</w:t>
            </w:r>
            <w:r w:rsidRPr="009C1AC9">
              <w:t>тчество</w:t>
            </w:r>
          </w:p>
        </w:tc>
      </w:tr>
      <w:tr w:rsidR="005409ED" w:rsidRPr="009C1AC9" w14:paraId="3AFE48F1"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4623360" w14:textId="62748CBD" w:rsidR="005409ED" w:rsidRPr="009C1AC9" w:rsidRDefault="005409ED" w:rsidP="00881DA5">
            <w:pPr>
              <w:pStyle w:val="afffffffffffff6"/>
            </w:pPr>
            <w:r>
              <w:t>ФНСИ</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659B841" w14:textId="685BA4AB" w:rsidR="005409ED" w:rsidRPr="009C1AC9" w:rsidRDefault="005409ED" w:rsidP="00881DA5">
            <w:pPr>
              <w:pStyle w:val="afffffffffffff6"/>
            </w:pPr>
            <w:r w:rsidRPr="00D72A46">
              <w:t>Подсистема ЕГИСЗ «Федеральный реестр нормативно-справочной информации в сфере здравоохранения»</w:t>
            </w:r>
          </w:p>
        </w:tc>
      </w:tr>
      <w:tr w:rsidR="00881DA5" w:rsidRPr="009C1AC9" w14:paraId="3FB6EEE1"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E1DE004" w14:textId="77777777" w:rsidR="00881DA5" w:rsidRPr="009C1AC9" w:rsidRDefault="00881DA5" w:rsidP="00881DA5">
            <w:pPr>
              <w:pStyle w:val="afffffffffffff6"/>
            </w:pPr>
            <w:r w:rsidRPr="009C1AC9">
              <w:t>ФРМР</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B27C4D4" w14:textId="14787649" w:rsidR="00881DA5" w:rsidRPr="009C1AC9" w:rsidRDefault="005409ED" w:rsidP="00881DA5">
            <w:pPr>
              <w:pStyle w:val="afffffffffffff6"/>
            </w:pPr>
            <w:r w:rsidRPr="00D72A46">
              <w:t>Подсистема ЕГИСЗ «</w:t>
            </w:r>
            <w:r w:rsidRPr="009C1AC9">
              <w:t>Федеральный регистр медицинских работников</w:t>
            </w:r>
            <w:r w:rsidRPr="00D72A46">
              <w:t>»</w:t>
            </w:r>
          </w:p>
        </w:tc>
      </w:tr>
      <w:tr w:rsidR="005409ED" w:rsidRPr="009C1AC9" w14:paraId="07A84A5D"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13274A" w14:textId="1C73CE96" w:rsidR="005409ED" w:rsidRPr="009C1AC9" w:rsidRDefault="005409ED" w:rsidP="005409ED">
            <w:pPr>
              <w:pStyle w:val="afffffffffffff6"/>
            </w:pPr>
            <w:r w:rsidRPr="00086725">
              <w:t>ФСБ</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BD724B6" w14:textId="21C91F2B" w:rsidR="005409ED" w:rsidRPr="009C1AC9" w:rsidRDefault="005409ED" w:rsidP="005409ED">
            <w:pPr>
              <w:pStyle w:val="afffffffffffff6"/>
            </w:pPr>
            <w:r w:rsidRPr="008D3AF4">
              <w:t>Федеральная служба безопасности</w:t>
            </w:r>
          </w:p>
        </w:tc>
      </w:tr>
      <w:tr w:rsidR="005409ED" w:rsidRPr="009C1AC9" w14:paraId="49B7F136"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37C6FC5" w14:textId="77777777" w:rsidR="005409ED" w:rsidRDefault="005409ED" w:rsidP="005409ED">
            <w:pPr>
              <w:pStyle w:val="afffffffffffff6"/>
            </w:pPr>
            <w:r>
              <w:t>ЭМД</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7D88D76" w14:textId="5A0E7475" w:rsidR="005409ED" w:rsidRPr="009C1AC9" w:rsidRDefault="005409ED" w:rsidP="005409ED">
            <w:pPr>
              <w:pStyle w:val="afffffffffffff6"/>
            </w:pPr>
            <w:r>
              <w:t>Э</w:t>
            </w:r>
            <w:r w:rsidRPr="008F29E3">
              <w:t>лектронный медицинский документ</w:t>
            </w:r>
          </w:p>
        </w:tc>
      </w:tr>
      <w:tr w:rsidR="005409ED" w:rsidRPr="0050071D" w14:paraId="138D7695" w14:textId="77777777" w:rsidTr="00F02274">
        <w:tc>
          <w:tcPr>
            <w:tcW w:w="128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0AD7C82" w14:textId="77777777" w:rsidR="005409ED" w:rsidRPr="009C1AC9" w:rsidRDefault="005409ED" w:rsidP="005409ED">
            <w:pPr>
              <w:pStyle w:val="afffffffffffff6"/>
            </w:pPr>
            <w:r w:rsidRPr="009C1AC9">
              <w:t>ЭП</w:t>
            </w:r>
          </w:p>
        </w:tc>
        <w:tc>
          <w:tcPr>
            <w:tcW w:w="371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A8E638B" w14:textId="77777777" w:rsidR="005409ED" w:rsidRPr="009C1AC9" w:rsidRDefault="005409ED" w:rsidP="005409ED">
            <w:pPr>
              <w:pStyle w:val="afffffffffffff6"/>
            </w:pPr>
            <w:r w:rsidRPr="009C1AC9">
              <w:t>Электронная подпись</w:t>
            </w:r>
          </w:p>
        </w:tc>
      </w:tr>
    </w:tbl>
    <w:p w14:paraId="2131F9A0" w14:textId="77777777" w:rsidR="00881DA5" w:rsidRPr="00113E80" w:rsidRDefault="00881DA5" w:rsidP="00302D9D">
      <w:pPr>
        <w:pStyle w:val="a7"/>
      </w:pPr>
    </w:p>
    <w:p w14:paraId="088511C3" w14:textId="65F13EAD" w:rsidR="002326E1" w:rsidRDefault="002326E1" w:rsidP="009B3700">
      <w:pPr>
        <w:pStyle w:val="1f"/>
        <w:rPr>
          <w:rFonts w:asciiTheme="minorHAnsi" w:hAnsiTheme="minorHAnsi"/>
        </w:rPr>
      </w:pPr>
      <w:bookmarkStart w:id="6" w:name="_Toc59676729"/>
      <w:bookmarkStart w:id="7" w:name="_Toc87293041"/>
      <w:bookmarkStart w:id="8" w:name="_Toc94689505"/>
      <w:bookmarkStart w:id="9" w:name="_Toc96970162"/>
      <w:r w:rsidRPr="009B3700">
        <w:lastRenderedPageBreak/>
        <w:t>Введение</w:t>
      </w:r>
      <w:bookmarkEnd w:id="6"/>
      <w:bookmarkEnd w:id="7"/>
      <w:bookmarkEnd w:id="8"/>
      <w:bookmarkEnd w:id="9"/>
    </w:p>
    <w:p w14:paraId="22BF375E" w14:textId="31017124" w:rsidR="006E1C1A" w:rsidRPr="008A23D5" w:rsidRDefault="006E1C1A" w:rsidP="006E1C1A">
      <w:pPr>
        <w:pStyle w:val="a7"/>
      </w:pPr>
      <w:r w:rsidRPr="006E1C1A">
        <w:t xml:space="preserve">Настоящий документ представляет собой руководство пользователя </w:t>
      </w:r>
      <w:r w:rsidR="00DA4322">
        <w:t>для роли «</w:t>
      </w:r>
      <w:r w:rsidR="00DA4322" w:rsidRPr="00B536DA">
        <w:t>Медицинский работник</w:t>
      </w:r>
      <w:r w:rsidR="00DA4322">
        <w:t>»</w:t>
      </w:r>
      <w:r w:rsidR="00DA4322" w:rsidRPr="006E1C1A">
        <w:t xml:space="preserve"> </w:t>
      </w:r>
      <w:r w:rsidRPr="006E1C1A">
        <w:t xml:space="preserve">программного обеспечения Единой государственной информационной системы в сфере здравоохранения Министерства здравоохранения Российской Федерации. Руководство пользователя содержит описание и подробные инструкции по выполнению основных функций в части работы с </w:t>
      </w:r>
      <w:r w:rsidR="00DA4322">
        <w:t>компонентом «</w:t>
      </w:r>
      <w:r w:rsidRPr="006E1C1A">
        <w:t>Реестр медицинских освидетельствований</w:t>
      </w:r>
      <w:r w:rsidR="00DA4322">
        <w:t>»</w:t>
      </w:r>
      <w:r w:rsidRPr="006E1C1A">
        <w:t xml:space="preserve"> (далее –</w:t>
      </w:r>
      <w:r>
        <w:t xml:space="preserve"> </w:t>
      </w:r>
      <w:r w:rsidRPr="006E1C1A">
        <w:t>Компонент</w:t>
      </w:r>
      <w:r>
        <w:t xml:space="preserve"> РМО</w:t>
      </w:r>
      <w:r w:rsidRPr="006E1C1A">
        <w:t>).</w:t>
      </w:r>
    </w:p>
    <w:p w14:paraId="2DFF011E" w14:textId="77777777" w:rsidR="009B3700" w:rsidRPr="002633A8" w:rsidRDefault="009B3700" w:rsidP="009B3700">
      <w:pPr>
        <w:pStyle w:val="2a"/>
        <w:rPr>
          <w:rFonts w:cs="Times New Roman"/>
        </w:rPr>
      </w:pPr>
      <w:bookmarkStart w:id="10" w:name="_Toc720275349"/>
      <w:bookmarkStart w:id="11" w:name="_Toc2047240240"/>
      <w:bookmarkStart w:id="12" w:name="_Toc94689506"/>
      <w:bookmarkStart w:id="13" w:name="_Toc96970163"/>
      <w:r w:rsidRPr="002633A8">
        <w:rPr>
          <w:rFonts w:cs="Times New Roman"/>
        </w:rPr>
        <w:t>Область применения</w:t>
      </w:r>
      <w:bookmarkEnd w:id="10"/>
      <w:bookmarkEnd w:id="11"/>
      <w:bookmarkEnd w:id="12"/>
      <w:bookmarkEnd w:id="13"/>
    </w:p>
    <w:p w14:paraId="16D33806" w14:textId="42D418FF" w:rsidR="00AD2852" w:rsidRPr="00247B9B" w:rsidRDefault="00837192" w:rsidP="006F5FA6">
      <w:pPr>
        <w:pStyle w:val="a7"/>
      </w:pPr>
      <w:r w:rsidRPr="0050071D">
        <w:t>Областью применения компонента</w:t>
      </w:r>
      <w:r w:rsidR="002326E1" w:rsidRPr="0050071D">
        <w:t xml:space="preserve"> </w:t>
      </w:r>
      <w:bookmarkStart w:id="14" w:name="_Hlk95907361"/>
      <w:r w:rsidR="002326E1" w:rsidRPr="0050071D">
        <w:t>«</w:t>
      </w:r>
      <w:r w:rsidR="000C6412" w:rsidRPr="007455B0">
        <w:t xml:space="preserve">Реестр медицинских </w:t>
      </w:r>
      <w:bookmarkStart w:id="15" w:name="_Hlk94517682"/>
      <w:r w:rsidR="000C6412" w:rsidRPr="007455B0">
        <w:t>освидетельствований</w:t>
      </w:r>
      <w:bookmarkEnd w:id="15"/>
      <w:r w:rsidR="002326E1" w:rsidRPr="0050071D">
        <w:t xml:space="preserve">» </w:t>
      </w:r>
      <w:bookmarkEnd w:id="14"/>
      <w:r w:rsidR="002326E1" w:rsidRPr="0050071D">
        <w:t xml:space="preserve">является сбор, обработка и предоставления информации по </w:t>
      </w:r>
      <w:r w:rsidR="006F5FA6">
        <w:t xml:space="preserve">медицинским </w:t>
      </w:r>
      <w:r w:rsidR="006F5FA6" w:rsidRPr="006F5FA6">
        <w:t>освидетельствования</w:t>
      </w:r>
      <w:r w:rsidR="006F5FA6">
        <w:t>м</w:t>
      </w:r>
      <w:r w:rsidR="002326E1" w:rsidRPr="0050071D">
        <w:t xml:space="preserve"> в Российской Федерации в рамках развития Единой государственной информационной системы в сфере здравоохранения</w:t>
      </w:r>
      <w:r w:rsidR="009F37E1">
        <w:t>.</w:t>
      </w:r>
    </w:p>
    <w:p w14:paraId="42AA290A" w14:textId="7BEF0FC4" w:rsidR="002326E1" w:rsidRPr="0050071D" w:rsidRDefault="002326E1" w:rsidP="009B3700">
      <w:pPr>
        <w:pStyle w:val="2a"/>
      </w:pPr>
      <w:bookmarkStart w:id="16" w:name="_Toc59676731"/>
      <w:bookmarkStart w:id="17" w:name="_Toc87293043"/>
      <w:bookmarkStart w:id="18" w:name="_Toc94689507"/>
      <w:bookmarkStart w:id="19" w:name="_Toc96970164"/>
      <w:r w:rsidRPr="0050071D">
        <w:t>Краткое описание возможностей</w:t>
      </w:r>
      <w:bookmarkEnd w:id="16"/>
      <w:bookmarkEnd w:id="17"/>
      <w:bookmarkEnd w:id="18"/>
      <w:bookmarkEnd w:id="19"/>
    </w:p>
    <w:p w14:paraId="6E455185" w14:textId="45923083" w:rsidR="00DA4322" w:rsidRDefault="00DA4322" w:rsidP="00C16764">
      <w:pPr>
        <w:pStyle w:val="a7"/>
      </w:pPr>
      <w:r w:rsidRPr="00194809">
        <w:t xml:space="preserve">При работе с </w:t>
      </w:r>
      <w:r>
        <w:t>Компонентом РМО</w:t>
      </w:r>
      <w:r w:rsidRPr="0050071D">
        <w:t xml:space="preserve"> </w:t>
      </w:r>
      <w:r w:rsidRPr="00194809">
        <w:t>пользовател</w:t>
      </w:r>
      <w:r>
        <w:t>ю предоставляется возможност</w:t>
      </w:r>
      <w:r w:rsidR="00C16764">
        <w:t xml:space="preserve">и </w:t>
      </w:r>
      <w:r>
        <w:t>просмотра</w:t>
      </w:r>
      <w:r w:rsidR="00C16764">
        <w:t>,</w:t>
      </w:r>
      <w:r>
        <w:t xml:space="preserve"> </w:t>
      </w:r>
      <w:r w:rsidR="00C16764">
        <w:t xml:space="preserve">создания, подписания и редактирования </w:t>
      </w:r>
      <w:r>
        <w:t>медицинских заключений</w:t>
      </w:r>
      <w:r w:rsidR="00C16764">
        <w:t>.</w:t>
      </w:r>
    </w:p>
    <w:p w14:paraId="15C26215" w14:textId="760FBF0C" w:rsidR="002326E1" w:rsidRPr="0050071D" w:rsidRDefault="002326E1" w:rsidP="009B3700">
      <w:pPr>
        <w:pStyle w:val="2a"/>
      </w:pPr>
      <w:bookmarkStart w:id="20" w:name="_Toc59676732"/>
      <w:bookmarkStart w:id="21" w:name="_Toc87293044"/>
      <w:bookmarkStart w:id="22" w:name="_Toc94689508"/>
      <w:bookmarkStart w:id="23" w:name="_Toc96970165"/>
      <w:r w:rsidRPr="0050071D">
        <w:t>Уровень подготовки пользователя</w:t>
      </w:r>
      <w:bookmarkEnd w:id="20"/>
      <w:bookmarkEnd w:id="21"/>
      <w:bookmarkEnd w:id="22"/>
      <w:bookmarkEnd w:id="23"/>
    </w:p>
    <w:p w14:paraId="5D3989BB" w14:textId="16F28F24" w:rsidR="002326E1" w:rsidRPr="0050071D" w:rsidRDefault="002326E1" w:rsidP="00096A48">
      <w:pPr>
        <w:pStyle w:val="a7"/>
      </w:pPr>
      <w:r w:rsidRPr="0050071D">
        <w:t xml:space="preserve">При работе с </w:t>
      </w:r>
      <w:r w:rsidR="006D5A31">
        <w:t>К</w:t>
      </w:r>
      <w:r w:rsidR="009F37E1" w:rsidRPr="009F37E1">
        <w:t>омпонент</w:t>
      </w:r>
      <w:r w:rsidR="009F37E1">
        <w:t>ом</w:t>
      </w:r>
      <w:r w:rsidR="009F37E1" w:rsidRPr="009F37E1">
        <w:t xml:space="preserve"> РМО</w:t>
      </w:r>
      <w:r w:rsidRPr="0050071D">
        <w:t xml:space="preserve"> пользователь должен обладать знаниями предметной области, навыками работы с операционной системой Microsoft Windows, браузером, а также пройти специальное обучение работе с </w:t>
      </w:r>
      <w:r w:rsidR="006D5A31">
        <w:t>К</w:t>
      </w:r>
      <w:r w:rsidRPr="0050071D">
        <w:t xml:space="preserve">омпонентом </w:t>
      </w:r>
      <w:r w:rsidR="009F37E1">
        <w:t xml:space="preserve">РМО </w:t>
      </w:r>
      <w:r w:rsidRPr="0050071D">
        <w:t>или ознакомиться с настоящим руководством.</w:t>
      </w:r>
    </w:p>
    <w:p w14:paraId="0365BD6E" w14:textId="751A2D68" w:rsidR="002326E1" w:rsidRPr="0050071D" w:rsidRDefault="002326E1" w:rsidP="009B3700">
      <w:pPr>
        <w:pStyle w:val="2a"/>
      </w:pPr>
      <w:bookmarkStart w:id="24" w:name="_Toc59676733"/>
      <w:bookmarkStart w:id="25" w:name="_Toc87293045"/>
      <w:bookmarkStart w:id="26" w:name="_Toc94689509"/>
      <w:bookmarkStart w:id="27" w:name="_Toc96970166"/>
      <w:r w:rsidRPr="0050071D">
        <w:t>Перечень эксплуатационной документации, с которой необходимо ознакомиться пользователю</w:t>
      </w:r>
      <w:bookmarkEnd w:id="24"/>
      <w:bookmarkEnd w:id="25"/>
      <w:bookmarkEnd w:id="26"/>
      <w:bookmarkEnd w:id="27"/>
    </w:p>
    <w:p w14:paraId="7120C70D" w14:textId="6CE7AE9D" w:rsidR="002326E1" w:rsidRPr="0050071D" w:rsidRDefault="002326E1" w:rsidP="00096A48">
      <w:pPr>
        <w:pStyle w:val="a7"/>
      </w:pPr>
      <w:r w:rsidRPr="0050071D">
        <w:t xml:space="preserve">Для успешной эксплуатации </w:t>
      </w:r>
      <w:r w:rsidR="006D5A31">
        <w:t>К</w:t>
      </w:r>
      <w:r w:rsidRPr="0050071D">
        <w:t>омпонент</w:t>
      </w:r>
      <w:r w:rsidR="009F37E1">
        <w:t xml:space="preserve">ом РМО </w:t>
      </w:r>
      <w:r w:rsidRPr="0050071D">
        <w:t>пользователю необходимо ознакомиться с данным руководством.</w:t>
      </w:r>
    </w:p>
    <w:p w14:paraId="1181305E" w14:textId="0631DCA5" w:rsidR="002326E1" w:rsidRPr="0050071D" w:rsidRDefault="002326E1" w:rsidP="00145563">
      <w:pPr>
        <w:pStyle w:val="1a"/>
      </w:pPr>
      <w:bookmarkStart w:id="28" w:name="_Toc59676734"/>
      <w:bookmarkStart w:id="29" w:name="_Toc87293046"/>
      <w:bookmarkStart w:id="30" w:name="_Toc94689510"/>
      <w:bookmarkStart w:id="31" w:name="_Toc96970167"/>
      <w:r w:rsidRPr="0050071D">
        <w:lastRenderedPageBreak/>
        <w:t>Назначения и условия применения</w:t>
      </w:r>
      <w:bookmarkEnd w:id="28"/>
      <w:bookmarkEnd w:id="29"/>
      <w:bookmarkEnd w:id="30"/>
      <w:bookmarkEnd w:id="31"/>
    </w:p>
    <w:p w14:paraId="24293654" w14:textId="69714FB9" w:rsidR="002326E1" w:rsidRPr="0050071D" w:rsidRDefault="00E6639A" w:rsidP="00145563">
      <w:pPr>
        <w:pStyle w:val="2a"/>
      </w:pPr>
      <w:bookmarkStart w:id="32" w:name="_Toc59676735"/>
      <w:bookmarkStart w:id="33" w:name="_Toc87293047"/>
      <w:bookmarkStart w:id="34" w:name="_Toc94689511"/>
      <w:bookmarkStart w:id="35" w:name="_Toc96970168"/>
      <w:r>
        <w:t>В</w:t>
      </w:r>
      <w:r w:rsidRPr="00842C25">
        <w:t xml:space="preserve">иды деятельности, </w:t>
      </w:r>
      <w:r>
        <w:t>ф</w:t>
      </w:r>
      <w:r w:rsidR="002326E1" w:rsidRPr="0050071D">
        <w:t xml:space="preserve">ункции, для автоматизации которых предназначен </w:t>
      </w:r>
      <w:r>
        <w:t>К</w:t>
      </w:r>
      <w:r w:rsidR="002326E1" w:rsidRPr="0050071D">
        <w:t>омпонент</w:t>
      </w:r>
      <w:bookmarkEnd w:id="32"/>
      <w:bookmarkEnd w:id="33"/>
      <w:bookmarkEnd w:id="34"/>
      <w:bookmarkEnd w:id="35"/>
    </w:p>
    <w:p w14:paraId="5C16067C" w14:textId="1B5D104B" w:rsidR="002326E1" w:rsidRDefault="00C879E9" w:rsidP="00096A48">
      <w:pPr>
        <w:pStyle w:val="affffffffffffff1"/>
      </w:pPr>
      <w:r>
        <w:t>Компонент РМО</w:t>
      </w:r>
      <w:r w:rsidR="002326E1" w:rsidRPr="0050071D">
        <w:t xml:space="preserve"> обладает следующими функциональными возможностями:</w:t>
      </w:r>
    </w:p>
    <w:p w14:paraId="156BFB55" w14:textId="77777777" w:rsidR="006E1C1A" w:rsidRPr="006E1C1A" w:rsidRDefault="006E1C1A" w:rsidP="006E1C1A">
      <w:pPr>
        <w:pStyle w:val="14"/>
      </w:pPr>
      <w:bookmarkStart w:id="36" w:name="_Toc59676736"/>
      <w:bookmarkStart w:id="37" w:name="_Toc87293048"/>
      <w:r w:rsidRPr="006E1C1A">
        <w:t>ведение единой базы данных сведений о проведенных медицинских освидетельствованиях (медицинские освидетельствования на наличие медицинских противопоказаний к владению оружием и химико-токсикологических исследований на наличие в организме человека наркотических средств, психотропных веществ и их метаболитов);</w:t>
      </w:r>
    </w:p>
    <w:p w14:paraId="6A959BC1" w14:textId="77777777" w:rsidR="006E1C1A" w:rsidRPr="006E1C1A" w:rsidRDefault="006E1C1A" w:rsidP="006E1C1A">
      <w:pPr>
        <w:pStyle w:val="14"/>
      </w:pPr>
      <w:r w:rsidRPr="006E1C1A">
        <w:t>поиск сведений о медицинском заключении по различным параметрам;</w:t>
      </w:r>
    </w:p>
    <w:p w14:paraId="08853DF1" w14:textId="77777777" w:rsidR="006E1C1A" w:rsidRPr="006E1C1A" w:rsidRDefault="006E1C1A" w:rsidP="006E1C1A">
      <w:pPr>
        <w:pStyle w:val="14"/>
      </w:pPr>
      <w:r w:rsidRPr="006E1C1A">
        <w:t>формирование электронных медицинских заключений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 психотропных веществ и их метаболитов»).</w:t>
      </w:r>
    </w:p>
    <w:p w14:paraId="06427778" w14:textId="11ED2E1E" w:rsidR="002326E1" w:rsidRPr="009B3700" w:rsidRDefault="002326E1" w:rsidP="009B3700">
      <w:pPr>
        <w:pStyle w:val="2a"/>
      </w:pPr>
      <w:bookmarkStart w:id="38" w:name="_Toc94689512"/>
      <w:bookmarkStart w:id="39" w:name="_Toc96970169"/>
      <w:r w:rsidRPr="009B3700">
        <w:t>Условия, при соблюдении которых обеспечивается применение компонента</w:t>
      </w:r>
      <w:bookmarkEnd w:id="36"/>
      <w:bookmarkEnd w:id="37"/>
      <w:bookmarkEnd w:id="38"/>
      <w:bookmarkEnd w:id="39"/>
    </w:p>
    <w:p w14:paraId="53556F0F" w14:textId="3F4D46BD" w:rsidR="00B93558" w:rsidRPr="0050071D" w:rsidRDefault="002326E1" w:rsidP="00096A48">
      <w:pPr>
        <w:pStyle w:val="affffffffffffff1"/>
      </w:pPr>
      <w:r w:rsidRPr="0050071D">
        <w:t xml:space="preserve">Для обеспечения применения </w:t>
      </w:r>
      <w:r w:rsidR="006D5A31">
        <w:t>К</w:t>
      </w:r>
      <w:r w:rsidRPr="0050071D">
        <w:t>омпонента</w:t>
      </w:r>
      <w:r w:rsidR="00C879E9">
        <w:t xml:space="preserve"> РМО</w:t>
      </w:r>
      <w:r w:rsidRPr="0050071D">
        <w:t xml:space="preserve"> необходимо наличие следующих минимальных технических средств:</w:t>
      </w:r>
    </w:p>
    <w:p w14:paraId="70698C94" w14:textId="77777777" w:rsidR="00B93558" w:rsidRPr="0050071D" w:rsidRDefault="00B93558" w:rsidP="00096A48">
      <w:pPr>
        <w:pStyle w:val="14"/>
      </w:pPr>
      <w:r w:rsidRPr="0050071D">
        <w:t>ПК с процессором с тактовой частотой процессора 2 ГГц и выше;</w:t>
      </w:r>
    </w:p>
    <w:p w14:paraId="1C4302C7" w14:textId="4DC426E0" w:rsidR="00B93558" w:rsidRPr="0050071D" w:rsidRDefault="00B93558" w:rsidP="00096A48">
      <w:pPr>
        <w:pStyle w:val="14"/>
      </w:pPr>
      <w:r w:rsidRPr="0050071D">
        <w:t xml:space="preserve">2 </w:t>
      </w:r>
      <w:r w:rsidR="00881DA5">
        <w:t>ГБ</w:t>
      </w:r>
      <w:r w:rsidRPr="0050071D">
        <w:t xml:space="preserve"> ОЗУ;</w:t>
      </w:r>
    </w:p>
    <w:p w14:paraId="51CE4D41" w14:textId="77777777" w:rsidR="00B93558" w:rsidRPr="0050071D" w:rsidRDefault="00B93558" w:rsidP="00096A48">
      <w:pPr>
        <w:pStyle w:val="14"/>
      </w:pPr>
      <w:r w:rsidRPr="0050071D">
        <w:t>операционная система Windows 7/8.</w:t>
      </w:r>
    </w:p>
    <w:p w14:paraId="7276A2F5" w14:textId="77777777" w:rsidR="00B93558" w:rsidRPr="0050071D" w:rsidRDefault="00B93558" w:rsidP="00096A48">
      <w:pPr>
        <w:pStyle w:val="affffffffffffff1"/>
      </w:pPr>
      <w:r w:rsidRPr="0050071D">
        <w:t>Рекомендуемые технические средства:</w:t>
      </w:r>
    </w:p>
    <w:p w14:paraId="4C5683DE" w14:textId="77777777" w:rsidR="00B93558" w:rsidRPr="0050071D" w:rsidRDefault="00B93558" w:rsidP="00096A48">
      <w:pPr>
        <w:pStyle w:val="14"/>
      </w:pPr>
      <w:r w:rsidRPr="0050071D">
        <w:t>ПК с процессором с тактовой частотой процессора 2 ГГц и выше;</w:t>
      </w:r>
    </w:p>
    <w:p w14:paraId="2E0DC706" w14:textId="1B33BE81" w:rsidR="00B93558" w:rsidRPr="0050071D" w:rsidRDefault="00B93558" w:rsidP="00096A48">
      <w:pPr>
        <w:pStyle w:val="14"/>
      </w:pPr>
      <w:r w:rsidRPr="0050071D">
        <w:t>4 Г</w:t>
      </w:r>
      <w:r w:rsidR="00881DA5">
        <w:t>Б</w:t>
      </w:r>
      <w:r w:rsidRPr="0050071D">
        <w:t xml:space="preserve"> ОЗУ;</w:t>
      </w:r>
    </w:p>
    <w:p w14:paraId="0990B076" w14:textId="27043E0E" w:rsidR="00B93558" w:rsidRPr="0050071D" w:rsidRDefault="00B93558" w:rsidP="00096A48">
      <w:pPr>
        <w:pStyle w:val="14"/>
      </w:pPr>
      <w:r w:rsidRPr="0050071D">
        <w:t>операционная система Windows 7/8/8.1/10.</w:t>
      </w:r>
    </w:p>
    <w:p w14:paraId="44087BCB" w14:textId="77777777" w:rsidR="002326E1" w:rsidRPr="0050071D" w:rsidRDefault="002326E1" w:rsidP="00096A48">
      <w:pPr>
        <w:pStyle w:val="a7"/>
      </w:pPr>
      <w:r w:rsidRPr="0050071D">
        <w:t>Персональный компьютер должен быть подключен к сети Интернет со скоростью передачи данных не менее 2 Мбит/с.</w:t>
      </w:r>
    </w:p>
    <w:p w14:paraId="1481F0D8" w14:textId="621C753E" w:rsidR="002326E1" w:rsidRDefault="002326E1" w:rsidP="00096A48">
      <w:pPr>
        <w:pStyle w:val="a7"/>
      </w:pPr>
      <w:r w:rsidRPr="0050071D">
        <w:t>Системные программные средства, необходимые для работы с Компонентом, должны быть представлены лицензионной локализованной версией системного программного обеспечения.</w:t>
      </w:r>
    </w:p>
    <w:p w14:paraId="142AB073" w14:textId="1BB96716" w:rsidR="004034ED" w:rsidRPr="005409ED" w:rsidRDefault="004034ED" w:rsidP="004034ED">
      <w:pPr>
        <w:pStyle w:val="a7"/>
      </w:pPr>
      <w:r w:rsidRPr="005409ED">
        <w:lastRenderedPageBreak/>
        <w:t xml:space="preserve">Использование учетной записи пользователя Компонента РМО другими лицами недопустимо. В случае необходимости расширения количества пользователей Компонента </w:t>
      </w:r>
      <w:r w:rsidR="005409ED" w:rsidRPr="005409ED">
        <w:t xml:space="preserve">РМО </w:t>
      </w:r>
      <w:r w:rsidRPr="005409ED">
        <w:t>необходимо подать заявку на предоставление доступа в службу технической поддержки ЕГИСЗ.</w:t>
      </w:r>
    </w:p>
    <w:p w14:paraId="78CAB911" w14:textId="01A5D343" w:rsidR="004034ED" w:rsidRPr="0050071D" w:rsidRDefault="004034ED" w:rsidP="00BA33EC">
      <w:pPr>
        <w:pStyle w:val="a7"/>
      </w:pPr>
      <w:r w:rsidRPr="005409ED">
        <w:t>ЕГИСЗ является объектом критической информационной инфраструктуры Российской Федерации. В связи с этим в ЕГИСЗ организован постоянный мониторинг подозрительной активности пользователей. В случае выявления подозрительной активности данные об инциденте передаются в Государственную систему обнаружения, предупреждения и ликвидации последствий компьютерных атак ФСБ России.</w:t>
      </w:r>
    </w:p>
    <w:p w14:paraId="58014DA2" w14:textId="7ABF8FC9" w:rsidR="002326E1" w:rsidRDefault="002326E1" w:rsidP="004961B8">
      <w:pPr>
        <w:pStyle w:val="1a"/>
      </w:pPr>
      <w:bookmarkStart w:id="40" w:name="_Toc59676737"/>
      <w:bookmarkStart w:id="41" w:name="_Toc87293049"/>
      <w:bookmarkStart w:id="42" w:name="_Toc94689513"/>
      <w:bookmarkStart w:id="43" w:name="_Toc96970170"/>
      <w:r w:rsidRPr="0050071D">
        <w:lastRenderedPageBreak/>
        <w:t>Подготовка к работе</w:t>
      </w:r>
      <w:bookmarkEnd w:id="40"/>
      <w:bookmarkEnd w:id="41"/>
      <w:bookmarkEnd w:id="42"/>
      <w:bookmarkEnd w:id="43"/>
    </w:p>
    <w:p w14:paraId="74884B4C" w14:textId="427F7B00" w:rsidR="0078025B" w:rsidRPr="009F01CE" w:rsidRDefault="0078025B" w:rsidP="0078025B">
      <w:pPr>
        <w:pStyle w:val="2a"/>
      </w:pPr>
      <w:bookmarkStart w:id="44" w:name="_Toc91359774"/>
      <w:bookmarkStart w:id="45" w:name="_Toc96970171"/>
      <w:r w:rsidRPr="009F01CE">
        <w:t xml:space="preserve">Настройка доступа к </w:t>
      </w:r>
      <w:r>
        <w:t>Компоненту РМО</w:t>
      </w:r>
      <w:r w:rsidRPr="009F01CE">
        <w:t xml:space="preserve"> через ЗСПД Минздрава России</w:t>
      </w:r>
      <w:bookmarkEnd w:id="44"/>
      <w:bookmarkEnd w:id="45"/>
    </w:p>
    <w:p w14:paraId="2BBD8C1C" w14:textId="1FEB1C6D" w:rsidR="0078025B" w:rsidRPr="005D6293" w:rsidRDefault="0078025B" w:rsidP="0078025B">
      <w:pPr>
        <w:pStyle w:val="a7"/>
      </w:pPr>
      <w:r w:rsidRPr="005D6293">
        <w:t xml:space="preserve">Необходимо обеспечить возможность подключения к ЗСПД информационных систем медицинских и иных организаций (далее – ИС), осуществляющих взаимодействие с </w:t>
      </w:r>
      <w:r>
        <w:t>Компонентом РМО.</w:t>
      </w:r>
    </w:p>
    <w:p w14:paraId="21B4DE6C" w14:textId="5F21AA42" w:rsidR="0078025B" w:rsidRPr="005D6293" w:rsidRDefault="0078025B" w:rsidP="0078025B">
      <w:pPr>
        <w:pStyle w:val="a7"/>
      </w:pPr>
      <w:r w:rsidRPr="005D6293">
        <w:t xml:space="preserve">Работа </w:t>
      </w:r>
      <w:r>
        <w:t>Компонента РМО</w:t>
      </w:r>
      <w:r w:rsidRPr="005D6293">
        <w:t xml:space="preserve"> в ЗСПД обусловлена необходимостью обеспечения конфиденциальности сведений, также хранения и защиты таких сведений в соответствии с требованиями законодательства Российской Федерации о защите персональных данных.</w:t>
      </w:r>
    </w:p>
    <w:p w14:paraId="32C59D51" w14:textId="01261005" w:rsidR="0078025B" w:rsidRPr="005D6293" w:rsidRDefault="0078025B" w:rsidP="0078025B">
      <w:pPr>
        <w:pStyle w:val="a7"/>
      </w:pPr>
      <w:r w:rsidRPr="005D6293">
        <w:t xml:space="preserve">Для взаимодействия с </w:t>
      </w:r>
      <w:r>
        <w:t>Компонентом РМО</w:t>
      </w:r>
      <w:r w:rsidRPr="005D6293">
        <w:t xml:space="preserve"> через ЗСПД пользователь должен подключиться к региональному УД ЗСПД Минздрава России. Описание порядка подключения </w:t>
      </w:r>
      <w:r>
        <w:t>рекомендуется</w:t>
      </w:r>
      <w:r w:rsidRPr="005D6293">
        <w:t xml:space="preserve"> получить у представителей органа исполнительной власти субъекта РФ в сфере охраны здоровья, ответственного за функционирование региональной инфраструктуры ЗСПД.</w:t>
      </w:r>
    </w:p>
    <w:p w14:paraId="6230FC39" w14:textId="03040744" w:rsidR="0078025B" w:rsidRPr="00127D9A" w:rsidRDefault="0078025B" w:rsidP="0078025B">
      <w:pPr>
        <w:pStyle w:val="a7"/>
      </w:pPr>
      <w:r w:rsidRPr="005D6293">
        <w:t xml:space="preserve">Описание схемы подключения приведено на портале оперативного взаимодействия </w:t>
      </w:r>
      <w:r w:rsidRPr="00127D9A">
        <w:t xml:space="preserve">участников ЕГИСЗ </w:t>
      </w:r>
      <w:hyperlink r:id="rId11" w:history="1">
        <w:r w:rsidRPr="00127D9A">
          <w:t>http://portal.egisz.rosminzdrav.ru</w:t>
        </w:r>
      </w:hyperlink>
      <w:r w:rsidRPr="00127D9A">
        <w:t xml:space="preserve"> (Материалы </w:t>
      </w:r>
      <w:r w:rsidRPr="00127D9A">
        <w:sym w:font="Wingdings" w:char="F0E0"/>
      </w:r>
      <w:r w:rsidRPr="00127D9A">
        <w:t xml:space="preserve"> ЕГИСЗ </w:t>
      </w:r>
      <w:r w:rsidRPr="00127D9A">
        <w:sym w:font="Wingdings" w:char="F0E0"/>
      </w:r>
      <w:r w:rsidRPr="00127D9A">
        <w:t xml:space="preserve"> ЗСПД).</w:t>
      </w:r>
    </w:p>
    <w:p w14:paraId="0C4901B5" w14:textId="5528FE45" w:rsidR="0078025B" w:rsidRPr="005D6293" w:rsidRDefault="0078025B" w:rsidP="0078025B">
      <w:pPr>
        <w:pStyle w:val="a7"/>
      </w:pPr>
      <w:r w:rsidRPr="005D6293">
        <w:t xml:space="preserve">Настоящий документ описывает последовательность организационных и технических шагов, необходимых для организации доступа пользователей к </w:t>
      </w:r>
      <w:r>
        <w:t>Компоненту РМО</w:t>
      </w:r>
      <w:r w:rsidRPr="005D6293">
        <w:t xml:space="preserve"> посредством ЗСПД.</w:t>
      </w:r>
    </w:p>
    <w:p w14:paraId="67D33EEA" w14:textId="77777777" w:rsidR="0078025B" w:rsidRPr="009F01CE" w:rsidRDefault="0078025B" w:rsidP="0078025B">
      <w:pPr>
        <w:pStyle w:val="33"/>
        <w:ind w:left="1361"/>
      </w:pPr>
      <w:bookmarkStart w:id="46" w:name="_Toc91359775"/>
      <w:bookmarkStart w:id="47" w:name="_Toc96970172"/>
      <w:r w:rsidRPr="009F01CE">
        <w:t>Описание мероприятий по подключению</w:t>
      </w:r>
      <w:bookmarkEnd w:id="46"/>
      <w:bookmarkEnd w:id="47"/>
    </w:p>
    <w:p w14:paraId="2E217FC2" w14:textId="0E6B6289" w:rsidR="0078025B" w:rsidRPr="00194809" w:rsidRDefault="0078025B" w:rsidP="0078025B">
      <w:pPr>
        <w:pStyle w:val="a7"/>
      </w:pPr>
      <w:r w:rsidRPr="00194809">
        <w:t xml:space="preserve">Ниже приведена последовательность организационных и технических шагов, необходимых для организации доступа пользователей к </w:t>
      </w:r>
      <w:r>
        <w:t>Компоненту РМО</w:t>
      </w:r>
      <w:r w:rsidRPr="00194809">
        <w:t xml:space="preserve"> посредством ЗСПД:</w:t>
      </w:r>
    </w:p>
    <w:p w14:paraId="562F0CC4" w14:textId="77777777" w:rsidR="0078025B" w:rsidRPr="00194809" w:rsidRDefault="0078025B" w:rsidP="0078025B">
      <w:pPr>
        <w:pStyle w:val="14"/>
      </w:pPr>
      <w:bookmarkStart w:id="48" w:name="_Hlk96594418"/>
      <w:r>
        <w:t>е</w:t>
      </w:r>
      <w:r w:rsidRPr="00194809">
        <w:t>сли пользователь не имеет подключения к ЗСПД, то необходимо обратиться с запросом на подключение к ЗСПД в орган исполнительной власти субъекта РФ в сфере охраны здоровья</w:t>
      </w:r>
      <w:r w:rsidRPr="00194809">
        <w:rPr>
          <w:color w:val="1F497D"/>
        </w:rPr>
        <w:t>.</w:t>
      </w:r>
    </w:p>
    <w:p w14:paraId="6609AC7E" w14:textId="3338CD01" w:rsidR="0078025B" w:rsidRPr="00194809" w:rsidRDefault="0078025B" w:rsidP="0078025B">
      <w:pPr>
        <w:pStyle w:val="14"/>
      </w:pPr>
      <w:r>
        <w:t>п</w:t>
      </w:r>
      <w:r w:rsidRPr="00194809">
        <w:t xml:space="preserve">осле успешного подключения к ЗСПД на рабочих местах пользователей, на которых планируется организовать доступ к </w:t>
      </w:r>
      <w:r>
        <w:t>Компоненту РМО</w:t>
      </w:r>
      <w:r w:rsidRPr="00194809">
        <w:t xml:space="preserve"> через ЗСПД, необходимо проверить сетевую связность командой </w:t>
      </w:r>
      <w:r>
        <w:t>«</w:t>
      </w:r>
      <w:proofErr w:type="spellStart"/>
      <w:r w:rsidRPr="00194809">
        <w:t>ping</w:t>
      </w:r>
      <w:proofErr w:type="spellEnd"/>
      <w:r>
        <w:t>»</w:t>
      </w:r>
      <w:r w:rsidRPr="00194809">
        <w:t xml:space="preserve"> и </w:t>
      </w:r>
      <w:r>
        <w:t>«</w:t>
      </w:r>
      <w:proofErr w:type="spellStart"/>
      <w:r w:rsidRPr="00194809">
        <w:t>telnet</w:t>
      </w:r>
      <w:proofErr w:type="spellEnd"/>
      <w:r>
        <w:t>»</w:t>
      </w:r>
      <w:r w:rsidRPr="00194809">
        <w:t xml:space="preserve"> со следующими адресами:</w:t>
      </w:r>
    </w:p>
    <w:p w14:paraId="44B0294A" w14:textId="77777777" w:rsidR="0078025B" w:rsidRPr="0028453A" w:rsidRDefault="0078025B" w:rsidP="0078025B">
      <w:pPr>
        <w:pStyle w:val="23"/>
        <w:numPr>
          <w:ilvl w:val="1"/>
          <w:numId w:val="53"/>
        </w:numPr>
      </w:pPr>
      <w:bookmarkStart w:id="49" w:name="_Hlk96602995"/>
      <w:r w:rsidRPr="0028453A">
        <w:t>10.41.19.50 – esia.gosuslugi.ru;</w:t>
      </w:r>
    </w:p>
    <w:p w14:paraId="352CCC48" w14:textId="77777777" w:rsidR="0078025B" w:rsidRPr="0028453A" w:rsidRDefault="0078025B" w:rsidP="0078025B">
      <w:pPr>
        <w:pStyle w:val="23"/>
        <w:numPr>
          <w:ilvl w:val="1"/>
          <w:numId w:val="53"/>
        </w:numPr>
      </w:pPr>
      <w:r w:rsidRPr="0028453A">
        <w:lastRenderedPageBreak/>
        <w:t>10.41.19.40 – DNS – сервер;</w:t>
      </w:r>
    </w:p>
    <w:p w14:paraId="12A5BC2D" w14:textId="77777777" w:rsidR="0078025B" w:rsidRPr="0028453A" w:rsidRDefault="0078025B" w:rsidP="0078025B">
      <w:pPr>
        <w:pStyle w:val="23"/>
        <w:numPr>
          <w:ilvl w:val="1"/>
          <w:numId w:val="53"/>
        </w:numPr>
      </w:pPr>
      <w:r w:rsidRPr="0028453A">
        <w:t>10.61.202.30 – резервный DNS-сервер;</w:t>
      </w:r>
    </w:p>
    <w:p w14:paraId="7B30D1E7" w14:textId="77777777" w:rsidR="0078025B" w:rsidRPr="0028453A" w:rsidRDefault="0078025B" w:rsidP="0078025B">
      <w:pPr>
        <w:pStyle w:val="23"/>
        <w:numPr>
          <w:ilvl w:val="1"/>
          <w:numId w:val="53"/>
        </w:numPr>
      </w:pPr>
      <w:r w:rsidRPr="0028453A">
        <w:t>10.41.19.65 – ia.egisz.rosminzdrav.ru;</w:t>
      </w:r>
    </w:p>
    <w:p w14:paraId="1AF176AB" w14:textId="77777777" w:rsidR="0078025B" w:rsidRPr="0028453A" w:rsidRDefault="0078025B" w:rsidP="0078025B">
      <w:pPr>
        <w:pStyle w:val="14"/>
      </w:pPr>
      <w:r w:rsidRPr="0028453A">
        <w:t>после этого необходимо выполнить следующие настройки:</w:t>
      </w:r>
    </w:p>
    <w:p w14:paraId="3C623964" w14:textId="77777777" w:rsidR="0078025B" w:rsidRPr="0028453A" w:rsidRDefault="0078025B" w:rsidP="0078025B">
      <w:pPr>
        <w:pStyle w:val="23"/>
        <w:numPr>
          <w:ilvl w:val="1"/>
          <w:numId w:val="52"/>
        </w:numPr>
      </w:pPr>
      <w:r w:rsidRPr="0028453A">
        <w:t xml:space="preserve">прописать в файл </w:t>
      </w:r>
      <w:proofErr w:type="spellStart"/>
      <w:r w:rsidRPr="0028453A">
        <w:t>hosts</w:t>
      </w:r>
      <w:proofErr w:type="spellEnd"/>
      <w:r w:rsidRPr="0028453A">
        <w:t>:</w:t>
      </w:r>
    </w:p>
    <w:p w14:paraId="1F407ECE" w14:textId="39916C93" w:rsidR="0078025B" w:rsidRPr="0028453A" w:rsidRDefault="00650D7B" w:rsidP="0028453A">
      <w:pPr>
        <w:pStyle w:val="11"/>
        <w:numPr>
          <w:ilvl w:val="0"/>
          <w:numId w:val="84"/>
        </w:numPr>
        <w:ind w:firstLine="709"/>
      </w:pPr>
      <w:r w:rsidRPr="0028453A">
        <w:t>DNS-сервер 10.41.19.40, резервный DNS – сервер 10.61.202.30;</w:t>
      </w:r>
    </w:p>
    <w:p w14:paraId="084D77A3" w14:textId="77777777" w:rsidR="0078025B" w:rsidRPr="0028453A" w:rsidRDefault="0078025B" w:rsidP="0078025B">
      <w:pPr>
        <w:pStyle w:val="11"/>
        <w:numPr>
          <w:ilvl w:val="0"/>
          <w:numId w:val="53"/>
        </w:numPr>
        <w:ind w:left="2127" w:hanging="284"/>
      </w:pPr>
      <w:r w:rsidRPr="0028453A">
        <w:t>10.41.19.50 – esia.gosuslugi.ru;</w:t>
      </w:r>
    </w:p>
    <w:p w14:paraId="1EF350AE" w14:textId="77777777" w:rsidR="0078025B" w:rsidRPr="0028453A" w:rsidRDefault="0078025B" w:rsidP="0078025B">
      <w:pPr>
        <w:pStyle w:val="11"/>
        <w:numPr>
          <w:ilvl w:val="0"/>
          <w:numId w:val="53"/>
        </w:numPr>
        <w:ind w:left="2127" w:hanging="284"/>
      </w:pPr>
      <w:r w:rsidRPr="0028453A">
        <w:t>10.41.19.65 – ia.egisz.rosminzdrav.ru;</w:t>
      </w:r>
    </w:p>
    <w:p w14:paraId="593969EB" w14:textId="77777777" w:rsidR="0078025B" w:rsidRPr="0028453A" w:rsidRDefault="0078025B" w:rsidP="0091503B">
      <w:pPr>
        <w:pStyle w:val="23"/>
        <w:numPr>
          <w:ilvl w:val="1"/>
          <w:numId w:val="58"/>
        </w:numPr>
      </w:pPr>
      <w:r w:rsidRPr="0028453A">
        <w:t>проверить доступность ресурсов командой «</w:t>
      </w:r>
      <w:proofErr w:type="spellStart"/>
      <w:r w:rsidRPr="0028453A">
        <w:t>ping</w:t>
      </w:r>
      <w:proofErr w:type="spellEnd"/>
      <w:r w:rsidRPr="0028453A">
        <w:t>» и «</w:t>
      </w:r>
      <w:proofErr w:type="spellStart"/>
      <w:r w:rsidRPr="0028453A">
        <w:t>telnet</w:t>
      </w:r>
      <w:proofErr w:type="spellEnd"/>
      <w:r w:rsidRPr="0028453A">
        <w:t>» по имени, убедиться, что отвечают адреса из ЗСПД 10.41.19.хх.</w:t>
      </w:r>
    </w:p>
    <w:bookmarkEnd w:id="48"/>
    <w:bookmarkEnd w:id="49"/>
    <w:p w14:paraId="0AA14067" w14:textId="2AB547E1" w:rsidR="0078025B" w:rsidRPr="00194809" w:rsidRDefault="0078025B" w:rsidP="0078025B">
      <w:pPr>
        <w:pStyle w:val="a7"/>
      </w:pPr>
      <w:r>
        <w:t>Р</w:t>
      </w:r>
      <w:r w:rsidRPr="00194809">
        <w:t xml:space="preserve">езультатом выполнения перечисленных выше шагов является получение </w:t>
      </w:r>
      <w:r w:rsidRPr="00127D9A">
        <w:t xml:space="preserve">доступа к </w:t>
      </w:r>
      <w:r>
        <w:t>Компоненту РМО</w:t>
      </w:r>
      <w:r w:rsidRPr="00127D9A">
        <w:t xml:space="preserve"> по адресу</w:t>
      </w:r>
      <w:r>
        <w:t xml:space="preserve"> </w:t>
      </w:r>
      <w:r w:rsidR="00B34374" w:rsidRPr="00B34374">
        <w:t>https://rmo.egisz.rosminzdrav.ru</w:t>
      </w:r>
      <w:r w:rsidRPr="00127D9A">
        <w:t>.</w:t>
      </w:r>
    </w:p>
    <w:p w14:paraId="673075B3" w14:textId="4C977E9D" w:rsidR="0078025B" w:rsidRPr="00194809" w:rsidRDefault="0078025B" w:rsidP="0078025B">
      <w:pPr>
        <w:pStyle w:val="a7"/>
      </w:pPr>
      <w:r w:rsidRPr="00194809">
        <w:t xml:space="preserve">В случае, если после выполнения указанных действий доступа не появилось, необходимо обратиться в СТП ЕГИСЗ по телефону 8-800-500-74-78 или по электронной почте: </w:t>
      </w:r>
      <w:hyperlink r:id="rId12" w:history="1">
        <w:r w:rsidRPr="00194809">
          <w:t>egisz@rt-eu.ru</w:t>
        </w:r>
      </w:hyperlink>
      <w:r w:rsidRPr="00194809">
        <w:t>.</w:t>
      </w:r>
    </w:p>
    <w:p w14:paraId="450C1E69" w14:textId="16CC248A" w:rsidR="002326E1" w:rsidRPr="0050071D" w:rsidRDefault="002326E1" w:rsidP="004961B8">
      <w:pPr>
        <w:pStyle w:val="2a"/>
      </w:pPr>
      <w:bookmarkStart w:id="50" w:name="_Toc59676738"/>
      <w:bookmarkStart w:id="51" w:name="_Toc87293050"/>
      <w:bookmarkStart w:id="52" w:name="_Toc94689514"/>
      <w:bookmarkStart w:id="53" w:name="_Toc96970173"/>
      <w:r w:rsidRPr="0050071D">
        <w:t>Порядок загрузки данных и программ</w:t>
      </w:r>
      <w:bookmarkEnd w:id="50"/>
      <w:bookmarkEnd w:id="51"/>
      <w:bookmarkEnd w:id="52"/>
      <w:bookmarkEnd w:id="53"/>
    </w:p>
    <w:p w14:paraId="7CF784D2" w14:textId="29D55BD0" w:rsidR="002326E1" w:rsidRDefault="002326E1" w:rsidP="00DA4C64">
      <w:pPr>
        <w:pStyle w:val="affffffffffffff1"/>
      </w:pPr>
      <w:r w:rsidRPr="0050071D">
        <w:t xml:space="preserve">Для начала работы с Компонентом </w:t>
      </w:r>
      <w:r w:rsidR="00BA33EC">
        <w:t xml:space="preserve">РМО </w:t>
      </w:r>
      <w:r w:rsidRPr="0050071D">
        <w:t>на рабочем месте пользователя необходимо иметь доступ к Интернету,</w:t>
      </w:r>
      <w:r w:rsidR="00C31346">
        <w:t xml:space="preserve"> установленный один из перечисленных браузеров:</w:t>
      </w:r>
    </w:p>
    <w:p w14:paraId="18E3261D" w14:textId="0E6656AB" w:rsidR="00C31346" w:rsidRDefault="00C31346" w:rsidP="00DA4C64">
      <w:pPr>
        <w:pStyle w:val="14"/>
      </w:pPr>
      <w:r>
        <w:rPr>
          <w:lang w:val="en-US"/>
        </w:rPr>
        <w:t>Mozilla</w:t>
      </w:r>
      <w:r w:rsidRPr="00C31346">
        <w:t xml:space="preserve"> </w:t>
      </w:r>
      <w:r>
        <w:rPr>
          <w:lang w:val="en-US"/>
        </w:rPr>
        <w:t>Firefox</w:t>
      </w:r>
      <w:r w:rsidRPr="00C31346">
        <w:t xml:space="preserve"> </w:t>
      </w:r>
      <w:r w:rsidR="00DA4C64">
        <w:t>версии</w:t>
      </w:r>
      <w:r>
        <w:t xml:space="preserve"> не ниже </w:t>
      </w:r>
      <w:proofErr w:type="gramStart"/>
      <w:r>
        <w:t>86;</w:t>
      </w:r>
      <w:proofErr w:type="gramEnd"/>
    </w:p>
    <w:p w14:paraId="3FEB3F4C" w14:textId="170653BF" w:rsidR="00C31346" w:rsidRDefault="00C31346" w:rsidP="00DA4C64">
      <w:pPr>
        <w:pStyle w:val="14"/>
      </w:pPr>
      <w:r>
        <w:rPr>
          <w:lang w:val="en-US"/>
        </w:rPr>
        <w:t>Google</w:t>
      </w:r>
      <w:r w:rsidRPr="00DA4C64">
        <w:t xml:space="preserve"> </w:t>
      </w:r>
      <w:r>
        <w:rPr>
          <w:lang w:val="en-US"/>
        </w:rPr>
        <w:t>Chrome</w:t>
      </w:r>
      <w:r>
        <w:t xml:space="preserve"> </w:t>
      </w:r>
      <w:r w:rsidR="00DA4C64">
        <w:t xml:space="preserve">версии </w:t>
      </w:r>
      <w:r>
        <w:t xml:space="preserve">не ниже </w:t>
      </w:r>
      <w:proofErr w:type="gramStart"/>
      <w:r>
        <w:t>89</w:t>
      </w:r>
      <w:r w:rsidR="00416896" w:rsidRPr="00416896">
        <w:t>;</w:t>
      </w:r>
      <w:proofErr w:type="gramEnd"/>
    </w:p>
    <w:p w14:paraId="68C77584" w14:textId="6F47698C" w:rsidR="00416896" w:rsidRDefault="00416896" w:rsidP="00DA4C64">
      <w:pPr>
        <w:pStyle w:val="14"/>
      </w:pPr>
      <w:proofErr w:type="spellStart"/>
      <w:r w:rsidRPr="00416896">
        <w:t>Yandex</w:t>
      </w:r>
      <w:proofErr w:type="spellEnd"/>
      <w:r w:rsidRPr="00416896">
        <w:t xml:space="preserve"> </w:t>
      </w:r>
      <w:r>
        <w:t xml:space="preserve">версии </w:t>
      </w:r>
      <w:r w:rsidRPr="00416896">
        <w:t>не ниже 21.6.</w:t>
      </w:r>
    </w:p>
    <w:p w14:paraId="6C2F82C7" w14:textId="2FB80D39" w:rsidR="0078025B" w:rsidRPr="00923338" w:rsidRDefault="0078025B" w:rsidP="0078025B">
      <w:pPr>
        <w:pStyle w:val="a7"/>
      </w:pPr>
      <w:r w:rsidRPr="00923338">
        <w:t xml:space="preserve">Перед началом работы с </w:t>
      </w:r>
      <w:r w:rsidRPr="0050071D">
        <w:t xml:space="preserve">Компонентом </w:t>
      </w:r>
      <w:r>
        <w:t xml:space="preserve">РМО </w:t>
      </w:r>
      <w:r w:rsidR="00BF4F29">
        <w:t>пользователю</w:t>
      </w:r>
      <w:r>
        <w:t xml:space="preserve"> </w:t>
      </w:r>
      <w:r w:rsidRPr="00923338">
        <w:t>необходимо выполнить следующие действия:</w:t>
      </w:r>
    </w:p>
    <w:p w14:paraId="75B8FCE8" w14:textId="19C359B8" w:rsidR="0078025B" w:rsidRPr="0078025B" w:rsidRDefault="0078025B" w:rsidP="0078025B">
      <w:pPr>
        <w:pStyle w:val="14"/>
        <w:rPr>
          <w:rStyle w:val="af1"/>
          <w:color w:val="auto"/>
          <w:u w:val="none"/>
        </w:rPr>
      </w:pPr>
      <w:r w:rsidRPr="0078025B">
        <w:t xml:space="preserve">получить доступ к </w:t>
      </w:r>
      <w:r>
        <w:t>Компоненту</w:t>
      </w:r>
      <w:r w:rsidRPr="00923338">
        <w:t xml:space="preserve"> </w:t>
      </w:r>
      <w:r>
        <w:t xml:space="preserve">РМО </w:t>
      </w:r>
      <w:r w:rsidRPr="0078025B">
        <w:t>согласно инструкции (см. </w:t>
      </w:r>
      <w:hyperlink r:id="rId13" w:history="1">
        <w:r w:rsidRPr="0078025B">
          <w:rPr>
            <w:rStyle w:val="af1"/>
            <w:color w:val="auto"/>
            <w:u w:val="none"/>
          </w:rPr>
          <w:t>https://portal.egisz.rosminzdrav.ru/materials/3559</w:t>
        </w:r>
      </w:hyperlink>
      <w:r w:rsidRPr="0078025B">
        <w:rPr>
          <w:rStyle w:val="af1"/>
          <w:color w:val="auto"/>
          <w:u w:val="none"/>
        </w:rPr>
        <w:t xml:space="preserve">). Форма заявки на предоставление доступа к </w:t>
      </w:r>
      <w:r w:rsidR="00DB1192">
        <w:rPr>
          <w:rStyle w:val="af1"/>
          <w:color w:val="auto"/>
          <w:u w:val="none"/>
        </w:rPr>
        <w:t>Компоненту РМО</w:t>
      </w:r>
      <w:r w:rsidRPr="0078025B">
        <w:rPr>
          <w:rStyle w:val="af1"/>
          <w:color w:val="auto"/>
          <w:u w:val="none"/>
        </w:rPr>
        <w:t xml:space="preserve"> описана в приложении</w:t>
      </w:r>
      <w:r w:rsidR="00DB1192">
        <w:rPr>
          <w:rStyle w:val="af1"/>
          <w:color w:val="auto"/>
          <w:u w:val="none"/>
        </w:rPr>
        <w:t xml:space="preserve"> </w:t>
      </w:r>
      <w:r w:rsidR="00DB1192">
        <w:rPr>
          <w:rStyle w:val="af1"/>
          <w:color w:val="auto"/>
          <w:u w:val="none"/>
        </w:rPr>
        <w:fldChar w:fldCharType="begin"/>
      </w:r>
      <w:r w:rsidR="00DB1192">
        <w:rPr>
          <w:rStyle w:val="af1"/>
          <w:color w:val="auto"/>
          <w:u w:val="none"/>
        </w:rPr>
        <w:instrText xml:space="preserve"> REF  _Ref95730197 \h \r \t </w:instrText>
      </w:r>
      <w:r w:rsidR="00DB1192">
        <w:rPr>
          <w:rStyle w:val="af1"/>
          <w:color w:val="auto"/>
          <w:u w:val="none"/>
        </w:rPr>
      </w:r>
      <w:r w:rsidR="00DB1192">
        <w:rPr>
          <w:rStyle w:val="af1"/>
          <w:color w:val="auto"/>
          <w:u w:val="none"/>
        </w:rPr>
        <w:fldChar w:fldCharType="separate"/>
      </w:r>
      <w:r w:rsidR="007E71FE">
        <w:rPr>
          <w:rStyle w:val="af1"/>
          <w:color w:val="auto"/>
          <w:u w:val="none"/>
        </w:rPr>
        <w:t>А</w:t>
      </w:r>
      <w:r w:rsidR="00DB1192">
        <w:rPr>
          <w:rStyle w:val="af1"/>
          <w:color w:val="auto"/>
          <w:u w:val="none"/>
        </w:rPr>
        <w:fldChar w:fldCharType="end"/>
      </w:r>
      <w:r w:rsidRPr="0078025B">
        <w:rPr>
          <w:rStyle w:val="af1"/>
          <w:color w:val="auto"/>
          <w:u w:val="none"/>
        </w:rPr>
        <w:t>;</w:t>
      </w:r>
    </w:p>
    <w:p w14:paraId="54CB50C8" w14:textId="77777777" w:rsidR="0078025B" w:rsidRPr="0078025B" w:rsidRDefault="0078025B" w:rsidP="0078025B">
      <w:pPr>
        <w:pStyle w:val="14"/>
      </w:pPr>
      <w:r w:rsidRPr="0078025B">
        <w:t>запустить веб-браузер;</w:t>
      </w:r>
    </w:p>
    <w:p w14:paraId="16E6F647" w14:textId="438A61A9" w:rsidR="0078025B" w:rsidRPr="0078025B" w:rsidRDefault="0078025B" w:rsidP="0078025B">
      <w:pPr>
        <w:pStyle w:val="14"/>
      </w:pPr>
      <w:r w:rsidRPr="0078025B">
        <w:t>перейти на сайт –</w:t>
      </w:r>
      <w:r>
        <w:t xml:space="preserve"> </w:t>
      </w:r>
      <w:r w:rsidR="00B34374" w:rsidRPr="00B34374">
        <w:t>https://rmo.egisz.rosminzdrav.ru</w:t>
      </w:r>
      <w:r w:rsidRPr="0078025B">
        <w:t>.</w:t>
      </w:r>
    </w:p>
    <w:p w14:paraId="3EAF74F5" w14:textId="116F813C" w:rsidR="002326E1" w:rsidRPr="0050071D" w:rsidRDefault="002326E1" w:rsidP="004961B8">
      <w:pPr>
        <w:pStyle w:val="33"/>
        <w:ind w:left="1361"/>
      </w:pPr>
      <w:bookmarkStart w:id="54" w:name="_Toc59676739"/>
      <w:bookmarkStart w:id="55" w:name="_Toc94689515"/>
      <w:bookmarkStart w:id="56" w:name="_Toc96970174"/>
      <w:r w:rsidRPr="0050071D">
        <w:t xml:space="preserve">Вход в </w:t>
      </w:r>
      <w:r w:rsidR="006D5A31">
        <w:t>К</w:t>
      </w:r>
      <w:r w:rsidRPr="0050071D">
        <w:t>омпонент</w:t>
      </w:r>
      <w:bookmarkEnd w:id="54"/>
      <w:r w:rsidR="004876BA">
        <w:t xml:space="preserve"> РМО</w:t>
      </w:r>
      <w:bookmarkEnd w:id="55"/>
      <w:bookmarkEnd w:id="56"/>
    </w:p>
    <w:p w14:paraId="55891BA9" w14:textId="6902A356" w:rsidR="00096A48" w:rsidRPr="00754DD1" w:rsidRDefault="002326E1" w:rsidP="00754DD1">
      <w:pPr>
        <w:pStyle w:val="a7"/>
        <w:rPr>
          <w:rStyle w:val="af1"/>
          <w:color w:val="auto"/>
          <w:u w:val="none"/>
        </w:rPr>
      </w:pPr>
      <w:r w:rsidRPr="00754DD1">
        <w:t xml:space="preserve">Для успешного входа в веб-интерфейс Компонента </w:t>
      </w:r>
      <w:r w:rsidR="00FD2BE1">
        <w:t xml:space="preserve">РМО </w:t>
      </w:r>
      <w:r w:rsidR="00754DD1">
        <w:t>запустите</w:t>
      </w:r>
      <w:r w:rsidRPr="00754DD1">
        <w:t xml:space="preserve"> браузер и в адресной строке </w:t>
      </w:r>
      <w:r w:rsidR="00754DD1">
        <w:t>введите</w:t>
      </w:r>
      <w:r w:rsidRPr="00754DD1">
        <w:t xml:space="preserve"> адрес компонента</w:t>
      </w:r>
      <w:r w:rsidR="00BF4F29" w:rsidRPr="00BF4F29">
        <w:t xml:space="preserve"> </w:t>
      </w:r>
      <w:r w:rsidR="00B34374" w:rsidRPr="00B34374">
        <w:t>https://rmo.egisz.rosminzdrav.ru</w:t>
      </w:r>
      <w:r w:rsidR="00096A48" w:rsidRPr="00754DD1">
        <w:rPr>
          <w:rStyle w:val="af1"/>
          <w:color w:val="auto"/>
          <w:u w:val="none"/>
        </w:rPr>
        <w:t>.</w:t>
      </w:r>
    </w:p>
    <w:p w14:paraId="715E1A5B" w14:textId="2005CA52" w:rsidR="007854B2" w:rsidRPr="00096A48" w:rsidRDefault="002326E1" w:rsidP="00096A48">
      <w:pPr>
        <w:pStyle w:val="a7"/>
      </w:pPr>
      <w:r w:rsidRPr="00096A48">
        <w:lastRenderedPageBreak/>
        <w:t xml:space="preserve">Для авторизации в Компоненте </w:t>
      </w:r>
      <w:r w:rsidR="00FD2BE1">
        <w:t xml:space="preserve">РМО </w:t>
      </w:r>
      <w:r w:rsidRPr="00096A48">
        <w:t>пользователь бу</w:t>
      </w:r>
      <w:r w:rsidR="00096A48">
        <w:t xml:space="preserve">дет автоматически перенаправлен </w:t>
      </w:r>
      <w:r w:rsidRPr="00096A48">
        <w:t>на страницу авторизации ИА (</w:t>
      </w:r>
      <w:r w:rsidR="004876BA">
        <w:t xml:space="preserve">см. рисунок </w:t>
      </w:r>
      <w:r w:rsidR="004876BA">
        <w:fldChar w:fldCharType="begin"/>
      </w:r>
      <w:r w:rsidR="004876BA">
        <w:instrText xml:space="preserve"> REF _Ref93583688 \h </w:instrText>
      </w:r>
      <w:r w:rsidR="004876BA">
        <w:fldChar w:fldCharType="separate"/>
      </w:r>
      <w:r w:rsidR="007E71FE">
        <w:rPr>
          <w:noProof/>
        </w:rPr>
        <w:t>1</w:t>
      </w:r>
      <w:r w:rsidR="004876BA">
        <w:fldChar w:fldCharType="end"/>
      </w:r>
      <w:r w:rsidRPr="00096A48">
        <w:t>).</w:t>
      </w:r>
    </w:p>
    <w:p w14:paraId="25C07F73" w14:textId="05FDAE41" w:rsidR="002326E1" w:rsidRPr="0050071D" w:rsidRDefault="0050071D" w:rsidP="00145563">
      <w:pPr>
        <w:pStyle w:val="affffffffffffff7"/>
      </w:pPr>
      <w:r>
        <w:rPr>
          <w:noProof/>
        </w:rPr>
        <w:drawing>
          <wp:inline distT="0" distB="0" distL="0" distR="0" wp14:anchorId="54707E1A" wp14:editId="6CABCD9C">
            <wp:extent cx="2476500" cy="3759200"/>
            <wp:effectExtent l="19050" t="19050" r="19050" b="12700"/>
            <wp:docPr id="7" name="Рисунок 1"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имо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3759200"/>
                    </a:xfrm>
                    <a:prstGeom prst="rect">
                      <a:avLst/>
                    </a:prstGeom>
                    <a:noFill/>
                    <a:ln w="3175">
                      <a:solidFill>
                        <a:schemeClr val="tx1"/>
                      </a:solidFill>
                    </a:ln>
                  </pic:spPr>
                </pic:pic>
              </a:graphicData>
            </a:graphic>
          </wp:inline>
        </w:drawing>
      </w:r>
    </w:p>
    <w:p w14:paraId="64E6311F" w14:textId="4A11F31E" w:rsidR="002326E1" w:rsidRDefault="008E32E2" w:rsidP="00145563">
      <w:pPr>
        <w:pStyle w:val="affffffffffffff9"/>
        <w:rPr>
          <w:i/>
        </w:rPr>
      </w:pPr>
      <w:bookmarkStart w:id="57" w:name="_Ref50556389"/>
      <w:r>
        <w:t>Рисунок </w:t>
      </w:r>
      <w:r w:rsidR="004646FD">
        <w:fldChar w:fldCharType="begin"/>
      </w:r>
      <w:r w:rsidR="004646FD">
        <w:instrText xml:space="preserve"> SEQ Рисунок \* ARABIC </w:instrText>
      </w:r>
      <w:r w:rsidR="004646FD">
        <w:fldChar w:fldCharType="separate"/>
      </w:r>
      <w:bookmarkStart w:id="58" w:name="_Ref93583688"/>
      <w:r w:rsidR="007E71FE">
        <w:rPr>
          <w:noProof/>
        </w:rPr>
        <w:t>1</w:t>
      </w:r>
      <w:bookmarkEnd w:id="58"/>
      <w:r w:rsidR="004646FD">
        <w:rPr>
          <w:noProof/>
        </w:rPr>
        <w:fldChar w:fldCharType="end"/>
      </w:r>
      <w:bookmarkEnd w:id="57"/>
      <w:r w:rsidR="00F453CF" w:rsidRPr="0050071D">
        <w:rPr>
          <w:noProof/>
        </w:rPr>
        <w:t xml:space="preserve"> –</w:t>
      </w:r>
      <w:r w:rsidR="002326E1" w:rsidRPr="0050071D">
        <w:t xml:space="preserve"> Страница авторизации ИА</w:t>
      </w:r>
    </w:p>
    <w:p w14:paraId="6ED877CA" w14:textId="34ABFA51" w:rsidR="0050071D" w:rsidRDefault="0050071D" w:rsidP="00096A48">
      <w:pPr>
        <w:pStyle w:val="a7"/>
      </w:pPr>
      <w:r>
        <w:t>На форме авторизации вве</w:t>
      </w:r>
      <w:r w:rsidR="00754DD1">
        <w:t>дите</w:t>
      </w:r>
      <w:r>
        <w:t xml:space="preserve"> логин и пароль пользователя и </w:t>
      </w:r>
      <w:r w:rsidR="00754DD1">
        <w:t>нажмите</w:t>
      </w:r>
      <w:r>
        <w:t xml:space="preserve"> на кнопку «Войти».</w:t>
      </w:r>
    </w:p>
    <w:p w14:paraId="42A59B49" w14:textId="65AC49A0" w:rsidR="00284CCB" w:rsidRPr="00F87A90" w:rsidRDefault="00284CCB" w:rsidP="00F87A90">
      <w:pPr>
        <w:pStyle w:val="a7"/>
      </w:pPr>
      <w:r w:rsidRPr="00DF48FE">
        <w:t>Результатом выполнения перечисленных выше шагов является получение доступа к компоненту «</w:t>
      </w:r>
      <w:r w:rsidR="00DF48FE" w:rsidRPr="00DF48FE">
        <w:t>Р</w:t>
      </w:r>
      <w:r w:rsidRPr="00DF48FE">
        <w:t xml:space="preserve">еестр медицинских </w:t>
      </w:r>
      <w:r w:rsidR="00DF48FE" w:rsidRPr="00DF48FE">
        <w:t>освидетельствований</w:t>
      </w:r>
      <w:r w:rsidRPr="00DF48FE">
        <w:t>» по адресу</w:t>
      </w:r>
      <w:r w:rsidR="00754DD1" w:rsidRPr="00DF48FE">
        <w:t>:</w:t>
      </w:r>
      <w:r w:rsidRPr="00DF48FE">
        <w:t xml:space="preserve"> </w:t>
      </w:r>
      <w:r w:rsidR="00B34374" w:rsidRPr="00B34374">
        <w:rPr>
          <w:rStyle w:val="af1"/>
          <w:bCs/>
          <w:color w:val="auto"/>
          <w:u w:val="none"/>
        </w:rPr>
        <w:t>https://rmo.egisz.rosminzdrav.ru</w:t>
      </w:r>
      <w:r w:rsidR="00BF4F29" w:rsidRPr="00BF4F29">
        <w:rPr>
          <w:rStyle w:val="af1"/>
          <w:bCs/>
          <w:color w:val="auto"/>
          <w:u w:val="none"/>
        </w:rPr>
        <w:t>.</w:t>
      </w:r>
    </w:p>
    <w:p w14:paraId="554C183E" w14:textId="7CE57C6E" w:rsidR="00DF48FE" w:rsidRPr="00A75166" w:rsidRDefault="0050071D" w:rsidP="00DF48FE">
      <w:pPr>
        <w:pStyle w:val="a7"/>
      </w:pPr>
      <w:r>
        <w:t xml:space="preserve">В случае успешной авторизации произойдет переход на главную страницу </w:t>
      </w:r>
      <w:r w:rsidRPr="0050071D">
        <w:t>Компонента</w:t>
      </w:r>
      <w:r w:rsidR="00DF48FE">
        <w:t xml:space="preserve"> РМО</w:t>
      </w:r>
      <w:r>
        <w:t xml:space="preserve"> </w:t>
      </w:r>
      <w:bookmarkStart w:id="59" w:name="_Hlk94530785"/>
      <w:r w:rsidR="00DF48FE" w:rsidRPr="00A75166">
        <w:t>(</w:t>
      </w:r>
      <w:bookmarkStart w:id="60" w:name="_Hlk94530766"/>
      <w:r w:rsidR="00DF48FE" w:rsidRPr="00A75166">
        <w:t xml:space="preserve">см. рисунок </w:t>
      </w:r>
      <w:bookmarkEnd w:id="60"/>
      <w:r w:rsidR="00DF48FE" w:rsidRPr="00A75166">
        <w:fldChar w:fldCharType="begin"/>
      </w:r>
      <w:r w:rsidR="00DF48FE" w:rsidRPr="00A75166">
        <w:instrText xml:space="preserve"> REF _Ref93494893 \h \# 0 </w:instrText>
      </w:r>
      <w:r w:rsidR="00DF48FE">
        <w:instrText xml:space="preserve"> \* MERGEFORMAT </w:instrText>
      </w:r>
      <w:r w:rsidR="00DF48FE" w:rsidRPr="00A75166">
        <w:fldChar w:fldCharType="separate"/>
      </w:r>
      <w:r w:rsidR="007E71FE">
        <w:t>2</w:t>
      </w:r>
      <w:r w:rsidR="00DF48FE" w:rsidRPr="00A75166">
        <w:fldChar w:fldCharType="end"/>
      </w:r>
      <w:r w:rsidR="00DF48FE" w:rsidRPr="00A75166">
        <w:t>).</w:t>
      </w:r>
    </w:p>
    <w:p w14:paraId="43F7A896" w14:textId="37188E75" w:rsidR="00DF48FE" w:rsidRDefault="00871612" w:rsidP="00731A8B">
      <w:pPr>
        <w:pStyle w:val="affffffffffffff7"/>
      </w:pPr>
      <w:r>
        <w:rPr>
          <w:noProof/>
        </w:rPr>
        <w:lastRenderedPageBreak/>
        <w:drawing>
          <wp:inline distT="0" distB="0" distL="0" distR="0" wp14:anchorId="7121CC0D" wp14:editId="307838E6">
            <wp:extent cx="5939790" cy="2736850"/>
            <wp:effectExtent l="0" t="0" r="3810" b="6350"/>
            <wp:docPr id="4" name="Рисунок 4" descr="Изображение выглядит как текст, снимок экрана, внутренний, компьютер&#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 снимок экрана, внутренний, компьютер&#10;&#10;Автоматически созданное описание"/>
                    <pic:cNvPicPr/>
                  </pic:nvPicPr>
                  <pic:blipFill>
                    <a:blip r:embed="rId15"/>
                    <a:stretch>
                      <a:fillRect/>
                    </a:stretch>
                  </pic:blipFill>
                  <pic:spPr>
                    <a:xfrm>
                      <a:off x="0" y="0"/>
                      <a:ext cx="5939790" cy="2736850"/>
                    </a:xfrm>
                    <a:prstGeom prst="rect">
                      <a:avLst/>
                    </a:prstGeom>
                  </pic:spPr>
                </pic:pic>
              </a:graphicData>
            </a:graphic>
          </wp:inline>
        </w:drawing>
      </w:r>
    </w:p>
    <w:p w14:paraId="4AD20380" w14:textId="61A21111" w:rsidR="00DF48FE" w:rsidRPr="004C06A9" w:rsidRDefault="00DF48FE" w:rsidP="00DF48FE">
      <w:pPr>
        <w:pStyle w:val="affffffffffffff9"/>
      </w:pPr>
      <w:r w:rsidRPr="00F76889">
        <w:t xml:space="preserve">Рисунок </w:t>
      </w:r>
      <w:r w:rsidR="004646FD">
        <w:fldChar w:fldCharType="begin"/>
      </w:r>
      <w:r w:rsidR="004646FD">
        <w:instrText xml:space="preserve"> SEQ Рисунок \* ARABIC </w:instrText>
      </w:r>
      <w:r w:rsidR="004646FD">
        <w:fldChar w:fldCharType="separate"/>
      </w:r>
      <w:bookmarkStart w:id="61" w:name="_Ref93494893"/>
      <w:r w:rsidR="007E71FE">
        <w:rPr>
          <w:noProof/>
        </w:rPr>
        <w:t>2</w:t>
      </w:r>
      <w:bookmarkEnd w:id="61"/>
      <w:r w:rsidR="004646FD">
        <w:rPr>
          <w:noProof/>
        </w:rPr>
        <w:fldChar w:fldCharType="end"/>
      </w:r>
      <w:r w:rsidRPr="00F76889">
        <w:t xml:space="preserve"> – Главная страница </w:t>
      </w:r>
      <w:r>
        <w:t>Компонента РМО</w:t>
      </w:r>
    </w:p>
    <w:p w14:paraId="3BC856AF" w14:textId="71B15242" w:rsidR="002326E1" w:rsidRPr="0050071D" w:rsidRDefault="002326E1" w:rsidP="004961B8">
      <w:pPr>
        <w:pStyle w:val="33"/>
        <w:ind w:left="1361"/>
      </w:pPr>
      <w:bookmarkStart w:id="62" w:name="_Toc59676741"/>
      <w:bookmarkStart w:id="63" w:name="_Toc94689517"/>
      <w:bookmarkStart w:id="64" w:name="_Toc96970175"/>
      <w:bookmarkEnd w:id="59"/>
      <w:r w:rsidRPr="0050071D">
        <w:t xml:space="preserve">Выход из </w:t>
      </w:r>
      <w:r w:rsidR="0073000B">
        <w:t>К</w:t>
      </w:r>
      <w:r w:rsidRPr="0050071D">
        <w:t>омпонента</w:t>
      </w:r>
      <w:bookmarkEnd w:id="62"/>
      <w:r w:rsidRPr="0050071D">
        <w:t xml:space="preserve"> </w:t>
      </w:r>
      <w:r w:rsidR="004876BA">
        <w:t>РМО</w:t>
      </w:r>
      <w:bookmarkEnd w:id="63"/>
      <w:bookmarkEnd w:id="64"/>
    </w:p>
    <w:p w14:paraId="0FB23D30" w14:textId="16A71C5A" w:rsidR="002326E1" w:rsidRDefault="002326E1" w:rsidP="00A604C3">
      <w:pPr>
        <w:pStyle w:val="a7"/>
      </w:pPr>
      <w:r w:rsidRPr="0050071D">
        <w:t>Для к</w:t>
      </w:r>
      <w:r w:rsidR="00BC4F15">
        <w:t xml:space="preserve">орректного завершения работы с </w:t>
      </w:r>
      <w:r w:rsidR="0073000B">
        <w:t>К</w:t>
      </w:r>
      <w:r w:rsidRPr="0050071D">
        <w:t xml:space="preserve">омпонентом </w:t>
      </w:r>
      <w:r w:rsidR="004876BA">
        <w:t xml:space="preserve">РМО </w:t>
      </w:r>
      <w:r w:rsidR="00F04708">
        <w:t>нажмите</w:t>
      </w:r>
      <w:r w:rsidRPr="0050071D">
        <w:t xml:space="preserve"> на пиктограмму с изображением пользователя, расположенную в нижней левой части экрана. В открывшемся всплывающем окне </w:t>
      </w:r>
      <w:r w:rsidR="00F04708">
        <w:t>нажмите на</w:t>
      </w:r>
      <w:r w:rsidRPr="0050071D">
        <w:t xml:space="preserve"> кнопку «Выход» (</w:t>
      </w:r>
      <w:r w:rsidR="004876BA">
        <w:t xml:space="preserve">см. рисунок </w:t>
      </w:r>
      <w:r w:rsidR="004876BA">
        <w:fldChar w:fldCharType="begin"/>
      </w:r>
      <w:r w:rsidR="004876BA">
        <w:instrText xml:space="preserve"> REF _Ref93583944 \h </w:instrText>
      </w:r>
      <w:r w:rsidR="004876BA">
        <w:fldChar w:fldCharType="separate"/>
      </w:r>
      <w:r w:rsidR="007E71FE">
        <w:rPr>
          <w:noProof/>
        </w:rPr>
        <w:t>3</w:t>
      </w:r>
      <w:r w:rsidR="004876BA">
        <w:fldChar w:fldCharType="end"/>
      </w:r>
      <w:r w:rsidR="00F04708">
        <w:t>),</w:t>
      </w:r>
      <w:r w:rsidR="00A604C3">
        <w:t xml:space="preserve"> </w:t>
      </w:r>
      <w:r w:rsidR="00F04708">
        <w:t>п</w:t>
      </w:r>
      <w:r w:rsidR="00A604C3">
        <w:t xml:space="preserve">осле чего </w:t>
      </w:r>
      <w:r w:rsidR="00124CC6">
        <w:t>предоставляется возможность</w:t>
      </w:r>
      <w:r w:rsidR="00A604C3">
        <w:t xml:space="preserve"> </w:t>
      </w:r>
      <w:r w:rsidR="00A604C3" w:rsidRPr="0050071D">
        <w:t>закрыть страницу</w:t>
      </w:r>
      <w:r w:rsidR="00A604C3">
        <w:t xml:space="preserve"> браузера.</w:t>
      </w:r>
    </w:p>
    <w:p w14:paraId="43E20419" w14:textId="2781EE18" w:rsidR="002326E1" w:rsidRPr="004876BA" w:rsidRDefault="00ED2207" w:rsidP="00145563">
      <w:pPr>
        <w:pStyle w:val="affffffffffffff7"/>
        <w:rPr>
          <w:highlight w:val="yellow"/>
        </w:rPr>
      </w:pPr>
      <w:r>
        <w:rPr>
          <w:noProof/>
        </w:rPr>
        <w:drawing>
          <wp:inline distT="0" distB="0" distL="0" distR="0" wp14:anchorId="3E97C87D" wp14:editId="6B0CFD62">
            <wp:extent cx="2066925" cy="3761608"/>
            <wp:effectExtent l="19050" t="19050" r="9525" b="1079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67482" cy="3762622"/>
                    </a:xfrm>
                    <a:prstGeom prst="rect">
                      <a:avLst/>
                    </a:prstGeom>
                    <a:ln w="3175">
                      <a:solidFill>
                        <a:schemeClr val="tx1"/>
                      </a:solidFill>
                    </a:ln>
                  </pic:spPr>
                </pic:pic>
              </a:graphicData>
            </a:graphic>
          </wp:inline>
        </w:drawing>
      </w:r>
    </w:p>
    <w:p w14:paraId="50C40C9F" w14:textId="672780D4" w:rsidR="002326E1" w:rsidRPr="0050071D" w:rsidRDefault="008E32E2" w:rsidP="00145563">
      <w:pPr>
        <w:pStyle w:val="affffffffffffff9"/>
        <w:rPr>
          <w:i/>
        </w:rPr>
      </w:pPr>
      <w:bookmarkStart w:id="65" w:name="_Ref50556197"/>
      <w:r w:rsidRPr="004876BA">
        <w:t>Рисунок </w:t>
      </w:r>
      <w:r w:rsidR="004646FD">
        <w:fldChar w:fldCharType="begin"/>
      </w:r>
      <w:r w:rsidR="004646FD">
        <w:instrText xml:space="preserve"> SEQ Рисунок \* ARABIC </w:instrText>
      </w:r>
      <w:r w:rsidR="004646FD">
        <w:fldChar w:fldCharType="separate"/>
      </w:r>
      <w:bookmarkStart w:id="66" w:name="_Ref93583944"/>
      <w:r w:rsidR="007E71FE">
        <w:rPr>
          <w:noProof/>
        </w:rPr>
        <w:t>3</w:t>
      </w:r>
      <w:bookmarkEnd w:id="66"/>
      <w:r w:rsidR="004646FD">
        <w:rPr>
          <w:noProof/>
        </w:rPr>
        <w:fldChar w:fldCharType="end"/>
      </w:r>
      <w:bookmarkEnd w:id="65"/>
      <w:r w:rsidR="00F453CF" w:rsidRPr="004876BA">
        <w:rPr>
          <w:noProof/>
        </w:rPr>
        <w:t xml:space="preserve"> – </w:t>
      </w:r>
      <w:r w:rsidR="002326E1" w:rsidRPr="004876BA">
        <w:t>Кнопка «Выход»</w:t>
      </w:r>
    </w:p>
    <w:p w14:paraId="3D6C9B66" w14:textId="47539AF9" w:rsidR="002326E1" w:rsidRPr="0050071D" w:rsidRDefault="002326E1" w:rsidP="004961B8">
      <w:pPr>
        <w:pStyle w:val="2a"/>
      </w:pPr>
      <w:bookmarkStart w:id="67" w:name="_Toc59676742"/>
      <w:bookmarkStart w:id="68" w:name="_Toc87293051"/>
      <w:bookmarkStart w:id="69" w:name="_Toc94689518"/>
      <w:bookmarkStart w:id="70" w:name="_Toc96970176"/>
      <w:r w:rsidRPr="0050071D">
        <w:lastRenderedPageBreak/>
        <w:t>Порядок проверки работоспособности</w:t>
      </w:r>
      <w:bookmarkEnd w:id="67"/>
      <w:bookmarkEnd w:id="68"/>
      <w:bookmarkEnd w:id="69"/>
      <w:bookmarkEnd w:id="70"/>
    </w:p>
    <w:p w14:paraId="0A9271E6" w14:textId="419EE44D" w:rsidR="002326E1" w:rsidRDefault="00BC4F15" w:rsidP="00F87A90">
      <w:pPr>
        <w:pStyle w:val="a7"/>
      </w:pPr>
      <w:r>
        <w:t xml:space="preserve">Показателем работоспособности </w:t>
      </w:r>
      <w:r w:rsidR="0073000B">
        <w:t>К</w:t>
      </w:r>
      <w:r w:rsidR="002326E1" w:rsidRPr="0050071D">
        <w:t xml:space="preserve">омпонента </w:t>
      </w:r>
      <w:r w:rsidR="00BA10DC">
        <w:t xml:space="preserve">РМО </w:t>
      </w:r>
      <w:r w:rsidR="002326E1" w:rsidRPr="0050071D">
        <w:t>является успе</w:t>
      </w:r>
      <w:r>
        <w:t xml:space="preserve">шный вход на </w:t>
      </w:r>
      <w:r w:rsidR="00124CC6">
        <w:t>главную</w:t>
      </w:r>
      <w:r>
        <w:t xml:space="preserve"> страницу </w:t>
      </w:r>
      <w:r w:rsidR="002326E1" w:rsidRPr="0050071D">
        <w:t>(</w:t>
      </w:r>
      <w:r w:rsidR="0073000B" w:rsidRPr="00B23F04">
        <w:t xml:space="preserve">см. рисунок </w:t>
      </w:r>
      <w:r w:rsidR="0073000B" w:rsidRPr="00B23F04">
        <w:fldChar w:fldCharType="begin"/>
      </w:r>
      <w:r w:rsidR="0073000B" w:rsidRPr="00B23F04">
        <w:instrText xml:space="preserve"> REF _Ref93494893 \h \# 0  \* MERGEFORMAT </w:instrText>
      </w:r>
      <w:r w:rsidR="0073000B" w:rsidRPr="00B23F04">
        <w:fldChar w:fldCharType="separate"/>
      </w:r>
      <w:r w:rsidR="007E71FE">
        <w:t>2</w:t>
      </w:r>
      <w:r w:rsidR="0073000B" w:rsidRPr="00B23F04">
        <w:fldChar w:fldCharType="end"/>
      </w:r>
      <w:r w:rsidR="002326E1" w:rsidRPr="0050071D">
        <w:t>).</w:t>
      </w:r>
    </w:p>
    <w:p w14:paraId="4126AE2C" w14:textId="77777777" w:rsidR="004961B8" w:rsidRDefault="004961B8" w:rsidP="004961B8">
      <w:pPr>
        <w:pStyle w:val="1a"/>
      </w:pPr>
      <w:bookmarkStart w:id="71" w:name="_Toc93914350"/>
      <w:bookmarkStart w:id="72" w:name="_Toc94689520"/>
      <w:bookmarkStart w:id="73" w:name="_Toc96970177"/>
      <w:bookmarkStart w:id="74" w:name="_Toc59676748"/>
      <w:bookmarkStart w:id="75" w:name="_Toc87293056"/>
      <w:bookmarkStart w:id="76" w:name="_Hlk93933560"/>
      <w:r>
        <w:lastRenderedPageBreak/>
        <w:t>Описание операций</w:t>
      </w:r>
      <w:bookmarkEnd w:id="71"/>
      <w:bookmarkEnd w:id="72"/>
      <w:bookmarkEnd w:id="73"/>
    </w:p>
    <w:p w14:paraId="03F49F96" w14:textId="77777777" w:rsidR="004961B8" w:rsidRDefault="004961B8" w:rsidP="004961B8">
      <w:pPr>
        <w:pStyle w:val="2a"/>
      </w:pPr>
      <w:bookmarkStart w:id="77" w:name="_Toc94689521"/>
      <w:bookmarkStart w:id="78" w:name="_Toc96970178"/>
      <w:r>
        <w:t>Данные пользователя</w:t>
      </w:r>
      <w:bookmarkEnd w:id="77"/>
      <w:bookmarkEnd w:id="78"/>
    </w:p>
    <w:p w14:paraId="5184AAA0" w14:textId="77777777" w:rsidR="00640BC9" w:rsidRDefault="004961B8" w:rsidP="004961B8">
      <w:pPr>
        <w:pStyle w:val="a7"/>
      </w:pPr>
      <w:r>
        <w:t xml:space="preserve">Для просмотра данных пользователя </w:t>
      </w:r>
      <w:r w:rsidR="00640BC9">
        <w:t>необходимо:</w:t>
      </w:r>
    </w:p>
    <w:p w14:paraId="1648547D" w14:textId="77777777" w:rsidR="00640BC9" w:rsidRDefault="004961B8" w:rsidP="00640BC9">
      <w:pPr>
        <w:pStyle w:val="14"/>
      </w:pPr>
      <w:r>
        <w:t>раскрыть боковое меню</w:t>
      </w:r>
      <w:r w:rsidR="00640BC9">
        <w:t xml:space="preserve">, </w:t>
      </w:r>
      <w:bookmarkStart w:id="79" w:name="_Hlk94601668"/>
      <w:r w:rsidR="00640BC9">
        <w:t>нажатием на иконку в верхнем левом углу</w:t>
      </w:r>
      <w:bookmarkEnd w:id="79"/>
      <w:r w:rsidR="00640BC9">
        <w:t>;</w:t>
      </w:r>
    </w:p>
    <w:p w14:paraId="192A657B" w14:textId="77777777" w:rsidR="00640BC9" w:rsidRDefault="004961B8" w:rsidP="00640BC9">
      <w:pPr>
        <w:pStyle w:val="14"/>
      </w:pPr>
      <w:r>
        <w:t xml:space="preserve">нажать на иконку </w:t>
      </w:r>
      <w:r>
        <w:rPr>
          <w:noProof/>
        </w:rPr>
        <w:drawing>
          <wp:inline distT="0" distB="0" distL="0" distR="0" wp14:anchorId="0718B269" wp14:editId="59812AB4">
            <wp:extent cx="291873" cy="272415"/>
            <wp:effectExtent l="19050" t="19050" r="13335" b="133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93242" cy="273693"/>
                    </a:xfrm>
                    <a:prstGeom prst="rect">
                      <a:avLst/>
                    </a:prstGeom>
                    <a:ln w="3175">
                      <a:solidFill>
                        <a:schemeClr val="tx1"/>
                      </a:solidFill>
                    </a:ln>
                  </pic:spPr>
                </pic:pic>
              </a:graphicData>
            </a:graphic>
          </wp:inline>
        </w:drawing>
      </w:r>
      <w:r>
        <w:t xml:space="preserve"> в нижней левой части экрана. </w:t>
      </w:r>
    </w:p>
    <w:p w14:paraId="5A9AE98C" w14:textId="41539DC6" w:rsidR="004961B8" w:rsidRDefault="004961B8" w:rsidP="00640BC9">
      <w:pPr>
        <w:pStyle w:val="affffffffffffff1"/>
      </w:pPr>
      <w:bookmarkStart w:id="80" w:name="_Hlk94691653"/>
      <w:r>
        <w:t>Результатом описанных действий является отображение следующих данных пользователя</w:t>
      </w:r>
      <w:r w:rsidR="00CD3884">
        <w:t xml:space="preserve"> (см. рисунок </w:t>
      </w:r>
      <w:r w:rsidR="00CD3884">
        <w:fldChar w:fldCharType="begin"/>
      </w:r>
      <w:r w:rsidR="00CD3884">
        <w:instrText xml:space="preserve"> REF _Ref94691640 \h </w:instrText>
      </w:r>
      <w:r w:rsidR="00CD3884">
        <w:fldChar w:fldCharType="separate"/>
      </w:r>
      <w:r w:rsidR="007E71FE">
        <w:rPr>
          <w:noProof/>
        </w:rPr>
        <w:t>4</w:t>
      </w:r>
      <w:r w:rsidR="00CD3884">
        <w:fldChar w:fldCharType="end"/>
      </w:r>
      <w:r w:rsidR="00CD3884">
        <w:t>)</w:t>
      </w:r>
      <w:r>
        <w:t>:</w:t>
      </w:r>
    </w:p>
    <w:p w14:paraId="03FE9893" w14:textId="77777777" w:rsidR="004961B8" w:rsidRPr="00084C43" w:rsidRDefault="004961B8" w:rsidP="004961B8">
      <w:pPr>
        <w:pStyle w:val="14"/>
      </w:pPr>
      <w:r w:rsidRPr="00084C43">
        <w:t>СНИЛС;</w:t>
      </w:r>
    </w:p>
    <w:p w14:paraId="3A9387A3" w14:textId="1131672F" w:rsidR="004961B8" w:rsidRPr="00084C43" w:rsidRDefault="00084C43" w:rsidP="00192478">
      <w:pPr>
        <w:pStyle w:val="14"/>
      </w:pPr>
      <w:r w:rsidRPr="00084C43">
        <w:t>ф</w:t>
      </w:r>
      <w:r w:rsidR="004961B8" w:rsidRPr="00084C43">
        <w:t>амилия</w:t>
      </w:r>
      <w:r w:rsidRPr="00084C43">
        <w:t xml:space="preserve">, </w:t>
      </w:r>
      <w:r w:rsidR="004961B8" w:rsidRPr="00084C43">
        <w:t>имя</w:t>
      </w:r>
      <w:r w:rsidRPr="00084C43">
        <w:t xml:space="preserve">, </w:t>
      </w:r>
      <w:r w:rsidR="004961B8" w:rsidRPr="00084C43">
        <w:t>отчество;</w:t>
      </w:r>
    </w:p>
    <w:p w14:paraId="3C9CB106" w14:textId="348A130A" w:rsidR="00084C43" w:rsidRPr="00084C43" w:rsidRDefault="00084C43" w:rsidP="00192478">
      <w:pPr>
        <w:pStyle w:val="14"/>
      </w:pPr>
      <w:proofErr w:type="gramStart"/>
      <w:r w:rsidRPr="00084C43">
        <w:rPr>
          <w:lang w:val="en-US"/>
        </w:rPr>
        <w:t>e-mail</w:t>
      </w:r>
      <w:r w:rsidRPr="00084C43">
        <w:t>;</w:t>
      </w:r>
      <w:proofErr w:type="gramEnd"/>
    </w:p>
    <w:p w14:paraId="48C74ADC" w14:textId="77777777" w:rsidR="004961B8" w:rsidRPr="00084C43" w:rsidRDefault="004961B8" w:rsidP="004961B8">
      <w:pPr>
        <w:pStyle w:val="14"/>
      </w:pPr>
      <w:r w:rsidRPr="00084C43">
        <w:t>роль;</w:t>
      </w:r>
    </w:p>
    <w:p w14:paraId="208FC12D" w14:textId="77777777" w:rsidR="004961B8" w:rsidRPr="00084C43" w:rsidRDefault="004961B8" w:rsidP="004961B8">
      <w:pPr>
        <w:pStyle w:val="14"/>
      </w:pPr>
      <w:r w:rsidRPr="00084C43">
        <w:t>регион;</w:t>
      </w:r>
    </w:p>
    <w:p w14:paraId="45F29A5D" w14:textId="7C379864" w:rsidR="004961B8" w:rsidRPr="00084C43" w:rsidRDefault="004961B8" w:rsidP="004961B8">
      <w:pPr>
        <w:pStyle w:val="14"/>
      </w:pPr>
      <w:r w:rsidRPr="00084C43">
        <w:t>МО.</w:t>
      </w:r>
    </w:p>
    <w:p w14:paraId="5E8DD5FC" w14:textId="612C3C99" w:rsidR="00CD3884" w:rsidRPr="004876BA" w:rsidRDefault="00871612" w:rsidP="00CD3884">
      <w:pPr>
        <w:pStyle w:val="affffffffffffff7"/>
        <w:rPr>
          <w:highlight w:val="yellow"/>
        </w:rPr>
      </w:pPr>
      <w:r>
        <w:rPr>
          <w:noProof/>
        </w:rPr>
        <w:drawing>
          <wp:inline distT="0" distB="0" distL="0" distR="0" wp14:anchorId="29B167AC" wp14:editId="5D7C9B93">
            <wp:extent cx="2047619" cy="3723809"/>
            <wp:effectExtent l="19050" t="19050" r="10160" b="1016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47619" cy="3723809"/>
                    </a:xfrm>
                    <a:prstGeom prst="rect">
                      <a:avLst/>
                    </a:prstGeom>
                    <a:ln w="3175">
                      <a:solidFill>
                        <a:schemeClr val="tx1"/>
                      </a:solidFill>
                    </a:ln>
                  </pic:spPr>
                </pic:pic>
              </a:graphicData>
            </a:graphic>
          </wp:inline>
        </w:drawing>
      </w:r>
    </w:p>
    <w:p w14:paraId="0256FE2A" w14:textId="6F473193" w:rsidR="00CD3884" w:rsidRPr="0050071D" w:rsidRDefault="00CD3884" w:rsidP="00CD3884">
      <w:pPr>
        <w:pStyle w:val="affffffffffffff9"/>
        <w:rPr>
          <w:i/>
        </w:rPr>
      </w:pPr>
      <w:r w:rsidRPr="004876BA">
        <w:t>Рисунок</w:t>
      </w:r>
      <w:r>
        <w:t xml:space="preserve"> </w:t>
      </w:r>
      <w:r w:rsidR="004646FD">
        <w:fldChar w:fldCharType="begin"/>
      </w:r>
      <w:r w:rsidR="004646FD">
        <w:instrText xml:space="preserve"> SEQ Рисунок \* ARABIC </w:instrText>
      </w:r>
      <w:r w:rsidR="004646FD">
        <w:fldChar w:fldCharType="separate"/>
      </w:r>
      <w:bookmarkStart w:id="81" w:name="_Ref94691640"/>
      <w:r w:rsidR="007E71FE">
        <w:rPr>
          <w:noProof/>
        </w:rPr>
        <w:t>4</w:t>
      </w:r>
      <w:bookmarkEnd w:id="81"/>
      <w:r w:rsidR="004646FD">
        <w:rPr>
          <w:noProof/>
        </w:rPr>
        <w:fldChar w:fldCharType="end"/>
      </w:r>
      <w:r w:rsidRPr="004876BA">
        <w:rPr>
          <w:noProof/>
        </w:rPr>
        <w:t xml:space="preserve"> – </w:t>
      </w:r>
      <w:r>
        <w:t>Данные пользователя</w:t>
      </w:r>
    </w:p>
    <w:p w14:paraId="2C5E678E" w14:textId="3DDFBE57" w:rsidR="002326E1" w:rsidRDefault="004961B8" w:rsidP="009B3700">
      <w:pPr>
        <w:pStyle w:val="2a"/>
      </w:pPr>
      <w:bookmarkStart w:id="82" w:name="_Toc94689522"/>
      <w:bookmarkStart w:id="83" w:name="_Toc96970179"/>
      <w:bookmarkEnd w:id="80"/>
      <w:r>
        <w:lastRenderedPageBreak/>
        <w:t>Раздел «</w:t>
      </w:r>
      <w:r w:rsidR="00E31C09">
        <w:t>Реестр м</w:t>
      </w:r>
      <w:r w:rsidR="002326E1" w:rsidRPr="0050071D">
        <w:t>едицински</w:t>
      </w:r>
      <w:bookmarkEnd w:id="74"/>
      <w:bookmarkEnd w:id="75"/>
      <w:r w:rsidR="00E31C09">
        <w:t>х освидетельствований</w:t>
      </w:r>
      <w:r>
        <w:t>»</w:t>
      </w:r>
      <w:bookmarkEnd w:id="82"/>
      <w:bookmarkEnd w:id="83"/>
    </w:p>
    <w:bookmarkEnd w:id="76"/>
    <w:p w14:paraId="1BEDE26D" w14:textId="77777777" w:rsidR="006B2482" w:rsidRDefault="0005455B" w:rsidP="0016111F">
      <w:pPr>
        <w:pStyle w:val="a7"/>
      </w:pPr>
      <w:r>
        <w:t>Для перехода в раздел «</w:t>
      </w:r>
      <w:r w:rsidRPr="0005455B">
        <w:t>Реестр медицинских освидетельствований</w:t>
      </w:r>
      <w:r>
        <w:t>» необходимо</w:t>
      </w:r>
      <w:r w:rsidR="006B2482">
        <w:t>:</w:t>
      </w:r>
    </w:p>
    <w:p w14:paraId="0AAA5AB9" w14:textId="352CBABC" w:rsidR="00640BC9" w:rsidRDefault="0005455B" w:rsidP="006B2482">
      <w:pPr>
        <w:pStyle w:val="14"/>
      </w:pPr>
      <w:r>
        <w:t>раскрыть боковое меню, нажа</w:t>
      </w:r>
      <w:r w:rsidR="00731A8B">
        <w:t>в</w:t>
      </w:r>
      <w:r>
        <w:t xml:space="preserve"> на </w:t>
      </w:r>
      <w:r w:rsidR="00731A8B">
        <w:t xml:space="preserve">кнопку </w:t>
      </w:r>
      <w:r w:rsidR="00731A8B">
        <w:rPr>
          <w:noProof/>
        </w:rPr>
        <w:drawing>
          <wp:inline distT="0" distB="0" distL="0" distR="0" wp14:anchorId="292DA6A3" wp14:editId="00D59A19">
            <wp:extent cx="333375" cy="276225"/>
            <wp:effectExtent l="19050" t="19050" r="28575" b="2857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375" cy="276225"/>
                    </a:xfrm>
                    <a:prstGeom prst="rect">
                      <a:avLst/>
                    </a:prstGeom>
                    <a:ln w="3175">
                      <a:solidFill>
                        <a:schemeClr val="tx1"/>
                      </a:solidFill>
                    </a:ln>
                  </pic:spPr>
                </pic:pic>
              </a:graphicData>
            </a:graphic>
          </wp:inline>
        </w:drawing>
      </w:r>
      <w:r>
        <w:t xml:space="preserve"> в верхнем левом углу</w:t>
      </w:r>
      <w:r w:rsidR="00640BC9">
        <w:t>;</w:t>
      </w:r>
    </w:p>
    <w:p w14:paraId="2D601C82" w14:textId="3CD82C34" w:rsidR="0005455B" w:rsidRDefault="0005455B" w:rsidP="006B2482">
      <w:pPr>
        <w:pStyle w:val="14"/>
      </w:pPr>
      <w:r>
        <w:t>нажать на «</w:t>
      </w:r>
      <w:r w:rsidRPr="0005455B">
        <w:t>Реестр медицинских освидетельствований</w:t>
      </w:r>
      <w:r>
        <w:t>».</w:t>
      </w:r>
    </w:p>
    <w:p w14:paraId="39BE4616" w14:textId="3E1D0866" w:rsidR="0016111F" w:rsidRDefault="0005455B" w:rsidP="0016111F">
      <w:pPr>
        <w:pStyle w:val="a7"/>
        <w:rPr>
          <w:rStyle w:val="afffffffffffffb"/>
        </w:rPr>
      </w:pPr>
      <w:r>
        <w:rPr>
          <w:rStyle w:val="afffffffffffffb"/>
        </w:rPr>
        <w:t>Страница раздела состоит</w:t>
      </w:r>
      <w:r w:rsidR="0016111F">
        <w:rPr>
          <w:rStyle w:val="afffffffffffffb"/>
        </w:rPr>
        <w:t xml:space="preserve"> из следующих частей</w:t>
      </w:r>
      <w:r w:rsidR="00B03B34">
        <w:rPr>
          <w:rStyle w:val="afffffffffffffb"/>
        </w:rPr>
        <w:t xml:space="preserve"> </w:t>
      </w:r>
      <w:r w:rsidR="00B03B34">
        <w:t xml:space="preserve">(см. рисунок </w:t>
      </w:r>
      <w:r w:rsidR="00B03B34">
        <w:fldChar w:fldCharType="begin"/>
      </w:r>
      <w:r w:rsidR="00B03B34">
        <w:instrText xml:space="preserve"> REF _Ref93587160 \h </w:instrText>
      </w:r>
      <w:r w:rsidR="00B03B34">
        <w:fldChar w:fldCharType="separate"/>
      </w:r>
      <w:r w:rsidR="007E71FE">
        <w:rPr>
          <w:noProof/>
        </w:rPr>
        <w:t>5</w:t>
      </w:r>
      <w:r w:rsidR="00B03B34">
        <w:fldChar w:fldCharType="end"/>
      </w:r>
      <w:r w:rsidR="00B03B34">
        <w:t>):</w:t>
      </w:r>
    </w:p>
    <w:p w14:paraId="700F884C" w14:textId="6406BABA" w:rsidR="0016111F" w:rsidRDefault="0016111F" w:rsidP="0016111F">
      <w:pPr>
        <w:pStyle w:val="14"/>
        <w:rPr>
          <w:rStyle w:val="afffffffffffffb"/>
        </w:rPr>
      </w:pPr>
      <w:r>
        <w:rPr>
          <w:rStyle w:val="afffffffffffffb"/>
        </w:rPr>
        <w:t>блок фильтров;</w:t>
      </w:r>
    </w:p>
    <w:p w14:paraId="71364FFA" w14:textId="7850DD01" w:rsidR="0016111F" w:rsidRDefault="0016111F" w:rsidP="0016111F">
      <w:pPr>
        <w:pStyle w:val="14"/>
        <w:rPr>
          <w:rStyle w:val="afffffffffffffb"/>
        </w:rPr>
      </w:pPr>
      <w:r>
        <w:rPr>
          <w:rStyle w:val="afffffffffffffb"/>
        </w:rPr>
        <w:t>таблица со с</w:t>
      </w:r>
      <w:r w:rsidRPr="0016111F">
        <w:rPr>
          <w:rStyle w:val="afffffffffffffb"/>
        </w:rPr>
        <w:t>писк</w:t>
      </w:r>
      <w:r>
        <w:rPr>
          <w:rStyle w:val="afffffffffffffb"/>
        </w:rPr>
        <w:t>ом</w:t>
      </w:r>
      <w:r w:rsidRPr="0016111F">
        <w:rPr>
          <w:rStyle w:val="afffffffffffffb"/>
        </w:rPr>
        <w:t xml:space="preserve"> медицинских </w:t>
      </w:r>
      <w:r>
        <w:rPr>
          <w:rStyle w:val="afffffffffffffb"/>
        </w:rPr>
        <w:t>заключений.</w:t>
      </w:r>
    </w:p>
    <w:p w14:paraId="4C33AC8D" w14:textId="22CC02CF" w:rsidR="0016111F" w:rsidRPr="0050071D" w:rsidRDefault="00871612" w:rsidP="0016111F">
      <w:pPr>
        <w:pStyle w:val="affffffffffffff7"/>
      </w:pPr>
      <w:r>
        <w:rPr>
          <w:noProof/>
        </w:rPr>
        <w:drawing>
          <wp:inline distT="0" distB="0" distL="0" distR="0" wp14:anchorId="1DBF679E" wp14:editId="2DFD4F65">
            <wp:extent cx="5939790" cy="2736850"/>
            <wp:effectExtent l="0" t="0" r="3810" b="6350"/>
            <wp:docPr id="13" name="Рисунок 13" descr="Изображение выглядит как текст, снимок экрана, внутренний, компьютер&#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 снимок экрана, внутренний, компьютер&#10;&#10;Автоматически созданное описание"/>
                    <pic:cNvPicPr/>
                  </pic:nvPicPr>
                  <pic:blipFill>
                    <a:blip r:embed="rId15"/>
                    <a:stretch>
                      <a:fillRect/>
                    </a:stretch>
                  </pic:blipFill>
                  <pic:spPr>
                    <a:xfrm>
                      <a:off x="0" y="0"/>
                      <a:ext cx="5939790" cy="2736850"/>
                    </a:xfrm>
                    <a:prstGeom prst="rect">
                      <a:avLst/>
                    </a:prstGeom>
                  </pic:spPr>
                </pic:pic>
              </a:graphicData>
            </a:graphic>
          </wp:inline>
        </w:drawing>
      </w:r>
    </w:p>
    <w:p w14:paraId="756F884B" w14:textId="601CE4D6" w:rsidR="0016111F" w:rsidRPr="0050071D" w:rsidRDefault="0016111F" w:rsidP="0016111F">
      <w:pPr>
        <w:pStyle w:val="affffffffffffff9"/>
        <w:rPr>
          <w:i/>
        </w:rPr>
      </w:pPr>
      <w:bookmarkStart w:id="84" w:name="_Ref59668619"/>
      <w:r>
        <w:t>Рисунок</w:t>
      </w:r>
      <w:r w:rsidR="009B3F26">
        <w:t xml:space="preserve"> </w:t>
      </w:r>
      <w:r w:rsidR="004646FD">
        <w:fldChar w:fldCharType="begin"/>
      </w:r>
      <w:r w:rsidR="004646FD">
        <w:instrText xml:space="preserve"> SEQ Рисунок \* ARABIC </w:instrText>
      </w:r>
      <w:r w:rsidR="004646FD">
        <w:fldChar w:fldCharType="separate"/>
      </w:r>
      <w:bookmarkStart w:id="85" w:name="_Ref93587160"/>
      <w:r w:rsidR="007E71FE">
        <w:rPr>
          <w:noProof/>
        </w:rPr>
        <w:t>5</w:t>
      </w:r>
      <w:bookmarkEnd w:id="85"/>
      <w:r w:rsidR="004646FD">
        <w:rPr>
          <w:noProof/>
        </w:rPr>
        <w:fldChar w:fldCharType="end"/>
      </w:r>
      <w:bookmarkEnd w:id="84"/>
      <w:r w:rsidRPr="0050071D">
        <w:t xml:space="preserve"> – </w:t>
      </w:r>
      <w:r>
        <w:t>Страница</w:t>
      </w:r>
      <w:r w:rsidRPr="0050071D">
        <w:t xml:space="preserve"> «</w:t>
      </w:r>
      <w:r w:rsidRPr="00F81503">
        <w:t>Реестр медицинских освидетельствований</w:t>
      </w:r>
      <w:r w:rsidRPr="0050071D">
        <w:t>»</w:t>
      </w:r>
    </w:p>
    <w:p w14:paraId="52CC94BD" w14:textId="58B7632B" w:rsidR="0016111F" w:rsidRDefault="0016111F" w:rsidP="004516BD">
      <w:pPr>
        <w:pStyle w:val="affffffffffffff1"/>
      </w:pPr>
      <w:r>
        <w:t xml:space="preserve">Блок фильтров состоит из следующих полей (см. рисунок </w:t>
      </w:r>
      <w:r>
        <w:fldChar w:fldCharType="begin"/>
      </w:r>
      <w:r>
        <w:instrText xml:space="preserve"> REF _Ref93587160 \h </w:instrText>
      </w:r>
      <w:r w:rsidR="004516BD">
        <w:instrText xml:space="preserve"> \* MERGEFORMAT </w:instrText>
      </w:r>
      <w:r>
        <w:fldChar w:fldCharType="separate"/>
      </w:r>
      <w:r w:rsidR="007E71FE">
        <w:rPr>
          <w:noProof/>
        </w:rPr>
        <w:t>5</w:t>
      </w:r>
      <w:r>
        <w:fldChar w:fldCharType="end"/>
      </w:r>
      <w:r>
        <w:t>):</w:t>
      </w:r>
    </w:p>
    <w:p w14:paraId="43CAF5F6" w14:textId="09C8D313" w:rsidR="00CE7187" w:rsidRDefault="0016111F" w:rsidP="00CE7187">
      <w:pPr>
        <w:pStyle w:val="14"/>
        <w:keepNext/>
      </w:pPr>
      <w:r>
        <w:t>раскрывающийся список «Статус документа»</w:t>
      </w:r>
      <w:r w:rsidR="00CE7187" w:rsidRPr="00CE7187">
        <w:t xml:space="preserve"> </w:t>
      </w:r>
      <w:r w:rsidR="00CE7187">
        <w:t>– в Компоненте РМО предусмотрены следующие виды статусов:</w:t>
      </w:r>
    </w:p>
    <w:p w14:paraId="34DA4A15" w14:textId="548B90A1" w:rsidR="00F97E68" w:rsidRDefault="00F97E68" w:rsidP="00F97E68">
      <w:pPr>
        <w:pStyle w:val="23"/>
        <w:numPr>
          <w:ilvl w:val="1"/>
          <w:numId w:val="82"/>
        </w:numPr>
      </w:pPr>
      <w:bookmarkStart w:id="86" w:name="_Hlk96093960"/>
      <w:r>
        <w:t>«Черновик» – данный статус является начальным статусом и присваивается медицинскому заключению при сохранении, без подписания ЭП;</w:t>
      </w:r>
    </w:p>
    <w:p w14:paraId="0938533F" w14:textId="5A991375" w:rsidR="00F97E68" w:rsidRDefault="00F97E68" w:rsidP="00F97E68">
      <w:pPr>
        <w:pStyle w:val="23"/>
      </w:pPr>
      <w:r>
        <w:t>«Сформирован» – данный статус присваивается медицинскому заключению, когда пользователь применяет команду «Сформировать»;</w:t>
      </w:r>
    </w:p>
    <w:p w14:paraId="3D8C636C" w14:textId="06DE029A" w:rsidR="00F97E68" w:rsidRDefault="00F97E68" w:rsidP="0091503B">
      <w:pPr>
        <w:pStyle w:val="23"/>
      </w:pPr>
      <w:r>
        <w:t>«На подписании» – данный статус присваивается медицинскому заключению при подписании автором, без подписи ЭП руководителя;</w:t>
      </w:r>
    </w:p>
    <w:p w14:paraId="0E168C97" w14:textId="6ED130FA" w:rsidR="00F97E68" w:rsidRDefault="00F97E68" w:rsidP="0091503B">
      <w:pPr>
        <w:pStyle w:val="23"/>
      </w:pPr>
      <w:r>
        <w:t>«На регистрации в РЭМД» – данный статус присваивается медицинскому заключению при подписании ЭП автором и руководителем. В данном статусе сформирован СЭМД и отправлен запрос на регистрацию документа в РЭМД;</w:t>
      </w:r>
    </w:p>
    <w:p w14:paraId="5C4AC218" w14:textId="2EB6C618" w:rsidR="00CE7187" w:rsidRDefault="00CE7187" w:rsidP="0091503B">
      <w:pPr>
        <w:pStyle w:val="23"/>
      </w:pPr>
      <w:r>
        <w:lastRenderedPageBreak/>
        <w:t xml:space="preserve">«Зарегистрирован в РЭМД» – данный статус является конечным статусом и присваивается в случае успешной регистрации </w:t>
      </w:r>
      <w:r w:rsidR="00BF4F29">
        <w:t>электронного документа</w:t>
      </w:r>
      <w:r>
        <w:t xml:space="preserve"> в РЭМД. Также статус является начальным для медицинских заключений, полученных из РЭМД и созданных другим МИС;</w:t>
      </w:r>
    </w:p>
    <w:p w14:paraId="06949767" w14:textId="77777777" w:rsidR="00CE7187" w:rsidRDefault="00CE7187" w:rsidP="00CE7187">
      <w:pPr>
        <w:pStyle w:val="23"/>
      </w:pPr>
      <w:r>
        <w:t>«Отказ в подписании» – данный статус присваивается медицинскому заключению в случае, если руководитель применил команду «Отказать в подписи»;</w:t>
      </w:r>
    </w:p>
    <w:p w14:paraId="0D8111AE" w14:textId="77777777" w:rsidR="00CE7187" w:rsidRDefault="00CE7187" w:rsidP="00CE7187">
      <w:pPr>
        <w:pStyle w:val="23"/>
      </w:pPr>
      <w:r>
        <w:t>«Отказ в регистрации в РЭМД» – данный статус является конечным статусом и присваивается медицинскому заключению в случае получении ответа об отказе в регистрации СЭМД в РЭМД;</w:t>
      </w:r>
    </w:p>
    <w:p w14:paraId="2B8FE9B9" w14:textId="627AB29A" w:rsidR="00CE7187" w:rsidRDefault="00CE7187" w:rsidP="00CE7187">
      <w:pPr>
        <w:pStyle w:val="23"/>
      </w:pPr>
      <w:r>
        <w:t>«Ошибка регистрации в РЭМД» – данный статус присваивается медицинскому заключению при ошибке регистрации СЭМД в РЭМД</w:t>
      </w:r>
      <w:r w:rsidR="00F97E68">
        <w:t>.</w:t>
      </w:r>
    </w:p>
    <w:bookmarkEnd w:id="86"/>
    <w:p w14:paraId="79BD0B4C" w14:textId="77777777" w:rsidR="0016111F" w:rsidRDefault="0016111F" w:rsidP="0016111F">
      <w:pPr>
        <w:pStyle w:val="14"/>
      </w:pPr>
      <w:r>
        <w:t>раскрывающийся список «Вид медицинского документа»;</w:t>
      </w:r>
    </w:p>
    <w:p w14:paraId="64674C55" w14:textId="77777777" w:rsidR="0016111F" w:rsidRDefault="0016111F" w:rsidP="0016111F">
      <w:pPr>
        <w:pStyle w:val="14"/>
      </w:pPr>
      <w:r>
        <w:t>поле «Серия документа»;</w:t>
      </w:r>
    </w:p>
    <w:p w14:paraId="69E83E1B" w14:textId="77777777" w:rsidR="0016111F" w:rsidRDefault="0016111F" w:rsidP="0016111F">
      <w:pPr>
        <w:pStyle w:val="14"/>
      </w:pPr>
      <w:r>
        <w:t>поле «Номер документа»;</w:t>
      </w:r>
    </w:p>
    <w:p w14:paraId="0DA37ADD" w14:textId="77777777" w:rsidR="0016111F" w:rsidRDefault="0016111F" w:rsidP="0016111F">
      <w:pPr>
        <w:pStyle w:val="14"/>
      </w:pPr>
      <w:r w:rsidRPr="008C4C03">
        <w:t>пол</w:t>
      </w:r>
      <w:r>
        <w:t>я</w:t>
      </w:r>
      <w:r w:rsidRPr="008C4C03">
        <w:t xml:space="preserve"> ввода </w:t>
      </w:r>
      <w:r>
        <w:t xml:space="preserve">диапазона </w:t>
      </w:r>
      <w:r w:rsidRPr="008C4C03">
        <w:t xml:space="preserve">дат </w:t>
      </w:r>
      <w:r>
        <w:t>«Дата выдачи»;</w:t>
      </w:r>
    </w:p>
    <w:p w14:paraId="53AD16B9" w14:textId="77777777" w:rsidR="0016111F" w:rsidRDefault="0016111F" w:rsidP="0016111F">
      <w:pPr>
        <w:pStyle w:val="14"/>
      </w:pPr>
      <w:r>
        <w:t>переключатель «</w:t>
      </w:r>
      <w:r w:rsidRPr="007B30E5">
        <w:t>Выполнить поиск по</w:t>
      </w:r>
      <w:r>
        <w:t>»:</w:t>
      </w:r>
    </w:p>
    <w:p w14:paraId="324D9804" w14:textId="77777777" w:rsidR="0016111F" w:rsidRDefault="0016111F" w:rsidP="0091503B">
      <w:pPr>
        <w:pStyle w:val="23"/>
        <w:numPr>
          <w:ilvl w:val="1"/>
          <w:numId w:val="54"/>
        </w:numPr>
      </w:pPr>
      <w:r>
        <w:t>«пациенту»;</w:t>
      </w:r>
    </w:p>
    <w:p w14:paraId="65CD9F00" w14:textId="46328427" w:rsidR="0016111F" w:rsidRDefault="0016111F" w:rsidP="009B3F26">
      <w:pPr>
        <w:pStyle w:val="23"/>
      </w:pPr>
      <w:r>
        <w:t>«автору документа»;</w:t>
      </w:r>
    </w:p>
    <w:p w14:paraId="1B049F91" w14:textId="07F4ECDE" w:rsidR="00871612" w:rsidRDefault="00871612" w:rsidP="009B3F26">
      <w:pPr>
        <w:pStyle w:val="23"/>
      </w:pPr>
      <w:bookmarkStart w:id="87" w:name="_Hlk96601795"/>
      <w:r>
        <w:t>«заверяющему»;</w:t>
      </w:r>
      <w:bookmarkEnd w:id="87"/>
    </w:p>
    <w:p w14:paraId="1C59C321" w14:textId="77777777" w:rsidR="0016111F" w:rsidRDefault="0016111F" w:rsidP="0016111F">
      <w:pPr>
        <w:pStyle w:val="14"/>
      </w:pPr>
      <w:r>
        <w:t>поле «СНИЛС»;</w:t>
      </w:r>
    </w:p>
    <w:p w14:paraId="3A9F93B1" w14:textId="77777777" w:rsidR="0016111F" w:rsidRDefault="0016111F" w:rsidP="0016111F">
      <w:pPr>
        <w:pStyle w:val="14"/>
      </w:pPr>
      <w:r>
        <w:t>поле «Фамилия»;</w:t>
      </w:r>
    </w:p>
    <w:p w14:paraId="16F1CAD0" w14:textId="77777777" w:rsidR="0016111F" w:rsidRDefault="0016111F" w:rsidP="0016111F">
      <w:pPr>
        <w:pStyle w:val="14"/>
      </w:pPr>
      <w:r>
        <w:t>поле «Имя»;</w:t>
      </w:r>
    </w:p>
    <w:p w14:paraId="54FE5B69" w14:textId="5A616DF6" w:rsidR="0016111F" w:rsidRDefault="0016111F" w:rsidP="0016111F">
      <w:pPr>
        <w:pStyle w:val="14"/>
      </w:pPr>
      <w:r>
        <w:t>поле «Отчество»</w:t>
      </w:r>
      <w:r w:rsidR="00B03B34">
        <w:t>;</w:t>
      </w:r>
    </w:p>
    <w:p w14:paraId="66C467E2" w14:textId="79D978EF" w:rsidR="00B03B34" w:rsidRDefault="00B03B34" w:rsidP="0016111F">
      <w:pPr>
        <w:pStyle w:val="14"/>
      </w:pPr>
      <w:r>
        <w:t>кнопка «Найти» – запуск поиска медицинских заключений по заданным параметрам;</w:t>
      </w:r>
    </w:p>
    <w:p w14:paraId="1A483492" w14:textId="01D18182" w:rsidR="00B03B34" w:rsidRDefault="00B03B34" w:rsidP="0016111F">
      <w:pPr>
        <w:pStyle w:val="14"/>
      </w:pPr>
      <w:r>
        <w:t>кнопка «Сбросить» – сброс всех фильтров.</w:t>
      </w:r>
    </w:p>
    <w:p w14:paraId="743C1DEB" w14:textId="77777777" w:rsidR="00995BCD" w:rsidRDefault="0016111F" w:rsidP="0016111F">
      <w:pPr>
        <w:pStyle w:val="a7"/>
        <w:keepNext/>
      </w:pPr>
      <w:bookmarkStart w:id="88" w:name="_Hlk93933625"/>
      <w:r>
        <w:t>С</w:t>
      </w:r>
      <w:r w:rsidRPr="00DD780F">
        <w:t xml:space="preserve">писок медицинских </w:t>
      </w:r>
      <w:r>
        <w:t xml:space="preserve">заключений </w:t>
      </w:r>
      <w:r w:rsidR="00995BCD">
        <w:t>включает в себя:</w:t>
      </w:r>
    </w:p>
    <w:p w14:paraId="3824227B" w14:textId="7FBDADEC" w:rsidR="00995BCD" w:rsidRDefault="00995BCD" w:rsidP="00995BCD">
      <w:pPr>
        <w:pStyle w:val="14"/>
      </w:pPr>
      <w:r>
        <w:t>медицинские заключения, сформированные в сторонних МИС – доступны только для просмотра;</w:t>
      </w:r>
    </w:p>
    <w:p w14:paraId="3F4BFC3D" w14:textId="6B44C76E" w:rsidR="00995BCD" w:rsidRDefault="00995BCD" w:rsidP="00995BCD">
      <w:pPr>
        <w:pStyle w:val="14"/>
      </w:pPr>
      <w:r>
        <w:t>медицинские заключения, сформированные в Компоненте РМО.</w:t>
      </w:r>
    </w:p>
    <w:p w14:paraId="20C1993E" w14:textId="5B8800DD" w:rsidR="0016111F" w:rsidRDefault="00995BCD" w:rsidP="00995BCD">
      <w:pPr>
        <w:pStyle w:val="14"/>
        <w:numPr>
          <w:ilvl w:val="0"/>
          <w:numId w:val="0"/>
        </w:numPr>
        <w:ind w:left="1134"/>
      </w:pPr>
      <w:r>
        <w:rPr>
          <w:rStyle w:val="afffffffffffffb"/>
        </w:rPr>
        <w:t>Список медицинских заключений</w:t>
      </w:r>
      <w:r w:rsidRPr="00995BCD">
        <w:rPr>
          <w:rStyle w:val="afffffffffffffb"/>
        </w:rPr>
        <w:t xml:space="preserve"> </w:t>
      </w:r>
      <w:r w:rsidR="0016111F" w:rsidRPr="00995BCD">
        <w:rPr>
          <w:rStyle w:val="afffffffffffffb"/>
        </w:rPr>
        <w:t xml:space="preserve">представлен в виде таблицы </w:t>
      </w:r>
      <w:bookmarkEnd w:id="88"/>
      <w:r w:rsidR="0016111F" w:rsidRPr="00995BCD">
        <w:rPr>
          <w:rStyle w:val="afffffffffffffb"/>
        </w:rPr>
        <w:t>со следующими столбцами (см. рисунок</w:t>
      </w:r>
      <w:r w:rsidR="0016111F">
        <w:t xml:space="preserve"> </w:t>
      </w:r>
      <w:r w:rsidR="0016111F">
        <w:fldChar w:fldCharType="begin"/>
      </w:r>
      <w:r w:rsidR="0016111F">
        <w:instrText xml:space="preserve"> REF _Ref93587160 \h </w:instrText>
      </w:r>
      <w:r w:rsidR="0016111F">
        <w:fldChar w:fldCharType="separate"/>
      </w:r>
      <w:r w:rsidR="007E71FE">
        <w:rPr>
          <w:noProof/>
        </w:rPr>
        <w:t>5</w:t>
      </w:r>
      <w:r w:rsidR="0016111F">
        <w:fldChar w:fldCharType="end"/>
      </w:r>
      <w:r w:rsidR="0016111F">
        <w:t>):</w:t>
      </w:r>
    </w:p>
    <w:p w14:paraId="29A44620" w14:textId="7AF27DA4" w:rsidR="00DF5755" w:rsidRDefault="0016111F" w:rsidP="00CE7187">
      <w:pPr>
        <w:pStyle w:val="14"/>
        <w:keepNext/>
      </w:pPr>
      <w:r>
        <w:lastRenderedPageBreak/>
        <w:t>«Статус»</w:t>
      </w:r>
      <w:bookmarkStart w:id="89" w:name="_Hlk94533092"/>
      <w:r w:rsidR="00CE7187">
        <w:t>;</w:t>
      </w:r>
    </w:p>
    <w:bookmarkEnd w:id="89"/>
    <w:p w14:paraId="037A8FC1" w14:textId="77777777" w:rsidR="0016111F" w:rsidRDefault="0016111F" w:rsidP="0016111F">
      <w:pPr>
        <w:pStyle w:val="14"/>
      </w:pPr>
      <w:r>
        <w:t xml:space="preserve">«Дата выдачи». </w:t>
      </w:r>
      <w:bookmarkStart w:id="90" w:name="_Hlk94539101"/>
      <w:r>
        <w:t>Для сортировки записей по дате выдаче (по</w:t>
      </w:r>
      <w:r w:rsidRPr="00D3254D">
        <w:t xml:space="preserve"> убывани</w:t>
      </w:r>
      <w:r>
        <w:t xml:space="preserve">ю) необходимо </w:t>
      </w:r>
      <w:r w:rsidRPr="00F307C4">
        <w:t>нажат</w:t>
      </w:r>
      <w:r>
        <w:t xml:space="preserve">ь на </w:t>
      </w:r>
      <w:r w:rsidRPr="00F307C4">
        <w:t>кнопк</w:t>
      </w:r>
      <w:r>
        <w:t>у</w:t>
      </w:r>
      <w:r w:rsidRPr="00F307C4">
        <w:t xml:space="preserve"> </w:t>
      </w:r>
      <w:r>
        <w:rPr>
          <w:noProof/>
        </w:rPr>
        <w:drawing>
          <wp:inline distT="0" distB="0" distL="0" distR="0" wp14:anchorId="6E25B69E" wp14:editId="37DBB9FE">
            <wp:extent cx="200025" cy="219075"/>
            <wp:effectExtent l="19050" t="19050" r="28575" b="285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0025" cy="219075"/>
                    </a:xfrm>
                    <a:prstGeom prst="rect">
                      <a:avLst/>
                    </a:prstGeom>
                    <a:ln w="3175">
                      <a:solidFill>
                        <a:schemeClr val="tx1"/>
                      </a:solidFill>
                    </a:ln>
                  </pic:spPr>
                </pic:pic>
              </a:graphicData>
            </a:graphic>
          </wp:inline>
        </w:drawing>
      </w:r>
      <w:r>
        <w:t xml:space="preserve"> над столбцом</w:t>
      </w:r>
      <w:bookmarkEnd w:id="90"/>
      <w:r>
        <w:t>;</w:t>
      </w:r>
    </w:p>
    <w:p w14:paraId="0FE98255" w14:textId="7C6B0F3A" w:rsidR="0016111F" w:rsidRDefault="0016111F" w:rsidP="0016111F">
      <w:pPr>
        <w:pStyle w:val="14"/>
      </w:pPr>
      <w:r>
        <w:t>«Вид документа»;</w:t>
      </w:r>
    </w:p>
    <w:p w14:paraId="3234265F" w14:textId="7CBC781F" w:rsidR="00B62D96" w:rsidRDefault="00B62D96" w:rsidP="0016111F">
      <w:pPr>
        <w:pStyle w:val="14"/>
      </w:pPr>
      <w:r>
        <w:t>«Серия»;</w:t>
      </w:r>
    </w:p>
    <w:p w14:paraId="65592CAE" w14:textId="597F1386" w:rsidR="00B62D96" w:rsidRDefault="00B62D96" w:rsidP="0016111F">
      <w:pPr>
        <w:pStyle w:val="14"/>
      </w:pPr>
      <w:r>
        <w:t>«Номер»;</w:t>
      </w:r>
    </w:p>
    <w:p w14:paraId="0C39B898" w14:textId="1478FFF3" w:rsidR="0016111F" w:rsidRDefault="0016111F" w:rsidP="0016111F">
      <w:pPr>
        <w:pStyle w:val="14"/>
      </w:pPr>
      <w:r>
        <w:t>«СНИЛС</w:t>
      </w:r>
      <w:r w:rsidR="00B62D96">
        <w:t xml:space="preserve"> пациента</w:t>
      </w:r>
      <w:r>
        <w:t>»;</w:t>
      </w:r>
    </w:p>
    <w:p w14:paraId="1D6B5E29" w14:textId="77777777" w:rsidR="0016111F" w:rsidRDefault="0016111F" w:rsidP="0016111F">
      <w:pPr>
        <w:pStyle w:val="14"/>
      </w:pPr>
      <w:r>
        <w:t>«ФИО пациента»;</w:t>
      </w:r>
    </w:p>
    <w:p w14:paraId="3B08148D" w14:textId="77777777" w:rsidR="0016111F" w:rsidRDefault="0016111F" w:rsidP="0016111F">
      <w:pPr>
        <w:pStyle w:val="14"/>
      </w:pPr>
      <w:r>
        <w:t>«Регион»;</w:t>
      </w:r>
    </w:p>
    <w:p w14:paraId="40092DE7" w14:textId="77777777" w:rsidR="0016111F" w:rsidRDefault="0016111F" w:rsidP="0016111F">
      <w:pPr>
        <w:pStyle w:val="14"/>
      </w:pPr>
      <w:r>
        <w:t>«Выдан»;</w:t>
      </w:r>
    </w:p>
    <w:p w14:paraId="3B32D81A" w14:textId="07157FB1" w:rsidR="0016111F" w:rsidRDefault="0016111F" w:rsidP="0016111F">
      <w:pPr>
        <w:pStyle w:val="14"/>
      </w:pPr>
      <w:r>
        <w:t>«ФИО врача»</w:t>
      </w:r>
      <w:r w:rsidR="00B62D96">
        <w:t>;</w:t>
      </w:r>
    </w:p>
    <w:p w14:paraId="5ED05FEC" w14:textId="633B3201" w:rsidR="00B62D96" w:rsidRDefault="00B62D96" w:rsidP="0016111F">
      <w:pPr>
        <w:pStyle w:val="14"/>
      </w:pPr>
      <w:r>
        <w:t>«СНИЛС врача».</w:t>
      </w:r>
    </w:p>
    <w:p w14:paraId="2899277A" w14:textId="234C5F0D" w:rsidR="0016111F" w:rsidRDefault="0016111F" w:rsidP="0016111F">
      <w:pPr>
        <w:pStyle w:val="a7"/>
      </w:pPr>
      <w:r>
        <w:t>При работе с таблицей предусмотрено использование следующих кнопок</w:t>
      </w:r>
      <w:r w:rsidR="006334B9">
        <w:t>, расположенных справа над таблицей</w:t>
      </w:r>
      <w:r>
        <w:t>:</w:t>
      </w:r>
    </w:p>
    <w:p w14:paraId="168C387B" w14:textId="77777777" w:rsidR="0016111F" w:rsidRDefault="0016111F" w:rsidP="0016111F">
      <w:pPr>
        <w:pStyle w:val="14"/>
      </w:pPr>
      <w:r>
        <w:t xml:space="preserve">кнопка </w:t>
      </w:r>
      <w:r>
        <w:rPr>
          <w:noProof/>
        </w:rPr>
        <w:drawing>
          <wp:inline distT="0" distB="0" distL="0" distR="0" wp14:anchorId="037B2303" wp14:editId="25FAE67C">
            <wp:extent cx="276225" cy="257175"/>
            <wp:effectExtent l="19050" t="19050" r="28575" b="285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6225" cy="257175"/>
                    </a:xfrm>
                    <a:prstGeom prst="rect">
                      <a:avLst/>
                    </a:prstGeom>
                    <a:ln w="3175">
                      <a:solidFill>
                        <a:schemeClr val="tx1"/>
                      </a:solidFill>
                    </a:ln>
                  </pic:spPr>
                </pic:pic>
              </a:graphicData>
            </a:graphic>
          </wp:inline>
        </w:drawing>
      </w:r>
      <w:r>
        <w:t xml:space="preserve"> – скрывает блок фильтров;</w:t>
      </w:r>
    </w:p>
    <w:p w14:paraId="1C5F9343" w14:textId="77777777" w:rsidR="0016111F" w:rsidRDefault="0016111F" w:rsidP="0016111F">
      <w:pPr>
        <w:pStyle w:val="14"/>
      </w:pPr>
      <w:r>
        <w:t xml:space="preserve">кнопка </w:t>
      </w:r>
      <w:r>
        <w:rPr>
          <w:noProof/>
        </w:rPr>
        <w:drawing>
          <wp:inline distT="0" distB="0" distL="0" distR="0" wp14:anchorId="2568E5F6" wp14:editId="444AC9B6">
            <wp:extent cx="419100" cy="266700"/>
            <wp:effectExtent l="19050" t="19050" r="19050" b="190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9100" cy="266700"/>
                    </a:xfrm>
                    <a:prstGeom prst="rect">
                      <a:avLst/>
                    </a:prstGeom>
                    <a:ln w="3175">
                      <a:solidFill>
                        <a:schemeClr val="tx1"/>
                      </a:solidFill>
                    </a:ln>
                  </pic:spPr>
                </pic:pic>
              </a:graphicData>
            </a:graphic>
          </wp:inline>
        </w:drawing>
      </w:r>
      <w:r>
        <w:t xml:space="preserve"> – добавление/удаление столбцов в таблице;</w:t>
      </w:r>
    </w:p>
    <w:p w14:paraId="19A13D3F" w14:textId="77777777" w:rsidR="0016111F" w:rsidRDefault="0016111F" w:rsidP="0016111F">
      <w:pPr>
        <w:pStyle w:val="14"/>
      </w:pPr>
      <w:r>
        <w:t xml:space="preserve">кнопка </w:t>
      </w:r>
      <w:r>
        <w:rPr>
          <w:noProof/>
        </w:rPr>
        <w:drawing>
          <wp:inline distT="0" distB="0" distL="0" distR="0" wp14:anchorId="04291F91" wp14:editId="38ACA5FD">
            <wp:extent cx="238125" cy="238125"/>
            <wp:effectExtent l="19050" t="19050" r="28575" b="285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8125" cy="238125"/>
                    </a:xfrm>
                    <a:prstGeom prst="rect">
                      <a:avLst/>
                    </a:prstGeom>
                    <a:ln w="3175">
                      <a:solidFill>
                        <a:schemeClr val="tx1"/>
                      </a:solidFill>
                    </a:ln>
                  </pic:spPr>
                </pic:pic>
              </a:graphicData>
            </a:graphic>
          </wp:inline>
        </w:drawing>
      </w:r>
      <w:r>
        <w:t xml:space="preserve"> – обновление данных;</w:t>
      </w:r>
    </w:p>
    <w:p w14:paraId="59B74D70" w14:textId="77777777" w:rsidR="0016111F" w:rsidRDefault="0016111F" w:rsidP="0016111F">
      <w:pPr>
        <w:pStyle w:val="14"/>
      </w:pPr>
      <w:r>
        <w:t xml:space="preserve">кнопка </w:t>
      </w:r>
      <w:r>
        <w:rPr>
          <w:noProof/>
        </w:rPr>
        <w:drawing>
          <wp:inline distT="0" distB="0" distL="0" distR="0" wp14:anchorId="5268AA1C" wp14:editId="1452CDCA">
            <wp:extent cx="390525" cy="257175"/>
            <wp:effectExtent l="19050" t="19050" r="28575" b="285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0525" cy="257175"/>
                    </a:xfrm>
                    <a:prstGeom prst="rect">
                      <a:avLst/>
                    </a:prstGeom>
                    <a:ln w="3175">
                      <a:solidFill>
                        <a:schemeClr val="tx1"/>
                      </a:solidFill>
                    </a:ln>
                  </pic:spPr>
                </pic:pic>
              </a:graphicData>
            </a:graphic>
          </wp:inline>
        </w:drawing>
      </w:r>
      <w:r>
        <w:t xml:space="preserve"> – изменение количества </w:t>
      </w:r>
      <w:r w:rsidRPr="00F307C4">
        <w:t xml:space="preserve">отображаемых записей </w:t>
      </w:r>
      <w:r>
        <w:t>в таблице.</w:t>
      </w:r>
    </w:p>
    <w:p w14:paraId="3CB78B90" w14:textId="30D9FA8B" w:rsidR="002326E1" w:rsidRPr="0050071D" w:rsidRDefault="002326E1" w:rsidP="004961B8">
      <w:pPr>
        <w:pStyle w:val="33"/>
        <w:ind w:left="1361"/>
      </w:pPr>
      <w:bookmarkStart w:id="91" w:name="_Ref59670230"/>
      <w:bookmarkStart w:id="92" w:name="_Toc59676749"/>
      <w:bookmarkStart w:id="93" w:name="_Toc87293057"/>
      <w:bookmarkStart w:id="94" w:name="_Toc94689523"/>
      <w:bookmarkStart w:id="95" w:name="_Toc96970180"/>
      <w:r w:rsidRPr="0050071D">
        <w:t xml:space="preserve">Поиск </w:t>
      </w:r>
      <w:r w:rsidR="00E31C09">
        <w:t>м</w:t>
      </w:r>
      <w:r w:rsidRPr="0050071D">
        <w:t xml:space="preserve">едицинских </w:t>
      </w:r>
      <w:bookmarkEnd w:id="91"/>
      <w:bookmarkEnd w:id="92"/>
      <w:bookmarkEnd w:id="93"/>
      <w:r w:rsidR="00F82AC8">
        <w:t>заключений</w:t>
      </w:r>
      <w:bookmarkEnd w:id="94"/>
      <w:bookmarkEnd w:id="95"/>
    </w:p>
    <w:p w14:paraId="537AE090" w14:textId="540A7D8D" w:rsidR="00B73F27" w:rsidRDefault="00F81503" w:rsidP="00F81503">
      <w:pPr>
        <w:pStyle w:val="a7"/>
      </w:pPr>
      <w:r>
        <w:t xml:space="preserve">Для поиска медицинских </w:t>
      </w:r>
      <w:r w:rsidR="00F82AC8">
        <w:t>заключений</w:t>
      </w:r>
      <w:r>
        <w:t xml:space="preserve"> необходимо </w:t>
      </w:r>
      <w:r w:rsidR="00B73F27">
        <w:t>выполнить следующие действия</w:t>
      </w:r>
      <w:r w:rsidR="009452A8">
        <w:t xml:space="preserve"> (см. рисунок </w:t>
      </w:r>
      <w:r w:rsidR="009452A8">
        <w:fldChar w:fldCharType="begin"/>
      </w:r>
      <w:r w:rsidR="009452A8">
        <w:instrText xml:space="preserve"> REF _Ref93587160 \h </w:instrText>
      </w:r>
      <w:r w:rsidR="009452A8">
        <w:fldChar w:fldCharType="separate"/>
      </w:r>
      <w:r w:rsidR="007E71FE">
        <w:rPr>
          <w:noProof/>
        </w:rPr>
        <w:t>5</w:t>
      </w:r>
      <w:r w:rsidR="009452A8">
        <w:fldChar w:fldCharType="end"/>
      </w:r>
      <w:r w:rsidR="009452A8">
        <w:t>)</w:t>
      </w:r>
      <w:r w:rsidR="00B73F27">
        <w:t>:</w:t>
      </w:r>
    </w:p>
    <w:p w14:paraId="251C1E07" w14:textId="2A75ECFB" w:rsidR="00B73F27" w:rsidRDefault="00B73F27" w:rsidP="00B73F27">
      <w:pPr>
        <w:pStyle w:val="14"/>
      </w:pPr>
      <w:r>
        <w:t>перейти в раздел «</w:t>
      </w:r>
      <w:r w:rsidRPr="00B73F27">
        <w:t>Реестр медицинских освидетельствований</w:t>
      </w:r>
      <w:r>
        <w:t>»;</w:t>
      </w:r>
    </w:p>
    <w:p w14:paraId="4EC483AA" w14:textId="5A86D71C" w:rsidR="00B73F27" w:rsidRDefault="00B73F27" w:rsidP="00B73F27">
      <w:pPr>
        <w:pStyle w:val="14"/>
      </w:pPr>
      <w:r>
        <w:t>задать параметры поиска</w:t>
      </w:r>
      <w:r w:rsidR="00F82AC8" w:rsidRPr="00F82AC8">
        <w:t xml:space="preserve"> </w:t>
      </w:r>
      <w:r w:rsidR="00F82AC8">
        <w:t>в блоке фильтров</w:t>
      </w:r>
      <w:r>
        <w:t xml:space="preserve"> и нажать на кнопку «Найти»;</w:t>
      </w:r>
    </w:p>
    <w:p w14:paraId="493A7A2E" w14:textId="19301ABD" w:rsidR="0016111F" w:rsidRDefault="00B73F27" w:rsidP="0016111F">
      <w:pPr>
        <w:pStyle w:val="14"/>
      </w:pPr>
      <w:r>
        <w:t xml:space="preserve">список </w:t>
      </w:r>
      <w:r w:rsidRPr="00B73F27">
        <w:t xml:space="preserve">медицинских </w:t>
      </w:r>
      <w:r w:rsidR="00F82AC8" w:rsidRPr="00F82AC8">
        <w:t>заключений</w:t>
      </w:r>
      <w:r w:rsidR="00F82AC8">
        <w:t xml:space="preserve"> с заданными параметрами поиска</w:t>
      </w:r>
      <w:r>
        <w:t xml:space="preserve"> </w:t>
      </w:r>
      <w:r w:rsidR="00F82AC8">
        <w:t xml:space="preserve">будет </w:t>
      </w:r>
      <w:r>
        <w:t>представлен в виде списка в таблице</w:t>
      </w:r>
      <w:r w:rsidR="00F82AC8">
        <w:t>.</w:t>
      </w:r>
    </w:p>
    <w:p w14:paraId="7BFAEA7A" w14:textId="45BB9B1D" w:rsidR="00B73F27" w:rsidRDefault="0016111F" w:rsidP="0016111F">
      <w:pPr>
        <w:pStyle w:val="a7"/>
      </w:pPr>
      <w:r>
        <w:t>Для сброса всех фильтров необходимо нажать на кнопку «Сбросить».</w:t>
      </w:r>
    </w:p>
    <w:p w14:paraId="16FE0D1F" w14:textId="77288039" w:rsidR="00D465B0" w:rsidRDefault="00D465B0" w:rsidP="004961B8">
      <w:pPr>
        <w:pStyle w:val="33"/>
        <w:ind w:left="1361"/>
      </w:pPr>
      <w:bookmarkStart w:id="96" w:name="_Toc94689524"/>
      <w:bookmarkStart w:id="97" w:name="_Toc96970181"/>
      <w:r>
        <w:t xml:space="preserve">Просмотр </w:t>
      </w:r>
      <w:r w:rsidR="00CA016E">
        <w:t>медицинского заключения</w:t>
      </w:r>
      <w:bookmarkEnd w:id="96"/>
      <w:bookmarkEnd w:id="97"/>
    </w:p>
    <w:p w14:paraId="67CC0117" w14:textId="0F47E20C" w:rsidR="00CA016E" w:rsidRDefault="00B03B34" w:rsidP="00CA016E">
      <w:pPr>
        <w:pStyle w:val="a7"/>
      </w:pPr>
      <w:r>
        <w:t>Для п</w:t>
      </w:r>
      <w:r w:rsidRPr="00B03B34">
        <w:t>росмотр</w:t>
      </w:r>
      <w:r>
        <w:t>а выбранного</w:t>
      </w:r>
      <w:r w:rsidRPr="00B03B34">
        <w:t xml:space="preserve"> медицинского заключения</w:t>
      </w:r>
      <w:r>
        <w:t xml:space="preserve"> необходимо выполнить следующие действия:</w:t>
      </w:r>
    </w:p>
    <w:p w14:paraId="7AB346DE" w14:textId="77777777" w:rsidR="00F73BED" w:rsidRDefault="00F73BED" w:rsidP="00F73BED">
      <w:pPr>
        <w:pStyle w:val="14"/>
      </w:pPr>
      <w:r>
        <w:lastRenderedPageBreak/>
        <w:t>перейти в раздел «</w:t>
      </w:r>
      <w:r w:rsidRPr="00B73F27">
        <w:t>Реестр медицинских освидетельствований</w:t>
      </w:r>
      <w:r>
        <w:t>»;</w:t>
      </w:r>
    </w:p>
    <w:p w14:paraId="53B7ABBE" w14:textId="008102A2" w:rsidR="00B03B34" w:rsidRDefault="00F73BED" w:rsidP="00B03B34">
      <w:pPr>
        <w:pStyle w:val="14"/>
      </w:pPr>
      <w:r>
        <w:t>найти с помощью блока фильтров необходимые записи;</w:t>
      </w:r>
    </w:p>
    <w:p w14:paraId="3E718638" w14:textId="42F12D00" w:rsidR="00F73BED" w:rsidRDefault="00F73BED" w:rsidP="00B03B34">
      <w:pPr>
        <w:pStyle w:val="14"/>
        <w:rPr>
          <w:rStyle w:val="afffffffffffffb"/>
        </w:rPr>
      </w:pPr>
      <w:r>
        <w:t xml:space="preserve">в </w:t>
      </w:r>
      <w:r>
        <w:rPr>
          <w:rStyle w:val="afffffffffffffb"/>
        </w:rPr>
        <w:t>таблице со с</w:t>
      </w:r>
      <w:r w:rsidRPr="0016111F">
        <w:rPr>
          <w:rStyle w:val="afffffffffffffb"/>
        </w:rPr>
        <w:t>писк</w:t>
      </w:r>
      <w:r>
        <w:rPr>
          <w:rStyle w:val="afffffffffffffb"/>
        </w:rPr>
        <w:t>ом</w:t>
      </w:r>
      <w:r w:rsidRPr="0016111F">
        <w:rPr>
          <w:rStyle w:val="afffffffffffffb"/>
        </w:rPr>
        <w:t xml:space="preserve"> медицинских </w:t>
      </w:r>
      <w:r>
        <w:rPr>
          <w:rStyle w:val="afffffffffffffb"/>
        </w:rPr>
        <w:t>заключений выбрать запись и нажать на нее левой кнопкой мыши.</w:t>
      </w:r>
    </w:p>
    <w:p w14:paraId="39582773" w14:textId="216A07D1" w:rsidR="00F73BED" w:rsidRDefault="00F73BED" w:rsidP="00F73BED">
      <w:pPr>
        <w:pStyle w:val="a7"/>
      </w:pPr>
      <w:r>
        <w:t>После описанны</w:t>
      </w:r>
      <w:r w:rsidR="00192422">
        <w:t>х</w:t>
      </w:r>
      <w:r>
        <w:t xml:space="preserve"> выше действий откроется страница просмотра медицинского заключения</w:t>
      </w:r>
      <w:r w:rsidR="00192422">
        <w:t>.</w:t>
      </w:r>
    </w:p>
    <w:p w14:paraId="3C968886" w14:textId="68690202" w:rsidR="004A5479" w:rsidRDefault="004A5479" w:rsidP="00F73BED">
      <w:pPr>
        <w:pStyle w:val="a7"/>
      </w:pPr>
      <w:r>
        <w:t>Страница просмотра состоит из:</w:t>
      </w:r>
    </w:p>
    <w:p w14:paraId="1F7EEEA8" w14:textId="57D66396" w:rsidR="004A5479" w:rsidRDefault="004A5479" w:rsidP="004A5479">
      <w:pPr>
        <w:pStyle w:val="14"/>
      </w:pPr>
      <w:bookmarkStart w:id="98" w:name="_Hlk94539758"/>
      <w:r>
        <w:t>навигационной цепочки, в которой указан вид медицинского документа;</w:t>
      </w:r>
    </w:p>
    <w:bookmarkEnd w:id="98"/>
    <w:p w14:paraId="56B75D50" w14:textId="7999564B" w:rsidR="004A5479" w:rsidRDefault="004A5479" w:rsidP="004A5479">
      <w:pPr>
        <w:pStyle w:val="14"/>
      </w:pPr>
      <w:r>
        <w:t xml:space="preserve">заголовка с отображением ФИО пациента, статусом медицинского заключения и датой регистрации </w:t>
      </w:r>
      <w:r w:rsidR="003D4DEF">
        <w:t xml:space="preserve">или причиной отказа регистрации </w:t>
      </w:r>
      <w:r>
        <w:t>документа в РЭМД;</w:t>
      </w:r>
    </w:p>
    <w:p w14:paraId="05783A49" w14:textId="3203AF04" w:rsidR="004A5479" w:rsidRDefault="003D4DEF" w:rsidP="004A5479">
      <w:pPr>
        <w:pStyle w:val="14"/>
      </w:pPr>
      <w:r>
        <w:t>блока просмотра медицинского заключения.</w:t>
      </w:r>
    </w:p>
    <w:p w14:paraId="525DEFD0" w14:textId="3D354EC3" w:rsidR="003D4DEF" w:rsidRDefault="003D4DEF" w:rsidP="003D4DEF">
      <w:pPr>
        <w:pStyle w:val="a7"/>
      </w:pPr>
      <w:r>
        <w:t>Блок просмотра медицинского заключения</w:t>
      </w:r>
      <w:r w:rsidR="00712116">
        <w:t xml:space="preserve"> содержит информацию о </w:t>
      </w:r>
      <w:r w:rsidR="000877CB">
        <w:t xml:space="preserve">медицинском </w:t>
      </w:r>
      <w:r w:rsidR="00712116">
        <w:t>документе, пациенте</w:t>
      </w:r>
      <w:r w:rsidR="00B62D96">
        <w:t>, связанных документах</w:t>
      </w:r>
      <w:r w:rsidR="00712116">
        <w:t xml:space="preserve"> и источнике оплаты. В случае отсутствия данных в </w:t>
      </w:r>
      <w:proofErr w:type="spellStart"/>
      <w:r w:rsidR="00712116">
        <w:t>чекбоксе</w:t>
      </w:r>
      <w:proofErr w:type="spellEnd"/>
      <w:r w:rsidR="00712116">
        <w:t xml:space="preserve"> «Данные отсутствуют» проставлен флаг и отображается причина отсутствия информации. Данный блок</w:t>
      </w:r>
      <w:r>
        <w:t xml:space="preserve"> состоит из вкладок:</w:t>
      </w:r>
    </w:p>
    <w:p w14:paraId="501C1475" w14:textId="77777777" w:rsidR="00804E36" w:rsidRDefault="00804E36" w:rsidP="00804E36">
      <w:pPr>
        <w:pStyle w:val="14"/>
      </w:pPr>
      <w:r>
        <w:t>«Сведения о документе»;</w:t>
      </w:r>
    </w:p>
    <w:p w14:paraId="6049A0F2" w14:textId="77777777" w:rsidR="00804E36" w:rsidRDefault="00804E36" w:rsidP="00804E36">
      <w:pPr>
        <w:pStyle w:val="14"/>
      </w:pPr>
      <w:r>
        <w:t>«Информация о пациенте»;</w:t>
      </w:r>
    </w:p>
    <w:p w14:paraId="03B058F5" w14:textId="77777777" w:rsidR="00804E36" w:rsidRDefault="00804E36" w:rsidP="00804E36">
      <w:pPr>
        <w:pStyle w:val="14"/>
      </w:pPr>
      <w:r>
        <w:t>«Связанные документы»;</w:t>
      </w:r>
    </w:p>
    <w:p w14:paraId="1F5157D8" w14:textId="77777777" w:rsidR="00804E36" w:rsidRDefault="00804E36" w:rsidP="00804E36">
      <w:pPr>
        <w:pStyle w:val="14"/>
      </w:pPr>
      <w:r>
        <w:t>«Источник оплаты».</w:t>
      </w:r>
    </w:p>
    <w:p w14:paraId="580DBBB8" w14:textId="385A7E80" w:rsidR="00804E36" w:rsidRDefault="00804E36" w:rsidP="00804E36">
      <w:pPr>
        <w:pStyle w:val="41"/>
      </w:pPr>
      <w:r w:rsidRPr="00804E36">
        <w:t>Вкладка «Сведения о документе»</w:t>
      </w:r>
    </w:p>
    <w:p w14:paraId="3C5A33E8" w14:textId="41A07A7F" w:rsidR="003D4DEF" w:rsidRDefault="00804E36" w:rsidP="00804E36">
      <w:pPr>
        <w:pStyle w:val="a7"/>
      </w:pPr>
      <w:r>
        <w:t>В</w:t>
      </w:r>
      <w:r w:rsidR="003D4DEF">
        <w:t>кладка «Сведения о документе» – вкладка предназначена для просмотра данных по медицинскому заключению и состоит из следующих групп</w:t>
      </w:r>
      <w:r w:rsidR="00C77C9A">
        <w:t xml:space="preserve"> (см. рисунок </w:t>
      </w:r>
      <w:r w:rsidR="004C1F15">
        <w:fldChar w:fldCharType="begin"/>
      </w:r>
      <w:r w:rsidR="004C1F15">
        <w:instrText xml:space="preserve"> REF _Ref95489360 \h </w:instrText>
      </w:r>
      <w:r>
        <w:instrText xml:space="preserve"> \* MERGEFORMAT </w:instrText>
      </w:r>
      <w:r w:rsidR="004C1F15">
        <w:fldChar w:fldCharType="separate"/>
      </w:r>
      <w:r w:rsidR="007E71FE">
        <w:rPr>
          <w:noProof/>
        </w:rPr>
        <w:t>6</w:t>
      </w:r>
      <w:r w:rsidR="004C1F15">
        <w:fldChar w:fldCharType="end"/>
      </w:r>
      <w:r w:rsidR="004C1F15">
        <w:t>)</w:t>
      </w:r>
      <w:r w:rsidR="003D4DEF">
        <w:t>:</w:t>
      </w:r>
    </w:p>
    <w:p w14:paraId="467AE69E" w14:textId="1F5B055A" w:rsidR="003D4DEF" w:rsidRDefault="003D4DEF" w:rsidP="00804E36">
      <w:pPr>
        <w:pStyle w:val="14"/>
      </w:pPr>
      <w:r>
        <w:t xml:space="preserve">группа «Сведения о документе» </w:t>
      </w:r>
      <w:r w:rsidR="00525C6C">
        <w:t>состоит из следующих полей:</w:t>
      </w:r>
    </w:p>
    <w:p w14:paraId="01E919D4" w14:textId="678B7096" w:rsidR="00525C6C" w:rsidRDefault="00525C6C" w:rsidP="0091503B">
      <w:pPr>
        <w:pStyle w:val="23"/>
        <w:numPr>
          <w:ilvl w:val="1"/>
          <w:numId w:val="72"/>
        </w:numPr>
      </w:pPr>
      <w:r>
        <w:t>«Вид медицинского документа»;</w:t>
      </w:r>
    </w:p>
    <w:p w14:paraId="6B6B1E7B" w14:textId="5F076A4F" w:rsidR="00525C6C" w:rsidRDefault="00525C6C" w:rsidP="00804E36">
      <w:pPr>
        <w:pStyle w:val="23"/>
      </w:pPr>
      <w:r>
        <w:t>«Серия документа»</w:t>
      </w:r>
      <w:r w:rsidR="001611E1">
        <w:t>;</w:t>
      </w:r>
    </w:p>
    <w:p w14:paraId="534C1691" w14:textId="3A86475E" w:rsidR="00525C6C" w:rsidRDefault="00525C6C" w:rsidP="00804E36">
      <w:pPr>
        <w:pStyle w:val="23"/>
      </w:pPr>
      <w:r>
        <w:t>«Номер документа»</w:t>
      </w:r>
      <w:r w:rsidR="001611E1">
        <w:t>;</w:t>
      </w:r>
    </w:p>
    <w:p w14:paraId="5F1A8709" w14:textId="4C6CC5DA" w:rsidR="00525C6C" w:rsidRDefault="00525C6C" w:rsidP="00804E36">
      <w:pPr>
        <w:pStyle w:val="23"/>
      </w:pPr>
      <w:r>
        <w:t>«Дата выдачи документа»</w:t>
      </w:r>
      <w:r w:rsidR="001611E1">
        <w:t>;</w:t>
      </w:r>
    </w:p>
    <w:p w14:paraId="3649148C" w14:textId="03EF1AD5" w:rsidR="00525C6C" w:rsidRDefault="00525C6C" w:rsidP="00804E36">
      <w:pPr>
        <w:pStyle w:val="23"/>
      </w:pPr>
      <w:r>
        <w:t>«Часовой пояс</w:t>
      </w:r>
      <w:r w:rsidR="001611E1">
        <w:t>»;</w:t>
      </w:r>
    </w:p>
    <w:p w14:paraId="3EC17615" w14:textId="06E520AB" w:rsidR="001611E1" w:rsidRDefault="001611E1" w:rsidP="00804E36">
      <w:pPr>
        <w:pStyle w:val="23"/>
      </w:pPr>
      <w:r>
        <w:t>«Медицинское заключение»;</w:t>
      </w:r>
    </w:p>
    <w:p w14:paraId="7503FF9B" w14:textId="1F22F7F2" w:rsidR="001611E1" w:rsidRDefault="001611E1" w:rsidP="00804E36">
      <w:pPr>
        <w:pStyle w:val="23"/>
      </w:pPr>
      <w:r>
        <w:t>«Комментарий»;</w:t>
      </w:r>
    </w:p>
    <w:p w14:paraId="7290B159" w14:textId="364493B6" w:rsidR="001611E1" w:rsidRDefault="003D4DEF" w:rsidP="00804E36">
      <w:pPr>
        <w:pStyle w:val="14"/>
      </w:pPr>
      <w:r>
        <w:t>группа «Медицинская организация, выдавшая документ»</w:t>
      </w:r>
      <w:r w:rsidR="001611E1" w:rsidRPr="001611E1">
        <w:t xml:space="preserve"> </w:t>
      </w:r>
      <w:r w:rsidR="001611E1">
        <w:t>состоит из следующих полей:</w:t>
      </w:r>
    </w:p>
    <w:p w14:paraId="57ABCBF1" w14:textId="10736D09" w:rsidR="001611E1" w:rsidRDefault="001611E1" w:rsidP="0091503B">
      <w:pPr>
        <w:pStyle w:val="23"/>
        <w:numPr>
          <w:ilvl w:val="1"/>
          <w:numId w:val="73"/>
        </w:numPr>
      </w:pPr>
      <w:r>
        <w:t>«Медицинская организация»;</w:t>
      </w:r>
    </w:p>
    <w:p w14:paraId="74BBB93C" w14:textId="06E11735" w:rsidR="001611E1" w:rsidRDefault="001611E1" w:rsidP="00804E36">
      <w:pPr>
        <w:pStyle w:val="23"/>
      </w:pPr>
      <w:r>
        <w:lastRenderedPageBreak/>
        <w:t>«Адрес организации»;</w:t>
      </w:r>
    </w:p>
    <w:p w14:paraId="60BE2715" w14:textId="64198797" w:rsidR="001611E1" w:rsidRDefault="001611E1" w:rsidP="00804E36">
      <w:pPr>
        <w:pStyle w:val="23"/>
      </w:pPr>
      <w:r>
        <w:t>«Лицензия МО»;</w:t>
      </w:r>
    </w:p>
    <w:p w14:paraId="79EE4D3B" w14:textId="0181D0E0" w:rsidR="001611E1" w:rsidRDefault="001611E1" w:rsidP="00804E36">
      <w:pPr>
        <w:pStyle w:val="23"/>
      </w:pPr>
      <w:r>
        <w:t>«Дата регистрации»;</w:t>
      </w:r>
    </w:p>
    <w:p w14:paraId="4615D342" w14:textId="34F2EA12" w:rsidR="001611E1" w:rsidRDefault="001611E1" w:rsidP="00804E36">
      <w:pPr>
        <w:pStyle w:val="23"/>
      </w:pPr>
      <w:r>
        <w:t>«Телефон»;</w:t>
      </w:r>
    </w:p>
    <w:p w14:paraId="4E566A82" w14:textId="4A5E0110" w:rsidR="001611E1" w:rsidRDefault="001611E1" w:rsidP="00804E36">
      <w:pPr>
        <w:pStyle w:val="23"/>
      </w:pPr>
      <w:r>
        <w:t>«Факс»;</w:t>
      </w:r>
    </w:p>
    <w:p w14:paraId="6440EDC4" w14:textId="26E8F3FF" w:rsidR="001611E1" w:rsidRDefault="001611E1" w:rsidP="00804E36">
      <w:pPr>
        <w:pStyle w:val="23"/>
      </w:pPr>
      <w:r>
        <w:t>«Реквизиты организации»;</w:t>
      </w:r>
    </w:p>
    <w:p w14:paraId="51E5383B" w14:textId="684B9472" w:rsidR="001611E1" w:rsidRDefault="001611E1" w:rsidP="00804E36">
      <w:pPr>
        <w:pStyle w:val="23"/>
      </w:pPr>
      <w:r>
        <w:t>«Код»;</w:t>
      </w:r>
    </w:p>
    <w:p w14:paraId="795C8B03" w14:textId="368AC84F" w:rsidR="001611E1" w:rsidRDefault="003D4DEF" w:rsidP="00804E36">
      <w:pPr>
        <w:pStyle w:val="14"/>
      </w:pPr>
      <w:r>
        <w:t>группа «Медицинская организация, владелец оригинала документа»</w:t>
      </w:r>
      <w:r w:rsidR="001611E1" w:rsidRPr="001611E1">
        <w:t xml:space="preserve"> </w:t>
      </w:r>
      <w:r w:rsidR="001611E1">
        <w:t>состоит из следующих полей:</w:t>
      </w:r>
    </w:p>
    <w:p w14:paraId="053351F3" w14:textId="427B9335" w:rsidR="001611E1" w:rsidRPr="000E6E84" w:rsidRDefault="001611E1" w:rsidP="0091503B">
      <w:pPr>
        <w:pStyle w:val="23"/>
        <w:numPr>
          <w:ilvl w:val="1"/>
          <w:numId w:val="74"/>
        </w:numPr>
      </w:pPr>
      <w:r w:rsidRPr="000E6E84">
        <w:t>«Медицинская организация»;</w:t>
      </w:r>
    </w:p>
    <w:p w14:paraId="19CB3731" w14:textId="0393E62F" w:rsidR="0021089B" w:rsidRDefault="0021089B" w:rsidP="00804E36">
      <w:pPr>
        <w:pStyle w:val="23"/>
      </w:pPr>
      <w:r>
        <w:t>«Адрес организации»;</w:t>
      </w:r>
    </w:p>
    <w:p w14:paraId="108BAD35" w14:textId="27E97DC2" w:rsidR="001611E1" w:rsidRDefault="001611E1" w:rsidP="00804E36">
      <w:pPr>
        <w:pStyle w:val="23"/>
      </w:pPr>
      <w:r>
        <w:t>«Телефон»;</w:t>
      </w:r>
    </w:p>
    <w:p w14:paraId="04952946" w14:textId="6CEC61A3" w:rsidR="001611E1" w:rsidRDefault="003D4DEF" w:rsidP="00804E36">
      <w:pPr>
        <w:pStyle w:val="14"/>
      </w:pPr>
      <w:r>
        <w:t>группа «Документ составил»</w:t>
      </w:r>
      <w:r w:rsidR="001611E1" w:rsidRPr="001611E1">
        <w:t xml:space="preserve"> </w:t>
      </w:r>
      <w:r w:rsidR="001611E1">
        <w:t>состоит из следующих полей:</w:t>
      </w:r>
    </w:p>
    <w:p w14:paraId="6A94E52B" w14:textId="77A2A47F" w:rsidR="001611E1" w:rsidRDefault="001611E1" w:rsidP="0091503B">
      <w:pPr>
        <w:pStyle w:val="23"/>
        <w:numPr>
          <w:ilvl w:val="1"/>
          <w:numId w:val="75"/>
        </w:numPr>
      </w:pPr>
      <w:r>
        <w:t>«Фамилия»;</w:t>
      </w:r>
    </w:p>
    <w:p w14:paraId="6D28A1D9" w14:textId="1F099AB4" w:rsidR="001611E1" w:rsidRDefault="001611E1" w:rsidP="00804E36">
      <w:pPr>
        <w:pStyle w:val="23"/>
      </w:pPr>
      <w:r>
        <w:t>«Имя»;</w:t>
      </w:r>
    </w:p>
    <w:p w14:paraId="4AD5EC01" w14:textId="43D5154F" w:rsidR="001611E1" w:rsidRDefault="001611E1" w:rsidP="00804E36">
      <w:pPr>
        <w:pStyle w:val="23"/>
      </w:pPr>
      <w:r>
        <w:t>«Отчество»;</w:t>
      </w:r>
    </w:p>
    <w:p w14:paraId="0BCBCB0B" w14:textId="0D4CDAA3" w:rsidR="001611E1" w:rsidRDefault="001611E1" w:rsidP="00804E36">
      <w:pPr>
        <w:pStyle w:val="23"/>
      </w:pPr>
      <w:r>
        <w:t>«Должность»;</w:t>
      </w:r>
    </w:p>
    <w:p w14:paraId="24390EF5" w14:textId="0AE584CD" w:rsidR="001611E1" w:rsidRDefault="001611E1" w:rsidP="00804E36">
      <w:pPr>
        <w:pStyle w:val="23"/>
      </w:pPr>
      <w:r>
        <w:t>«СНИЛС»;</w:t>
      </w:r>
    </w:p>
    <w:p w14:paraId="3BFF9C0E" w14:textId="1983F5C5" w:rsidR="001611E1" w:rsidRDefault="001611E1" w:rsidP="00804E36">
      <w:pPr>
        <w:pStyle w:val="23"/>
      </w:pPr>
      <w:r>
        <w:t>«Телефон врача»;</w:t>
      </w:r>
    </w:p>
    <w:p w14:paraId="76785251" w14:textId="39A7EFFB" w:rsidR="00CB61DF" w:rsidRDefault="00CB61DF" w:rsidP="00804E36">
      <w:pPr>
        <w:pStyle w:val="23"/>
      </w:pPr>
      <w:r>
        <w:t>«Адрес врача»;</w:t>
      </w:r>
    </w:p>
    <w:p w14:paraId="581290C3" w14:textId="4DB3A68E" w:rsidR="001611E1" w:rsidRDefault="001611E1" w:rsidP="00804E36">
      <w:pPr>
        <w:pStyle w:val="23"/>
      </w:pPr>
      <w:r>
        <w:t>«Место работы»;</w:t>
      </w:r>
    </w:p>
    <w:p w14:paraId="5B487436" w14:textId="1852F207" w:rsidR="001611E1" w:rsidRDefault="001611E1" w:rsidP="00804E36">
      <w:pPr>
        <w:pStyle w:val="23"/>
      </w:pPr>
      <w:r>
        <w:t>«</w:t>
      </w:r>
      <w:r w:rsidR="00CB61DF">
        <w:t>Адрес организации</w:t>
      </w:r>
      <w:r>
        <w:t>»;</w:t>
      </w:r>
    </w:p>
    <w:p w14:paraId="411BB2B6" w14:textId="5F1765C9" w:rsidR="00CB61DF" w:rsidRDefault="00CB61DF" w:rsidP="00804E36">
      <w:pPr>
        <w:pStyle w:val="23"/>
      </w:pPr>
      <w:r>
        <w:t>«Телефон организации»;</w:t>
      </w:r>
    </w:p>
    <w:p w14:paraId="1FA8C463" w14:textId="13C1A1ED" w:rsidR="00CB61DF" w:rsidRDefault="00CB61DF" w:rsidP="00804E36">
      <w:pPr>
        <w:pStyle w:val="23"/>
      </w:pPr>
      <w:r>
        <w:t>«Дата подписания»;</w:t>
      </w:r>
    </w:p>
    <w:p w14:paraId="3CA09B73" w14:textId="077CA1A0" w:rsidR="00CB61DF" w:rsidRDefault="00CB61DF" w:rsidP="00804E36">
      <w:pPr>
        <w:pStyle w:val="14"/>
      </w:pPr>
      <w:r>
        <w:t>группа «Документ заверил»</w:t>
      </w:r>
      <w:r w:rsidRPr="001611E1">
        <w:t xml:space="preserve"> </w:t>
      </w:r>
      <w:r>
        <w:t>состоит из следующих полей:</w:t>
      </w:r>
    </w:p>
    <w:p w14:paraId="787866DC" w14:textId="77777777" w:rsidR="00CB61DF" w:rsidRDefault="00CB61DF" w:rsidP="0091503B">
      <w:pPr>
        <w:pStyle w:val="23"/>
        <w:numPr>
          <w:ilvl w:val="1"/>
          <w:numId w:val="76"/>
        </w:numPr>
      </w:pPr>
      <w:r>
        <w:t>«Фамилия»;</w:t>
      </w:r>
    </w:p>
    <w:p w14:paraId="3E0F0F31" w14:textId="77777777" w:rsidR="00CB61DF" w:rsidRDefault="00CB61DF" w:rsidP="00804E36">
      <w:pPr>
        <w:pStyle w:val="23"/>
      </w:pPr>
      <w:r>
        <w:t>«Имя»;</w:t>
      </w:r>
    </w:p>
    <w:p w14:paraId="62C69BA6" w14:textId="77777777" w:rsidR="00CB61DF" w:rsidRDefault="00CB61DF" w:rsidP="00804E36">
      <w:pPr>
        <w:pStyle w:val="23"/>
      </w:pPr>
      <w:r>
        <w:t>«Отчество»;</w:t>
      </w:r>
    </w:p>
    <w:p w14:paraId="784E08C4" w14:textId="77777777" w:rsidR="00CB61DF" w:rsidRDefault="00CB61DF" w:rsidP="00804E36">
      <w:pPr>
        <w:pStyle w:val="23"/>
      </w:pPr>
      <w:r>
        <w:t>«Должность»;</w:t>
      </w:r>
    </w:p>
    <w:p w14:paraId="64B342C2" w14:textId="77777777" w:rsidR="00CB61DF" w:rsidRDefault="00CB61DF" w:rsidP="00804E36">
      <w:pPr>
        <w:pStyle w:val="23"/>
      </w:pPr>
      <w:r>
        <w:t>«СНИЛС»;</w:t>
      </w:r>
    </w:p>
    <w:p w14:paraId="4C14FA8C" w14:textId="7AAE3F3B" w:rsidR="00CB61DF" w:rsidRDefault="00CB61DF" w:rsidP="00804E36">
      <w:pPr>
        <w:pStyle w:val="23"/>
      </w:pPr>
      <w:r>
        <w:t>«Телефон руководителя»;</w:t>
      </w:r>
    </w:p>
    <w:p w14:paraId="09BCAC7A" w14:textId="13A67EF5" w:rsidR="00CB61DF" w:rsidRDefault="00CB61DF" w:rsidP="00804E36">
      <w:pPr>
        <w:pStyle w:val="23"/>
      </w:pPr>
      <w:r>
        <w:t>«Адрес руководителя»;</w:t>
      </w:r>
    </w:p>
    <w:p w14:paraId="5BDCA02E" w14:textId="77777777" w:rsidR="00CB61DF" w:rsidRDefault="00CB61DF" w:rsidP="00804E36">
      <w:pPr>
        <w:pStyle w:val="23"/>
      </w:pPr>
      <w:r>
        <w:t>«Место работы»;</w:t>
      </w:r>
    </w:p>
    <w:p w14:paraId="39F9DDF4" w14:textId="77777777" w:rsidR="00CB61DF" w:rsidRDefault="00CB61DF" w:rsidP="00804E36">
      <w:pPr>
        <w:pStyle w:val="23"/>
      </w:pPr>
      <w:r>
        <w:t>«Адрес организации»;</w:t>
      </w:r>
    </w:p>
    <w:p w14:paraId="41C499EE" w14:textId="77777777" w:rsidR="00CB61DF" w:rsidRDefault="00CB61DF" w:rsidP="00804E36">
      <w:pPr>
        <w:pStyle w:val="23"/>
      </w:pPr>
      <w:r>
        <w:t>«Телефон организации»;</w:t>
      </w:r>
    </w:p>
    <w:p w14:paraId="2E521375" w14:textId="5BF2413C" w:rsidR="00CB61DF" w:rsidRDefault="00CB61DF" w:rsidP="00804E36">
      <w:pPr>
        <w:pStyle w:val="23"/>
      </w:pPr>
      <w:r>
        <w:lastRenderedPageBreak/>
        <w:t>«Дата подписания»;</w:t>
      </w:r>
    </w:p>
    <w:p w14:paraId="77BD826B" w14:textId="243E9E06" w:rsidR="0021089B" w:rsidRDefault="0021089B" w:rsidP="00804E36">
      <w:pPr>
        <w:pStyle w:val="23"/>
      </w:pPr>
      <w:r>
        <w:t>«Комментарий к отказу в подписи» – поле отображается при значении «Отказ в подписании» в поле «Статус»</w:t>
      </w:r>
      <w:r w:rsidR="001B6D95">
        <w:t>.</w:t>
      </w:r>
    </w:p>
    <w:p w14:paraId="7F031824" w14:textId="65E8B9B8" w:rsidR="00C77C9A" w:rsidRDefault="00C77C9A" w:rsidP="00C77C9A">
      <w:pPr>
        <w:pStyle w:val="affffffffffffff7"/>
      </w:pPr>
      <w:r>
        <w:rPr>
          <w:noProof/>
        </w:rPr>
        <w:drawing>
          <wp:inline distT="0" distB="0" distL="0" distR="0" wp14:anchorId="1CE62EEF" wp14:editId="14B9464D">
            <wp:extent cx="5939790" cy="2802255"/>
            <wp:effectExtent l="19050" t="19050" r="22860" b="17145"/>
            <wp:docPr id="15" name="Рисунок 15"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Изображение выглядит как текст&#10;&#10;Автоматически созданное описание"/>
                    <pic:cNvPicPr/>
                  </pic:nvPicPr>
                  <pic:blipFill>
                    <a:blip r:embed="rId25"/>
                    <a:stretch>
                      <a:fillRect/>
                    </a:stretch>
                  </pic:blipFill>
                  <pic:spPr>
                    <a:xfrm>
                      <a:off x="0" y="0"/>
                      <a:ext cx="5939790" cy="2802255"/>
                    </a:xfrm>
                    <a:prstGeom prst="rect">
                      <a:avLst/>
                    </a:prstGeom>
                    <a:ln w="3175">
                      <a:solidFill>
                        <a:schemeClr val="tx1"/>
                      </a:solidFill>
                    </a:ln>
                  </pic:spPr>
                </pic:pic>
              </a:graphicData>
            </a:graphic>
          </wp:inline>
        </w:drawing>
      </w:r>
    </w:p>
    <w:p w14:paraId="2C29AC40" w14:textId="558578A4" w:rsidR="00C77C9A" w:rsidRDefault="00C77C9A" w:rsidP="00C77C9A">
      <w:pPr>
        <w:pStyle w:val="affffffffffffff9"/>
      </w:pPr>
      <w:r>
        <w:t xml:space="preserve">Рисунок </w:t>
      </w:r>
      <w:r w:rsidR="004646FD">
        <w:fldChar w:fldCharType="begin"/>
      </w:r>
      <w:r w:rsidR="004646FD">
        <w:instrText xml:space="preserve"> SEQ Рисунок \*</w:instrText>
      </w:r>
      <w:r w:rsidR="004646FD">
        <w:instrText xml:space="preserve"> ARABIC </w:instrText>
      </w:r>
      <w:r w:rsidR="004646FD">
        <w:fldChar w:fldCharType="separate"/>
      </w:r>
      <w:bookmarkStart w:id="99" w:name="_Ref95489360"/>
      <w:r w:rsidR="007E71FE">
        <w:rPr>
          <w:noProof/>
        </w:rPr>
        <w:t>6</w:t>
      </w:r>
      <w:bookmarkEnd w:id="99"/>
      <w:r w:rsidR="004646FD">
        <w:rPr>
          <w:noProof/>
        </w:rPr>
        <w:fldChar w:fldCharType="end"/>
      </w:r>
      <w:r>
        <w:t xml:space="preserve"> – Вкладка «Сведения о документе»</w:t>
      </w:r>
    </w:p>
    <w:p w14:paraId="2D6A46C1" w14:textId="5CDE1582" w:rsidR="00804E36" w:rsidRDefault="00804E36" w:rsidP="00804E36">
      <w:pPr>
        <w:pStyle w:val="41"/>
      </w:pPr>
      <w:r w:rsidRPr="00804E36">
        <w:t>Вкладка «</w:t>
      </w:r>
      <w:r>
        <w:t>Информация о пациенте</w:t>
      </w:r>
      <w:r w:rsidRPr="00804E36">
        <w:t>»</w:t>
      </w:r>
    </w:p>
    <w:p w14:paraId="52EBF90F" w14:textId="45623E10" w:rsidR="003D4DEF" w:rsidRDefault="00804E36" w:rsidP="00804E36">
      <w:pPr>
        <w:pStyle w:val="affffffffffffff1"/>
      </w:pPr>
      <w:r>
        <w:t>В</w:t>
      </w:r>
      <w:r w:rsidR="003D4DEF">
        <w:t>кладка «Информация о пациенте»</w:t>
      </w:r>
      <w:r w:rsidR="003D4DEF" w:rsidRPr="003D4DEF">
        <w:t xml:space="preserve"> </w:t>
      </w:r>
      <w:r w:rsidR="003D4DEF">
        <w:t>– вкладка предназначена для просмотра персональной информации по пациенту, который проходил медицинское освидетельствование и состоит из следующих групп</w:t>
      </w:r>
      <w:r w:rsidR="004C1F15">
        <w:t xml:space="preserve"> (см. рисунок </w:t>
      </w:r>
      <w:r w:rsidR="004C1F15">
        <w:fldChar w:fldCharType="begin"/>
      </w:r>
      <w:r w:rsidR="004C1F15">
        <w:instrText xml:space="preserve"> REF _Ref95489480 \h </w:instrText>
      </w:r>
      <w:r>
        <w:instrText xml:space="preserve"> \* MERGEFORMAT </w:instrText>
      </w:r>
      <w:r w:rsidR="004C1F15">
        <w:fldChar w:fldCharType="separate"/>
      </w:r>
      <w:r w:rsidR="007E71FE">
        <w:rPr>
          <w:noProof/>
        </w:rPr>
        <w:t>7</w:t>
      </w:r>
      <w:r w:rsidR="004C1F15">
        <w:fldChar w:fldCharType="end"/>
      </w:r>
      <w:r w:rsidR="004C1F15">
        <w:t>)</w:t>
      </w:r>
      <w:r w:rsidR="003D4DEF">
        <w:t>:</w:t>
      </w:r>
    </w:p>
    <w:p w14:paraId="388EFC1F" w14:textId="7747B4DF" w:rsidR="00CB61DF" w:rsidRDefault="003D4DEF" w:rsidP="00804E36">
      <w:pPr>
        <w:pStyle w:val="14"/>
      </w:pPr>
      <w:r>
        <w:t>группа «</w:t>
      </w:r>
      <w:r w:rsidR="00525C6C">
        <w:t>Данные о пациенте</w:t>
      </w:r>
      <w:r>
        <w:t xml:space="preserve">» </w:t>
      </w:r>
      <w:r w:rsidR="00CB61DF">
        <w:t>состоит из следующих полей:</w:t>
      </w:r>
    </w:p>
    <w:p w14:paraId="14F2C9F9" w14:textId="5756BD72" w:rsidR="00CB61DF" w:rsidRDefault="00CB61DF" w:rsidP="0091503B">
      <w:pPr>
        <w:pStyle w:val="23"/>
        <w:numPr>
          <w:ilvl w:val="1"/>
          <w:numId w:val="77"/>
        </w:numPr>
      </w:pPr>
      <w:r>
        <w:t>«СНИЛС»;</w:t>
      </w:r>
    </w:p>
    <w:p w14:paraId="684241A2" w14:textId="77777777" w:rsidR="00CB61DF" w:rsidRDefault="00CB61DF" w:rsidP="00804E36">
      <w:pPr>
        <w:pStyle w:val="23"/>
      </w:pPr>
      <w:r>
        <w:t>«Фамилия»;</w:t>
      </w:r>
    </w:p>
    <w:p w14:paraId="50DCC1A9" w14:textId="77777777" w:rsidR="00CB61DF" w:rsidRDefault="00CB61DF" w:rsidP="00804E36">
      <w:pPr>
        <w:pStyle w:val="23"/>
      </w:pPr>
      <w:r>
        <w:t>«Имя»;</w:t>
      </w:r>
    </w:p>
    <w:p w14:paraId="3FFE5A1E" w14:textId="77777777" w:rsidR="00CB61DF" w:rsidRDefault="00CB61DF" w:rsidP="00804E36">
      <w:pPr>
        <w:pStyle w:val="23"/>
      </w:pPr>
      <w:r>
        <w:t>«Отчество»;</w:t>
      </w:r>
    </w:p>
    <w:p w14:paraId="35AEA97D" w14:textId="4F22F8A3" w:rsidR="00CB61DF" w:rsidRDefault="00CB61DF" w:rsidP="00804E36">
      <w:pPr>
        <w:pStyle w:val="23"/>
      </w:pPr>
      <w:r>
        <w:t>«Дата рождения»;</w:t>
      </w:r>
    </w:p>
    <w:p w14:paraId="0BA95E62" w14:textId="7BD77085" w:rsidR="00CB61DF" w:rsidRDefault="00CB61DF" w:rsidP="00804E36">
      <w:pPr>
        <w:pStyle w:val="23"/>
      </w:pPr>
      <w:r>
        <w:t>«Пол»;</w:t>
      </w:r>
    </w:p>
    <w:p w14:paraId="02319D2D" w14:textId="1075A3A9" w:rsidR="00CB61DF" w:rsidRDefault="003D4DEF" w:rsidP="00804E36">
      <w:pPr>
        <w:pStyle w:val="14"/>
      </w:pPr>
      <w:r>
        <w:t>группа «</w:t>
      </w:r>
      <w:r w:rsidR="00525C6C">
        <w:t>Документы</w:t>
      </w:r>
      <w:r w:rsidR="00923343">
        <w:t>, удостоверяющие личность</w:t>
      </w:r>
      <w:r>
        <w:t>»</w:t>
      </w:r>
      <w:r w:rsidR="00CB61DF" w:rsidRPr="00CB61DF">
        <w:t xml:space="preserve"> </w:t>
      </w:r>
      <w:r w:rsidR="00CB61DF">
        <w:t>состоит из следующих полей:</w:t>
      </w:r>
    </w:p>
    <w:p w14:paraId="4BFF5AFE" w14:textId="7509CCC0" w:rsidR="00CB61DF" w:rsidRDefault="00CB61DF" w:rsidP="0091503B">
      <w:pPr>
        <w:pStyle w:val="23"/>
        <w:numPr>
          <w:ilvl w:val="1"/>
          <w:numId w:val="78"/>
        </w:numPr>
      </w:pPr>
      <w:r>
        <w:t>«Тип документа»;</w:t>
      </w:r>
    </w:p>
    <w:p w14:paraId="1E52996B" w14:textId="15C1E498" w:rsidR="00CB61DF" w:rsidRDefault="00CB61DF" w:rsidP="00804E36">
      <w:pPr>
        <w:pStyle w:val="23"/>
      </w:pPr>
      <w:r>
        <w:t>«Серия»;</w:t>
      </w:r>
    </w:p>
    <w:p w14:paraId="61D45ADC" w14:textId="281D758A" w:rsidR="00CB61DF" w:rsidRDefault="00CB61DF" w:rsidP="00804E36">
      <w:pPr>
        <w:pStyle w:val="23"/>
      </w:pPr>
      <w:r>
        <w:t>«Номер»;</w:t>
      </w:r>
    </w:p>
    <w:p w14:paraId="2AAEA495" w14:textId="3462D034" w:rsidR="00CB61DF" w:rsidRDefault="00CB61DF" w:rsidP="00804E36">
      <w:pPr>
        <w:pStyle w:val="23"/>
      </w:pPr>
      <w:r>
        <w:t>«Кем выдан»;</w:t>
      </w:r>
    </w:p>
    <w:p w14:paraId="08ECA8DF" w14:textId="6B927C5E" w:rsidR="00CB61DF" w:rsidRDefault="00CB61DF" w:rsidP="00804E36">
      <w:pPr>
        <w:pStyle w:val="23"/>
      </w:pPr>
      <w:r>
        <w:t>«</w:t>
      </w:r>
      <w:r w:rsidR="006A0C56">
        <w:t>Код подразделения</w:t>
      </w:r>
      <w:r>
        <w:t>»;</w:t>
      </w:r>
    </w:p>
    <w:p w14:paraId="7A172416" w14:textId="5B7AEC28" w:rsidR="00CB61DF" w:rsidRDefault="00CB61DF" w:rsidP="00804E36">
      <w:pPr>
        <w:pStyle w:val="23"/>
      </w:pPr>
      <w:r>
        <w:t>«</w:t>
      </w:r>
      <w:r w:rsidR="006A0C56">
        <w:t>Дата выдачи</w:t>
      </w:r>
      <w:r>
        <w:t>»;</w:t>
      </w:r>
    </w:p>
    <w:p w14:paraId="77B1DA7D" w14:textId="5FE3D81F" w:rsidR="00CB61DF" w:rsidRDefault="003D4DEF" w:rsidP="00804E36">
      <w:pPr>
        <w:pStyle w:val="14"/>
      </w:pPr>
      <w:r>
        <w:lastRenderedPageBreak/>
        <w:t>группа «Медицинс</w:t>
      </w:r>
      <w:r w:rsidR="00525C6C">
        <w:t>кое страхование</w:t>
      </w:r>
      <w:r>
        <w:t>»</w:t>
      </w:r>
      <w:r w:rsidR="00CB61DF" w:rsidRPr="00CB61DF">
        <w:t xml:space="preserve"> </w:t>
      </w:r>
      <w:r w:rsidR="00CB61DF">
        <w:t>состоит из следующих полей:</w:t>
      </w:r>
    </w:p>
    <w:p w14:paraId="31EA4EE3" w14:textId="497FE475" w:rsidR="006A0C56" w:rsidRDefault="006A0C56" w:rsidP="0091503B">
      <w:pPr>
        <w:pStyle w:val="23"/>
        <w:numPr>
          <w:ilvl w:val="1"/>
          <w:numId w:val="79"/>
        </w:numPr>
      </w:pPr>
      <w:r>
        <w:t>«Тип полиса»;</w:t>
      </w:r>
    </w:p>
    <w:p w14:paraId="04E1198F" w14:textId="77777777" w:rsidR="006A0C56" w:rsidRDefault="006A0C56" w:rsidP="00804E36">
      <w:pPr>
        <w:pStyle w:val="23"/>
      </w:pPr>
      <w:r>
        <w:t>«Серия»;</w:t>
      </w:r>
    </w:p>
    <w:p w14:paraId="4A9E342D" w14:textId="0B7298DB" w:rsidR="006A0C56" w:rsidRDefault="006A0C56" w:rsidP="00804E36">
      <w:pPr>
        <w:pStyle w:val="23"/>
      </w:pPr>
      <w:r>
        <w:t>«Номер»;</w:t>
      </w:r>
    </w:p>
    <w:p w14:paraId="6A2E2BF4" w14:textId="0834491F" w:rsidR="00CB61DF" w:rsidRDefault="003D4DEF" w:rsidP="00804E36">
      <w:pPr>
        <w:pStyle w:val="14"/>
      </w:pPr>
      <w:r>
        <w:t>группа «</w:t>
      </w:r>
      <w:r w:rsidR="00525C6C">
        <w:t>Адрес</w:t>
      </w:r>
      <w:r>
        <w:t>»</w:t>
      </w:r>
      <w:r w:rsidR="00CB61DF" w:rsidRPr="00CB61DF">
        <w:t xml:space="preserve"> </w:t>
      </w:r>
      <w:r w:rsidR="00CB61DF">
        <w:t>состоит из следующих полей:</w:t>
      </w:r>
    </w:p>
    <w:p w14:paraId="58E5D1E6" w14:textId="4519E038" w:rsidR="006A0C56" w:rsidRDefault="006A0C56" w:rsidP="0091503B">
      <w:pPr>
        <w:pStyle w:val="23"/>
        <w:numPr>
          <w:ilvl w:val="1"/>
          <w:numId w:val="80"/>
        </w:numPr>
      </w:pPr>
      <w:r>
        <w:t>«Тип адреса»;</w:t>
      </w:r>
    </w:p>
    <w:p w14:paraId="7A642249" w14:textId="299A8141" w:rsidR="006A0C56" w:rsidRDefault="006A0C56" w:rsidP="00804E36">
      <w:pPr>
        <w:pStyle w:val="23"/>
      </w:pPr>
      <w:r>
        <w:t>«Регион»;</w:t>
      </w:r>
    </w:p>
    <w:p w14:paraId="275D6385" w14:textId="39B82D99" w:rsidR="006A0C56" w:rsidRDefault="006A0C56" w:rsidP="00804E36">
      <w:pPr>
        <w:pStyle w:val="23"/>
      </w:pPr>
      <w:r>
        <w:t>«Населенный пункт»;</w:t>
      </w:r>
    </w:p>
    <w:p w14:paraId="69BA0EE3" w14:textId="192F00B7" w:rsidR="006A0C56" w:rsidRDefault="006A0C56" w:rsidP="00804E36">
      <w:pPr>
        <w:pStyle w:val="23"/>
      </w:pPr>
      <w:r>
        <w:t>«Улица»;</w:t>
      </w:r>
    </w:p>
    <w:p w14:paraId="3B3B1C10" w14:textId="28053628" w:rsidR="006A0C56" w:rsidRDefault="006A0C56" w:rsidP="00804E36">
      <w:pPr>
        <w:pStyle w:val="23"/>
      </w:pPr>
      <w:r>
        <w:t>«Дом»;</w:t>
      </w:r>
    </w:p>
    <w:p w14:paraId="6AFB5BD8" w14:textId="136FDE0C" w:rsidR="006A0C56" w:rsidRDefault="006A0C56" w:rsidP="00804E36">
      <w:pPr>
        <w:pStyle w:val="23"/>
      </w:pPr>
      <w:r>
        <w:t>«Строение»;</w:t>
      </w:r>
    </w:p>
    <w:p w14:paraId="45A62144" w14:textId="37D8884E" w:rsidR="006A0C56" w:rsidRDefault="006A0C56" w:rsidP="00804E36">
      <w:pPr>
        <w:pStyle w:val="23"/>
      </w:pPr>
      <w:r>
        <w:t>«Корпус»;</w:t>
      </w:r>
    </w:p>
    <w:p w14:paraId="08F1F04E" w14:textId="637DDFD6" w:rsidR="006A0C56" w:rsidRDefault="006A0C56" w:rsidP="00804E36">
      <w:pPr>
        <w:pStyle w:val="23"/>
      </w:pPr>
      <w:r>
        <w:t>«Квартира»;</w:t>
      </w:r>
    </w:p>
    <w:p w14:paraId="6F00F88B" w14:textId="05BA913E" w:rsidR="006A0C56" w:rsidRDefault="006A0C56" w:rsidP="00804E36">
      <w:pPr>
        <w:pStyle w:val="23"/>
      </w:pPr>
      <w:r>
        <w:t>«Индекс»;</w:t>
      </w:r>
    </w:p>
    <w:p w14:paraId="16C11DA4" w14:textId="6162A3F4" w:rsidR="00CB61DF" w:rsidRDefault="00525C6C" w:rsidP="00804E36">
      <w:pPr>
        <w:pStyle w:val="14"/>
      </w:pPr>
      <w:r>
        <w:t>группа «Контакты»</w:t>
      </w:r>
      <w:r w:rsidR="00CB61DF" w:rsidRPr="00CB61DF">
        <w:t xml:space="preserve"> </w:t>
      </w:r>
      <w:r w:rsidR="00CB61DF">
        <w:t>состоит из следующих полей:</w:t>
      </w:r>
    </w:p>
    <w:p w14:paraId="2038BCD5" w14:textId="3921D5CC" w:rsidR="006A0C56" w:rsidRDefault="006A0C56" w:rsidP="0091503B">
      <w:pPr>
        <w:pStyle w:val="23"/>
        <w:numPr>
          <w:ilvl w:val="1"/>
          <w:numId w:val="81"/>
        </w:numPr>
      </w:pPr>
      <w:r>
        <w:t>«Телефон»;</w:t>
      </w:r>
    </w:p>
    <w:p w14:paraId="6213D0B1" w14:textId="07BEC923" w:rsidR="006A0C56" w:rsidRDefault="006A0C56" w:rsidP="00804E36">
      <w:pPr>
        <w:pStyle w:val="23"/>
      </w:pPr>
      <w:r>
        <w:t>«</w:t>
      </w:r>
      <w:proofErr w:type="spellStart"/>
      <w:r w:rsidRPr="006A0C56">
        <w:t>Email</w:t>
      </w:r>
      <w:proofErr w:type="spellEnd"/>
      <w:r>
        <w:t>»</w:t>
      </w:r>
      <w:r w:rsidR="001B6D95">
        <w:t>.</w:t>
      </w:r>
    </w:p>
    <w:p w14:paraId="56BD6C6A" w14:textId="17F72B5B" w:rsidR="004C1F15" w:rsidRDefault="004C1F15" w:rsidP="004C1F15">
      <w:pPr>
        <w:pStyle w:val="affffffffffffff7"/>
      </w:pPr>
      <w:r w:rsidRPr="004C1F15">
        <w:rPr>
          <w:noProof/>
        </w:rPr>
        <w:drawing>
          <wp:inline distT="0" distB="0" distL="0" distR="0" wp14:anchorId="6170BED6" wp14:editId="03A3D31F">
            <wp:extent cx="5939790" cy="2641600"/>
            <wp:effectExtent l="19050" t="19050" r="22860" b="25400"/>
            <wp:docPr id="26" name="Рисунок 26"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Изображение выглядит как стол&#10;&#10;Автоматически созданное описание"/>
                    <pic:cNvPicPr/>
                  </pic:nvPicPr>
                  <pic:blipFill>
                    <a:blip r:embed="rId26"/>
                    <a:stretch>
                      <a:fillRect/>
                    </a:stretch>
                  </pic:blipFill>
                  <pic:spPr>
                    <a:xfrm>
                      <a:off x="0" y="0"/>
                      <a:ext cx="5939790" cy="2641600"/>
                    </a:xfrm>
                    <a:prstGeom prst="rect">
                      <a:avLst/>
                    </a:prstGeom>
                    <a:ln w="3175">
                      <a:solidFill>
                        <a:schemeClr val="tx1"/>
                      </a:solidFill>
                    </a:ln>
                  </pic:spPr>
                </pic:pic>
              </a:graphicData>
            </a:graphic>
          </wp:inline>
        </w:drawing>
      </w:r>
    </w:p>
    <w:p w14:paraId="0047069F" w14:textId="0C714091" w:rsidR="004C1F15" w:rsidRDefault="004C1F15" w:rsidP="004C1F15">
      <w:pPr>
        <w:pStyle w:val="affffffffffffff9"/>
      </w:pPr>
      <w:r>
        <w:t xml:space="preserve">Рисунок </w:t>
      </w:r>
      <w:r w:rsidR="004646FD">
        <w:fldChar w:fldCharType="begin"/>
      </w:r>
      <w:r w:rsidR="004646FD">
        <w:instrText xml:space="preserve"> SEQ Рисунок \* ARABIC </w:instrText>
      </w:r>
      <w:r w:rsidR="004646FD">
        <w:fldChar w:fldCharType="separate"/>
      </w:r>
      <w:bookmarkStart w:id="100" w:name="_Ref95489480"/>
      <w:r w:rsidR="007E71FE">
        <w:rPr>
          <w:noProof/>
        </w:rPr>
        <w:t>7</w:t>
      </w:r>
      <w:bookmarkEnd w:id="100"/>
      <w:r w:rsidR="004646FD">
        <w:rPr>
          <w:noProof/>
        </w:rPr>
        <w:fldChar w:fldCharType="end"/>
      </w:r>
      <w:r>
        <w:t xml:space="preserve"> – Вкладка «Информация о пациенте»</w:t>
      </w:r>
    </w:p>
    <w:p w14:paraId="61293107" w14:textId="22908A69" w:rsidR="00804E36" w:rsidRDefault="00804E36" w:rsidP="00804E36">
      <w:pPr>
        <w:pStyle w:val="41"/>
      </w:pPr>
      <w:r w:rsidRPr="00804E36">
        <w:t>Вкладка «</w:t>
      </w:r>
      <w:r>
        <w:t>Связанные документы</w:t>
      </w:r>
      <w:r w:rsidRPr="00804E36">
        <w:t>»</w:t>
      </w:r>
    </w:p>
    <w:p w14:paraId="10146390" w14:textId="0017080B" w:rsidR="003D4DEF" w:rsidRDefault="00804E36" w:rsidP="00804E36">
      <w:pPr>
        <w:pStyle w:val="affffffffffffff1"/>
      </w:pPr>
      <w:r>
        <w:t>В</w:t>
      </w:r>
      <w:r w:rsidR="003D4DEF">
        <w:t>кладка «Связанные документы»</w:t>
      </w:r>
      <w:r w:rsidR="003D4DEF" w:rsidRPr="003D4DEF">
        <w:t xml:space="preserve"> </w:t>
      </w:r>
      <w:r w:rsidR="003D4DEF">
        <w:t xml:space="preserve">– вкладка предназначена для просмотра связанных </w:t>
      </w:r>
      <w:r w:rsidR="00525C6C">
        <w:t>документов с медицинским освидетельствованием</w:t>
      </w:r>
      <w:r w:rsidR="003D4DEF">
        <w:t xml:space="preserve"> и состоит из следующих </w:t>
      </w:r>
      <w:r w:rsidR="002E3387">
        <w:t>полей</w:t>
      </w:r>
      <w:r w:rsidR="004C1F15">
        <w:t xml:space="preserve"> (см. рисунок </w:t>
      </w:r>
      <w:r w:rsidR="004C1F15">
        <w:fldChar w:fldCharType="begin"/>
      </w:r>
      <w:r w:rsidR="004C1F15">
        <w:instrText xml:space="preserve"> REF _Ref95489555 \h </w:instrText>
      </w:r>
      <w:r>
        <w:instrText xml:space="preserve"> \* MERGEFORMAT </w:instrText>
      </w:r>
      <w:r w:rsidR="004C1F15">
        <w:fldChar w:fldCharType="separate"/>
      </w:r>
      <w:r w:rsidR="007E71FE">
        <w:rPr>
          <w:noProof/>
        </w:rPr>
        <w:t>8</w:t>
      </w:r>
      <w:r w:rsidR="004C1F15">
        <w:fldChar w:fldCharType="end"/>
      </w:r>
      <w:r w:rsidR="004C1F15">
        <w:t>)</w:t>
      </w:r>
      <w:r w:rsidR="003D4DEF">
        <w:t>:</w:t>
      </w:r>
    </w:p>
    <w:p w14:paraId="210075E3" w14:textId="72A99646" w:rsidR="006A0C56" w:rsidRDefault="006A0C56" w:rsidP="00804E36">
      <w:pPr>
        <w:pStyle w:val="14"/>
      </w:pPr>
      <w:r>
        <w:t>«Вид медицинского документа»;</w:t>
      </w:r>
    </w:p>
    <w:p w14:paraId="6EF6FAF5" w14:textId="15C4171D" w:rsidR="006A0C56" w:rsidRDefault="006A0C56" w:rsidP="00804E36">
      <w:pPr>
        <w:pStyle w:val="14"/>
      </w:pPr>
      <w:r>
        <w:lastRenderedPageBreak/>
        <w:t>«Серия документа»;</w:t>
      </w:r>
    </w:p>
    <w:p w14:paraId="6D467D96" w14:textId="6CCD3E00" w:rsidR="006A0C56" w:rsidRDefault="006A0C56" w:rsidP="00804E36">
      <w:pPr>
        <w:pStyle w:val="14"/>
      </w:pPr>
      <w:r>
        <w:t>«Номер документа»;</w:t>
      </w:r>
    </w:p>
    <w:p w14:paraId="18D07426" w14:textId="6EBE2F0E" w:rsidR="006A0C56" w:rsidRDefault="006A0C56" w:rsidP="00804E36">
      <w:pPr>
        <w:pStyle w:val="14"/>
      </w:pPr>
      <w:r>
        <w:t>«Дата выдачи документа»;</w:t>
      </w:r>
    </w:p>
    <w:p w14:paraId="11202207" w14:textId="6FF0E02A" w:rsidR="006A0C56" w:rsidRDefault="006A0C56" w:rsidP="00804E36">
      <w:pPr>
        <w:pStyle w:val="14"/>
      </w:pPr>
      <w:r>
        <w:t>«Уникальный идентификатор документа»;</w:t>
      </w:r>
    </w:p>
    <w:p w14:paraId="06D4ABFD" w14:textId="7E490067" w:rsidR="006A0C56" w:rsidRDefault="006A0C56" w:rsidP="00804E36">
      <w:pPr>
        <w:pStyle w:val="14"/>
      </w:pPr>
      <w:r>
        <w:t>«Заключение»</w:t>
      </w:r>
      <w:r w:rsidR="001B6D95">
        <w:t>.</w:t>
      </w:r>
    </w:p>
    <w:p w14:paraId="6D2069E7" w14:textId="0C55EEC1" w:rsidR="004C1F15" w:rsidRDefault="004C1F15" w:rsidP="004C1F15">
      <w:pPr>
        <w:pStyle w:val="affffffffffffff7"/>
      </w:pPr>
      <w:r>
        <w:rPr>
          <w:noProof/>
        </w:rPr>
        <w:drawing>
          <wp:inline distT="0" distB="0" distL="0" distR="0" wp14:anchorId="57CF9BC5" wp14:editId="4FE15164">
            <wp:extent cx="5939790" cy="1395730"/>
            <wp:effectExtent l="19050" t="19050" r="22860" b="13970"/>
            <wp:docPr id="28" name="Рисунок 28"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descr="Изображение выглядит как текст&#10;&#10;Автоматически созданное описание"/>
                    <pic:cNvPicPr/>
                  </pic:nvPicPr>
                  <pic:blipFill>
                    <a:blip r:embed="rId27"/>
                    <a:stretch>
                      <a:fillRect/>
                    </a:stretch>
                  </pic:blipFill>
                  <pic:spPr>
                    <a:xfrm>
                      <a:off x="0" y="0"/>
                      <a:ext cx="5939790" cy="1395730"/>
                    </a:xfrm>
                    <a:prstGeom prst="rect">
                      <a:avLst/>
                    </a:prstGeom>
                    <a:ln w="3175">
                      <a:solidFill>
                        <a:schemeClr val="tx1"/>
                      </a:solidFill>
                    </a:ln>
                  </pic:spPr>
                </pic:pic>
              </a:graphicData>
            </a:graphic>
          </wp:inline>
        </w:drawing>
      </w:r>
    </w:p>
    <w:p w14:paraId="57B523F9" w14:textId="0BECEE9F" w:rsidR="004C1F15" w:rsidRPr="004C1F15" w:rsidRDefault="004C1F15" w:rsidP="004C1F15">
      <w:pPr>
        <w:pStyle w:val="affffffffffffff9"/>
      </w:pPr>
      <w:r>
        <w:t xml:space="preserve">Рисунок </w:t>
      </w:r>
      <w:r w:rsidR="004646FD">
        <w:fldChar w:fldCharType="begin"/>
      </w:r>
      <w:r w:rsidR="004646FD">
        <w:instrText xml:space="preserve"> SEQ Рисунок \* ARABIC </w:instrText>
      </w:r>
      <w:r w:rsidR="004646FD">
        <w:fldChar w:fldCharType="separate"/>
      </w:r>
      <w:bookmarkStart w:id="101" w:name="_Ref95489555"/>
      <w:r w:rsidR="007E71FE">
        <w:rPr>
          <w:noProof/>
        </w:rPr>
        <w:t>8</w:t>
      </w:r>
      <w:bookmarkEnd w:id="101"/>
      <w:r w:rsidR="004646FD">
        <w:rPr>
          <w:noProof/>
        </w:rPr>
        <w:fldChar w:fldCharType="end"/>
      </w:r>
      <w:r>
        <w:t xml:space="preserve"> – Вкладка «Связанные документы»</w:t>
      </w:r>
    </w:p>
    <w:p w14:paraId="044ACE5C" w14:textId="7CB6F7AB" w:rsidR="00804E36" w:rsidRDefault="00804E36" w:rsidP="00804E36">
      <w:pPr>
        <w:pStyle w:val="41"/>
      </w:pPr>
      <w:r w:rsidRPr="00804E36">
        <w:t>Вкладка «</w:t>
      </w:r>
      <w:r>
        <w:t>Источник оплаты</w:t>
      </w:r>
      <w:r w:rsidRPr="00804E36">
        <w:t>»</w:t>
      </w:r>
    </w:p>
    <w:p w14:paraId="5F56EA7F" w14:textId="1C959DF6" w:rsidR="003D4DEF" w:rsidRDefault="00804E36" w:rsidP="00804E36">
      <w:pPr>
        <w:pStyle w:val="affffffffffffff1"/>
      </w:pPr>
      <w:r>
        <w:t>В</w:t>
      </w:r>
      <w:r w:rsidR="003D4DEF">
        <w:t>кладка «Источник оплаты»</w:t>
      </w:r>
      <w:r w:rsidR="003D4DEF" w:rsidRPr="003D4DEF">
        <w:t xml:space="preserve"> </w:t>
      </w:r>
      <w:r w:rsidR="003D4DEF">
        <w:t xml:space="preserve">– вкладка предназначена для просмотра </w:t>
      </w:r>
      <w:r w:rsidR="00525C6C">
        <w:t>сведений об источнике оплаты, за счет которого проходило медицинское освидетельствование</w:t>
      </w:r>
      <w:r w:rsidR="003D4DEF">
        <w:t xml:space="preserve"> и состоит из следующих </w:t>
      </w:r>
      <w:r w:rsidR="00C77C9A">
        <w:t>полей</w:t>
      </w:r>
      <w:r w:rsidR="004C1F15">
        <w:t xml:space="preserve"> (см. рисунок </w:t>
      </w:r>
      <w:r w:rsidR="004C1F15">
        <w:fldChar w:fldCharType="begin"/>
      </w:r>
      <w:r w:rsidR="004C1F15">
        <w:instrText xml:space="preserve"> REF _Ref95489647 \h </w:instrText>
      </w:r>
      <w:r>
        <w:instrText xml:space="preserve"> \* MERGEFORMAT </w:instrText>
      </w:r>
      <w:r w:rsidR="004C1F15">
        <w:fldChar w:fldCharType="separate"/>
      </w:r>
      <w:r w:rsidR="007E71FE">
        <w:rPr>
          <w:noProof/>
        </w:rPr>
        <w:t>9</w:t>
      </w:r>
      <w:r w:rsidR="004C1F15">
        <w:fldChar w:fldCharType="end"/>
      </w:r>
      <w:r w:rsidR="004C1F15">
        <w:t>)</w:t>
      </w:r>
      <w:r w:rsidR="003D4DEF">
        <w:t>:</w:t>
      </w:r>
    </w:p>
    <w:p w14:paraId="16EA007C" w14:textId="65147881" w:rsidR="003D4DEF" w:rsidRDefault="006A0C56" w:rsidP="00804E36">
      <w:pPr>
        <w:pStyle w:val="14"/>
      </w:pPr>
      <w:r>
        <w:t>«Источник оплаты медицинской помощи»;</w:t>
      </w:r>
    </w:p>
    <w:p w14:paraId="5D5FDADB" w14:textId="6FFFC2F9" w:rsidR="00662A24" w:rsidRDefault="00662A24" w:rsidP="00804E36">
      <w:pPr>
        <w:pStyle w:val="14"/>
      </w:pPr>
      <w:r>
        <w:t>«Тип полиса»</w:t>
      </w:r>
      <w:r w:rsidR="004635E3">
        <w:t xml:space="preserve"> – поле отображается при значениях «С</w:t>
      </w:r>
      <w:r w:rsidR="004635E3" w:rsidRPr="004635E3">
        <w:t>редства обязательного медицинского страхования</w:t>
      </w:r>
      <w:r w:rsidR="004635E3">
        <w:t>» и «С</w:t>
      </w:r>
      <w:r w:rsidR="004635E3" w:rsidRPr="004635E3">
        <w:t>редства добровольного медицинского</w:t>
      </w:r>
      <w:r w:rsidR="004635E3">
        <w:t xml:space="preserve"> </w:t>
      </w:r>
      <w:r w:rsidR="004635E3" w:rsidRPr="004635E3">
        <w:t>страхования</w:t>
      </w:r>
      <w:r w:rsidR="004635E3">
        <w:t>» в поле «Источник оплаты медицинской помощи»</w:t>
      </w:r>
      <w:r>
        <w:t>;</w:t>
      </w:r>
    </w:p>
    <w:p w14:paraId="071A22C9" w14:textId="7CE17A33" w:rsidR="00662A24" w:rsidRDefault="00BA7CF1" w:rsidP="00804E36">
      <w:pPr>
        <w:pStyle w:val="14"/>
      </w:pPr>
      <w:r>
        <w:t>«Серия»</w:t>
      </w:r>
      <w:r w:rsidR="004635E3" w:rsidRPr="004635E3">
        <w:t xml:space="preserve"> </w:t>
      </w:r>
      <w:r w:rsidR="004635E3">
        <w:t>– поле отображается при значениях «С</w:t>
      </w:r>
      <w:r w:rsidR="004635E3" w:rsidRPr="004635E3">
        <w:t>редства обязательного медицинского страхования</w:t>
      </w:r>
      <w:r w:rsidR="004635E3">
        <w:t>» и «С</w:t>
      </w:r>
      <w:r w:rsidR="004635E3" w:rsidRPr="004635E3">
        <w:t>редства добровольного медицинского</w:t>
      </w:r>
      <w:r w:rsidR="004635E3">
        <w:t xml:space="preserve"> </w:t>
      </w:r>
      <w:r w:rsidR="004635E3" w:rsidRPr="004635E3">
        <w:t>страхования</w:t>
      </w:r>
      <w:r w:rsidR="004635E3">
        <w:t>» в поле «Источник оплаты медицинской помощи»</w:t>
      </w:r>
      <w:r>
        <w:t>;</w:t>
      </w:r>
    </w:p>
    <w:p w14:paraId="50A35C46" w14:textId="0944041E" w:rsidR="00BA7CF1" w:rsidRDefault="00BA7CF1" w:rsidP="00804E36">
      <w:pPr>
        <w:pStyle w:val="14"/>
      </w:pPr>
      <w:r>
        <w:t>«Номер»</w:t>
      </w:r>
      <w:r w:rsidR="004635E3" w:rsidRPr="004635E3">
        <w:t xml:space="preserve"> </w:t>
      </w:r>
      <w:r w:rsidR="004635E3">
        <w:t>– поле отображается при значениях «С</w:t>
      </w:r>
      <w:r w:rsidR="004635E3" w:rsidRPr="004635E3">
        <w:t>редства обязательного медицинского страхования</w:t>
      </w:r>
      <w:r w:rsidR="004635E3">
        <w:t>» и «С</w:t>
      </w:r>
      <w:r w:rsidR="004635E3" w:rsidRPr="004635E3">
        <w:t>редства добровольного медицинского</w:t>
      </w:r>
      <w:r w:rsidR="004635E3">
        <w:t xml:space="preserve"> </w:t>
      </w:r>
      <w:r w:rsidR="004635E3" w:rsidRPr="004635E3">
        <w:t>страхования</w:t>
      </w:r>
      <w:r w:rsidR="004635E3">
        <w:t>» в поле «Источник оплаты медицинской помощи»</w:t>
      </w:r>
      <w:r>
        <w:t>;</w:t>
      </w:r>
    </w:p>
    <w:p w14:paraId="17381250" w14:textId="74C5DDB4" w:rsidR="00BA7CF1" w:rsidRDefault="00BA7CF1" w:rsidP="00804E36">
      <w:pPr>
        <w:pStyle w:val="14"/>
      </w:pPr>
      <w:r>
        <w:t>«Страховая организация»</w:t>
      </w:r>
      <w:r w:rsidR="004635E3" w:rsidRPr="004635E3">
        <w:t xml:space="preserve"> </w:t>
      </w:r>
      <w:r w:rsidR="004635E3">
        <w:t>– поле отображается при значениях «С</w:t>
      </w:r>
      <w:r w:rsidR="004635E3" w:rsidRPr="004635E3">
        <w:t>редства обязательного медицинского страхования</w:t>
      </w:r>
      <w:r w:rsidR="004635E3">
        <w:t>» и «С</w:t>
      </w:r>
      <w:r w:rsidR="004635E3" w:rsidRPr="004635E3">
        <w:t>редства добровольного медицинского</w:t>
      </w:r>
      <w:r w:rsidR="004635E3">
        <w:t xml:space="preserve"> </w:t>
      </w:r>
      <w:r w:rsidR="004635E3" w:rsidRPr="004635E3">
        <w:t>страхования</w:t>
      </w:r>
      <w:r w:rsidR="004635E3">
        <w:t>» в поле «Источник оплаты медицинской помощи»</w:t>
      </w:r>
      <w:r>
        <w:t>;</w:t>
      </w:r>
    </w:p>
    <w:p w14:paraId="43D478C2" w14:textId="2FD83C7A" w:rsidR="006A0C56" w:rsidRDefault="006A0C56" w:rsidP="00804E36">
      <w:pPr>
        <w:pStyle w:val="14"/>
      </w:pPr>
      <w:r>
        <w:t>«Номер документа»</w:t>
      </w:r>
      <w:r w:rsidR="004635E3" w:rsidRPr="004635E3">
        <w:t xml:space="preserve"> </w:t>
      </w:r>
      <w:r w:rsidR="004635E3">
        <w:t>– поле отображается при значениях «С</w:t>
      </w:r>
      <w:r w:rsidR="004635E3" w:rsidRPr="004635E3">
        <w:t xml:space="preserve">редства </w:t>
      </w:r>
      <w:r w:rsidR="004635E3">
        <w:t>пациента»</w:t>
      </w:r>
      <w:r w:rsidR="00524A65">
        <w:t xml:space="preserve">, </w:t>
      </w:r>
      <w:r w:rsidR="004635E3">
        <w:t>«С</w:t>
      </w:r>
      <w:r w:rsidR="004635E3" w:rsidRPr="004635E3">
        <w:t>редства третьих физических лиц</w:t>
      </w:r>
      <w:r w:rsidR="004635E3">
        <w:t xml:space="preserve">» </w:t>
      </w:r>
      <w:r w:rsidR="00524A65">
        <w:t>и «С</w:t>
      </w:r>
      <w:r w:rsidR="00524A65" w:rsidRPr="00524A65">
        <w:t>редства третьих юридических</w:t>
      </w:r>
      <w:r w:rsidR="00524A65">
        <w:t xml:space="preserve"> лиц» </w:t>
      </w:r>
      <w:r w:rsidR="004635E3">
        <w:t>в поле «Источник оплаты медицинской помощи»</w:t>
      </w:r>
      <w:r>
        <w:t>;</w:t>
      </w:r>
    </w:p>
    <w:p w14:paraId="70FE799C" w14:textId="5F62AC18" w:rsidR="006A0C56" w:rsidRDefault="006A0C56" w:rsidP="00804E36">
      <w:pPr>
        <w:pStyle w:val="14"/>
      </w:pPr>
      <w:r>
        <w:lastRenderedPageBreak/>
        <w:t>«ИНН»</w:t>
      </w:r>
      <w:r w:rsidR="004635E3" w:rsidRPr="004635E3">
        <w:t xml:space="preserve"> </w:t>
      </w:r>
      <w:r w:rsidR="00524A65">
        <w:t>– поле отображается при значениях «С</w:t>
      </w:r>
      <w:r w:rsidR="00524A65" w:rsidRPr="004635E3">
        <w:t xml:space="preserve">редства </w:t>
      </w:r>
      <w:r w:rsidR="00524A65">
        <w:t>пациента», «С</w:t>
      </w:r>
      <w:r w:rsidR="00524A65" w:rsidRPr="004635E3">
        <w:t>редства третьих физических лиц</w:t>
      </w:r>
      <w:r w:rsidR="00524A65">
        <w:t>» и «С</w:t>
      </w:r>
      <w:r w:rsidR="00524A65" w:rsidRPr="00524A65">
        <w:t>редства третьих юридических</w:t>
      </w:r>
      <w:r w:rsidR="00524A65">
        <w:t xml:space="preserve"> лиц» в поле «Источник оплаты медицинской помощи»</w:t>
      </w:r>
      <w:r>
        <w:t>;</w:t>
      </w:r>
    </w:p>
    <w:p w14:paraId="22A41AE5" w14:textId="4A6B8516" w:rsidR="00BA7CF1" w:rsidRDefault="00BA7CF1" w:rsidP="00804E36">
      <w:pPr>
        <w:pStyle w:val="14"/>
      </w:pPr>
      <w:r>
        <w:t>«Наименование организации»</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2BD0B695" w14:textId="095B5A30" w:rsidR="00BA7CF1" w:rsidRDefault="00BA7CF1" w:rsidP="00804E36">
      <w:pPr>
        <w:pStyle w:val="14"/>
      </w:pPr>
      <w:r>
        <w:t>«Номер телефона организации»</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669C39B4" w14:textId="5619D8EB" w:rsidR="00BA7CF1" w:rsidRDefault="00BA7CF1" w:rsidP="00804E36">
      <w:pPr>
        <w:pStyle w:val="14"/>
      </w:pPr>
      <w:r>
        <w:t>«Адрес организации»</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622D8A26" w14:textId="77F2CA55" w:rsidR="00BA7CF1" w:rsidRDefault="00BA7CF1" w:rsidP="00804E36">
      <w:pPr>
        <w:pStyle w:val="14"/>
      </w:pPr>
      <w:r>
        <w:t>«Регион»</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4C2A3AD8" w14:textId="68F23219" w:rsidR="00BA7CF1" w:rsidRDefault="00BA7CF1" w:rsidP="00804E36">
      <w:pPr>
        <w:pStyle w:val="14"/>
      </w:pPr>
      <w:r>
        <w:t>«Населенный пункт»</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05D78FEC" w14:textId="6B8CB5E0" w:rsidR="00BA7CF1" w:rsidRDefault="00BA7CF1" w:rsidP="00804E36">
      <w:pPr>
        <w:pStyle w:val="14"/>
      </w:pPr>
      <w:r>
        <w:t>«Улица»</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18A77107" w14:textId="4158B8D4" w:rsidR="00BA7CF1" w:rsidRDefault="00BA7CF1" w:rsidP="00804E36">
      <w:pPr>
        <w:pStyle w:val="14"/>
      </w:pPr>
      <w:r>
        <w:t>«Дом»</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0F0FDFEA" w14:textId="569B3DD9" w:rsidR="00BA7CF1" w:rsidRDefault="00BA7CF1" w:rsidP="00804E36">
      <w:pPr>
        <w:pStyle w:val="14"/>
      </w:pPr>
      <w:r>
        <w:t>«Офис»</w:t>
      </w:r>
      <w:r w:rsidR="00524A65" w:rsidRPr="00524A65">
        <w:t xml:space="preserve"> </w:t>
      </w:r>
      <w:r w:rsidR="00524A65">
        <w:t>– поле отображается при значении «С</w:t>
      </w:r>
      <w:r w:rsidR="00524A65" w:rsidRPr="00524A65">
        <w:t>редства третьих юридических</w:t>
      </w:r>
      <w:r w:rsidR="00524A65">
        <w:t xml:space="preserve"> лиц» в поле «Источник оплаты медицинской помощи»</w:t>
      </w:r>
      <w:r>
        <w:t>;</w:t>
      </w:r>
    </w:p>
    <w:p w14:paraId="548D4E26" w14:textId="21F492A9" w:rsidR="00524A65" w:rsidRDefault="00524A65" w:rsidP="00804E36">
      <w:pPr>
        <w:pStyle w:val="14"/>
      </w:pPr>
      <w:r>
        <w:t xml:space="preserve">«Дата начала действия» – поле отображается при значениях </w:t>
      </w:r>
      <w:r w:rsidRPr="00524A65">
        <w:t>«Средства обязательного медицинского страхования»</w:t>
      </w:r>
      <w:r>
        <w:t xml:space="preserve">, </w:t>
      </w:r>
      <w:r w:rsidRPr="00524A65">
        <w:t>«Средства добровольного медицинского страхования»</w:t>
      </w:r>
      <w:r>
        <w:t>, «С</w:t>
      </w:r>
      <w:r w:rsidRPr="004635E3">
        <w:t xml:space="preserve">редства </w:t>
      </w:r>
      <w:r>
        <w:t>пациента», «С</w:t>
      </w:r>
      <w:r w:rsidRPr="004635E3">
        <w:t>редства третьих физических лиц</w:t>
      </w:r>
      <w:r>
        <w:t>» и «С</w:t>
      </w:r>
      <w:r w:rsidRPr="00524A65">
        <w:t>редства третьих юридических</w:t>
      </w:r>
      <w:r>
        <w:t xml:space="preserve"> лиц» в поле «Источник оплаты медицинской помощи»;</w:t>
      </w:r>
    </w:p>
    <w:p w14:paraId="4BFBE637" w14:textId="535CE737" w:rsidR="00524A65" w:rsidRDefault="00524A65" w:rsidP="00804E36">
      <w:pPr>
        <w:pStyle w:val="14"/>
      </w:pPr>
      <w:r>
        <w:t>«Дата окончания действия»</w:t>
      </w:r>
      <w:r w:rsidRPr="00524A65">
        <w:t xml:space="preserve"> </w:t>
      </w:r>
      <w:r>
        <w:t xml:space="preserve">– поле отображается при значениях </w:t>
      </w:r>
      <w:r w:rsidRPr="00524A65">
        <w:t>«Средства обязательного медицинского страхования»</w:t>
      </w:r>
      <w:r>
        <w:t xml:space="preserve">, </w:t>
      </w:r>
      <w:r w:rsidRPr="00524A65">
        <w:t>«Средства добровольного медицинского страхования»</w:t>
      </w:r>
      <w:r>
        <w:t>, «С</w:t>
      </w:r>
      <w:r w:rsidRPr="004635E3">
        <w:t xml:space="preserve">редства </w:t>
      </w:r>
      <w:r>
        <w:t>пациента», «С</w:t>
      </w:r>
      <w:r w:rsidRPr="004635E3">
        <w:t>редства третьих физических лиц</w:t>
      </w:r>
      <w:r>
        <w:t>» и «С</w:t>
      </w:r>
      <w:r w:rsidRPr="00524A65">
        <w:t>редства третьих юридических</w:t>
      </w:r>
      <w:r>
        <w:t xml:space="preserve"> лиц» в поле «Источник оплаты медицинской помощи»</w:t>
      </w:r>
      <w:r w:rsidR="00F04D6D">
        <w:t>.</w:t>
      </w:r>
    </w:p>
    <w:p w14:paraId="2E1F0AD7" w14:textId="6FC3B353" w:rsidR="004C1F15" w:rsidRDefault="004C1F15" w:rsidP="00355C65">
      <w:pPr>
        <w:pStyle w:val="affffffffffffff7"/>
      </w:pPr>
      <w:r>
        <w:rPr>
          <w:noProof/>
        </w:rPr>
        <w:lastRenderedPageBreak/>
        <w:drawing>
          <wp:inline distT="0" distB="0" distL="0" distR="0" wp14:anchorId="571142E8" wp14:editId="151F5679">
            <wp:extent cx="5939790" cy="1311275"/>
            <wp:effectExtent l="19050" t="19050" r="22860" b="222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39790" cy="1311275"/>
                    </a:xfrm>
                    <a:prstGeom prst="rect">
                      <a:avLst/>
                    </a:prstGeom>
                    <a:ln w="3175">
                      <a:solidFill>
                        <a:schemeClr val="tx1"/>
                      </a:solidFill>
                    </a:ln>
                  </pic:spPr>
                </pic:pic>
              </a:graphicData>
            </a:graphic>
          </wp:inline>
        </w:drawing>
      </w:r>
    </w:p>
    <w:p w14:paraId="41C35783" w14:textId="1BF2E21D" w:rsidR="004C1F15" w:rsidRDefault="004C1F15" w:rsidP="004C1F15">
      <w:pPr>
        <w:pStyle w:val="affffffffffffff9"/>
      </w:pPr>
      <w:r>
        <w:t xml:space="preserve">Рисунок </w:t>
      </w:r>
      <w:r w:rsidR="004646FD">
        <w:fldChar w:fldCharType="begin"/>
      </w:r>
      <w:r w:rsidR="004646FD">
        <w:instrText xml:space="preserve"> SEQ Рисунок \* ARABIC </w:instrText>
      </w:r>
      <w:r w:rsidR="004646FD">
        <w:fldChar w:fldCharType="separate"/>
      </w:r>
      <w:bookmarkStart w:id="102" w:name="_Ref95489647"/>
      <w:r w:rsidR="007E71FE">
        <w:rPr>
          <w:noProof/>
        </w:rPr>
        <w:t>9</w:t>
      </w:r>
      <w:bookmarkEnd w:id="102"/>
      <w:r w:rsidR="004646FD">
        <w:rPr>
          <w:noProof/>
        </w:rPr>
        <w:fldChar w:fldCharType="end"/>
      </w:r>
      <w:r>
        <w:t xml:space="preserve"> – Вкладка «Источник оплаты»</w:t>
      </w:r>
    </w:p>
    <w:p w14:paraId="562C4A5B" w14:textId="59E41AC9" w:rsidR="00774ECB" w:rsidRDefault="00774ECB" w:rsidP="00774ECB">
      <w:pPr>
        <w:pStyle w:val="33"/>
        <w:ind w:left="1361"/>
      </w:pPr>
      <w:bookmarkStart w:id="103" w:name="_Toc96970182"/>
      <w:r>
        <w:t>Создание медицинского заключения</w:t>
      </w:r>
      <w:bookmarkEnd w:id="103"/>
    </w:p>
    <w:p w14:paraId="7C2D64E3" w14:textId="6AFD9B67" w:rsidR="00774ECB" w:rsidRDefault="00774ECB" w:rsidP="00774ECB">
      <w:pPr>
        <w:pStyle w:val="a7"/>
      </w:pPr>
      <w:r>
        <w:t xml:space="preserve">Для создания </w:t>
      </w:r>
      <w:r w:rsidRPr="00B03B34">
        <w:t>медицинского заключения</w:t>
      </w:r>
      <w:r>
        <w:t xml:space="preserve"> необходимо выполнить следующие действия:</w:t>
      </w:r>
    </w:p>
    <w:p w14:paraId="748464E1" w14:textId="77777777" w:rsidR="00774ECB" w:rsidRDefault="00774ECB" w:rsidP="00774ECB">
      <w:pPr>
        <w:pStyle w:val="14"/>
      </w:pPr>
      <w:r>
        <w:t>перейти в раздел «</w:t>
      </w:r>
      <w:r w:rsidRPr="00B73F27">
        <w:t>Реестр медицинских освидетельствований</w:t>
      </w:r>
      <w:r>
        <w:t>»;</w:t>
      </w:r>
    </w:p>
    <w:p w14:paraId="161EF4DE" w14:textId="446491AD" w:rsidR="00774ECB" w:rsidRDefault="00774ECB" w:rsidP="00774ECB">
      <w:pPr>
        <w:pStyle w:val="14"/>
      </w:pPr>
      <w:r>
        <w:t>нажать на кнопку «Создать».</w:t>
      </w:r>
    </w:p>
    <w:p w14:paraId="112053A5" w14:textId="79B1610C" w:rsidR="00774ECB" w:rsidRDefault="00774ECB" w:rsidP="00774ECB">
      <w:pPr>
        <w:pStyle w:val="a7"/>
      </w:pPr>
      <w:r>
        <w:t xml:space="preserve">После описанных выше действий откроется </w:t>
      </w:r>
      <w:r w:rsidR="00281463">
        <w:t xml:space="preserve">модальное окно «Создание </w:t>
      </w:r>
      <w:r w:rsidR="00DD7196">
        <w:t xml:space="preserve">нового </w:t>
      </w:r>
      <w:r w:rsidR="00281463">
        <w:t>заключения»</w:t>
      </w:r>
      <w:r w:rsidR="00200445">
        <w:t xml:space="preserve"> (см. рисунок </w:t>
      </w:r>
      <w:r w:rsidR="00200445">
        <w:fldChar w:fldCharType="begin"/>
      </w:r>
      <w:r w:rsidR="00200445">
        <w:instrText xml:space="preserve"> REF _Ref94784596 \h </w:instrText>
      </w:r>
      <w:r w:rsidR="00200445">
        <w:fldChar w:fldCharType="separate"/>
      </w:r>
      <w:r w:rsidR="007E71FE">
        <w:rPr>
          <w:noProof/>
        </w:rPr>
        <w:t>10</w:t>
      </w:r>
      <w:r w:rsidR="00200445">
        <w:fldChar w:fldCharType="end"/>
      </w:r>
      <w:r w:rsidR="00200445">
        <w:t>)</w:t>
      </w:r>
      <w:r>
        <w:t>.</w:t>
      </w:r>
    </w:p>
    <w:p w14:paraId="55E5482A" w14:textId="05E1E78A" w:rsidR="00200445" w:rsidRDefault="00B62D96" w:rsidP="00200445">
      <w:pPr>
        <w:pStyle w:val="affffffffffffff7"/>
      </w:pPr>
      <w:r>
        <w:rPr>
          <w:noProof/>
        </w:rPr>
        <w:drawing>
          <wp:inline distT="0" distB="0" distL="0" distR="0" wp14:anchorId="467C5500" wp14:editId="61F789C6">
            <wp:extent cx="5314950" cy="4581403"/>
            <wp:effectExtent l="19050" t="19050" r="19050" b="1016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321617" cy="4587150"/>
                    </a:xfrm>
                    <a:prstGeom prst="rect">
                      <a:avLst/>
                    </a:prstGeom>
                    <a:ln w="3175">
                      <a:solidFill>
                        <a:schemeClr val="tx1"/>
                      </a:solidFill>
                    </a:ln>
                  </pic:spPr>
                </pic:pic>
              </a:graphicData>
            </a:graphic>
          </wp:inline>
        </w:drawing>
      </w:r>
    </w:p>
    <w:p w14:paraId="37EEF098" w14:textId="765EEBF9" w:rsidR="00200445" w:rsidRDefault="00200445" w:rsidP="00200445">
      <w:pPr>
        <w:pStyle w:val="affffffffffffff9"/>
      </w:pPr>
      <w:r>
        <w:t xml:space="preserve">Рисунок </w:t>
      </w:r>
      <w:r w:rsidR="004646FD">
        <w:fldChar w:fldCharType="begin"/>
      </w:r>
      <w:r w:rsidR="004646FD">
        <w:instrText xml:space="preserve"> SEQ Рисунок \* ARABIC </w:instrText>
      </w:r>
      <w:r w:rsidR="004646FD">
        <w:fldChar w:fldCharType="separate"/>
      </w:r>
      <w:bookmarkStart w:id="104" w:name="_Ref94784596"/>
      <w:r w:rsidR="007E71FE">
        <w:rPr>
          <w:noProof/>
        </w:rPr>
        <w:t>10</w:t>
      </w:r>
      <w:bookmarkEnd w:id="104"/>
      <w:r w:rsidR="004646FD">
        <w:rPr>
          <w:noProof/>
        </w:rPr>
        <w:fldChar w:fldCharType="end"/>
      </w:r>
      <w:r>
        <w:t xml:space="preserve"> – Окно «Создание нового заключения»</w:t>
      </w:r>
    </w:p>
    <w:p w14:paraId="572312B1" w14:textId="1804B78F" w:rsidR="00DD7196" w:rsidRDefault="00DD7196" w:rsidP="00774ECB">
      <w:pPr>
        <w:pStyle w:val="a7"/>
      </w:pPr>
      <w:r>
        <w:t>Модальное окно состоит из полей:</w:t>
      </w:r>
    </w:p>
    <w:p w14:paraId="39D92ADD" w14:textId="38071544" w:rsidR="0063744C" w:rsidRDefault="0063744C" w:rsidP="00DD7196">
      <w:pPr>
        <w:pStyle w:val="14"/>
      </w:pPr>
      <w:r>
        <w:lastRenderedPageBreak/>
        <w:t>«Вид медицинского документа» –</w:t>
      </w:r>
      <w:r w:rsidR="0068252D">
        <w:t xml:space="preserve"> </w:t>
      </w:r>
      <w:r>
        <w:t>выпадающий список для выбора медицинского заключения;</w:t>
      </w:r>
    </w:p>
    <w:p w14:paraId="6173CC2B" w14:textId="61C41151" w:rsidR="00DD7196" w:rsidRDefault="00DD7196" w:rsidP="00DD7196">
      <w:pPr>
        <w:pStyle w:val="14"/>
      </w:pPr>
      <w:r>
        <w:t xml:space="preserve">«СНИЛС» – </w:t>
      </w:r>
      <w:r w:rsidR="00B36CBB">
        <w:t xml:space="preserve">обязательное </w:t>
      </w:r>
      <w:r w:rsidR="009700B5">
        <w:t>текстовое поле с маской «ХХХ-ХХХ-ХХХ ХХ»</w:t>
      </w:r>
      <w:r w:rsidR="002730B0">
        <w:t xml:space="preserve"> для ввода СНИЛС</w:t>
      </w:r>
      <w:r w:rsidR="009700B5">
        <w:t>;</w:t>
      </w:r>
    </w:p>
    <w:p w14:paraId="27534442" w14:textId="2FC768D9" w:rsidR="00DD7196" w:rsidRDefault="00DD7196" w:rsidP="00DD7196">
      <w:pPr>
        <w:pStyle w:val="14"/>
      </w:pPr>
      <w:r>
        <w:t>«Фамилия» –</w:t>
      </w:r>
      <w:r w:rsidR="00B36CBB">
        <w:t xml:space="preserve"> обязательное</w:t>
      </w:r>
      <w:r>
        <w:t xml:space="preserve"> </w:t>
      </w:r>
      <w:r w:rsidR="00B36CBB">
        <w:t>текстовое поле для ввода фамилии;</w:t>
      </w:r>
    </w:p>
    <w:p w14:paraId="0941FB3A" w14:textId="66080330" w:rsidR="00DD7196" w:rsidRDefault="00DD7196" w:rsidP="00DD7196">
      <w:pPr>
        <w:pStyle w:val="14"/>
      </w:pPr>
      <w:r>
        <w:t xml:space="preserve">«Имя» – </w:t>
      </w:r>
      <w:r w:rsidR="00B36CBB">
        <w:t>обязательное текстовое поле для ввода имени;</w:t>
      </w:r>
    </w:p>
    <w:p w14:paraId="63EEDCF6" w14:textId="60D5970C" w:rsidR="00DD7196" w:rsidRDefault="00DD7196" w:rsidP="00DD7196">
      <w:pPr>
        <w:pStyle w:val="14"/>
      </w:pPr>
      <w:r>
        <w:t>«Отчество» –</w:t>
      </w:r>
      <w:r w:rsidR="0029371C">
        <w:t xml:space="preserve"> </w:t>
      </w:r>
      <w:r w:rsidR="00B36CBB">
        <w:t>текстовое поле для ввода отчества;</w:t>
      </w:r>
    </w:p>
    <w:p w14:paraId="6E137509" w14:textId="1DAF5E60" w:rsidR="00DD7196" w:rsidRDefault="00DD7196" w:rsidP="00DD7196">
      <w:pPr>
        <w:pStyle w:val="14"/>
      </w:pPr>
      <w:r>
        <w:t xml:space="preserve">«Дата рождения» – </w:t>
      </w:r>
      <w:bookmarkStart w:id="105" w:name="_Hlk94797128"/>
      <w:r w:rsidR="00B36CBB">
        <w:t>обязательное поле выбора даты рождения</w:t>
      </w:r>
      <w:r w:rsidR="00B36CBB" w:rsidRPr="00194809">
        <w:t xml:space="preserve">, </w:t>
      </w:r>
      <w:r w:rsidR="00B36CBB">
        <w:t>заполняется с</w:t>
      </w:r>
      <w:r w:rsidR="00B36CBB" w:rsidRPr="00194809">
        <w:t xml:space="preserve"> использ</w:t>
      </w:r>
      <w:r w:rsidR="00B36CBB">
        <w:t>ованием</w:t>
      </w:r>
      <w:r w:rsidR="00B36CBB" w:rsidRPr="00194809">
        <w:t xml:space="preserve"> </w:t>
      </w:r>
      <w:r w:rsidR="00B36CBB">
        <w:t>раскрывающегося</w:t>
      </w:r>
      <w:r w:rsidR="00B36CBB" w:rsidRPr="00194809">
        <w:t xml:space="preserve"> календар</w:t>
      </w:r>
      <w:r w:rsidR="00B36CBB">
        <w:t>я</w:t>
      </w:r>
      <w:r w:rsidR="00B36CBB" w:rsidRPr="00194809">
        <w:t xml:space="preserve"> или вручную в формате ДД.ММ.ГГГГ</w:t>
      </w:r>
      <w:bookmarkEnd w:id="105"/>
      <w:r w:rsidR="00B36CBB">
        <w:t>;</w:t>
      </w:r>
    </w:p>
    <w:p w14:paraId="6BC44C9C" w14:textId="4231DB9F" w:rsidR="00B36CBB" w:rsidRPr="002730B0" w:rsidRDefault="00B36CBB" w:rsidP="00DD7196">
      <w:pPr>
        <w:pStyle w:val="14"/>
      </w:pPr>
      <w:r w:rsidRPr="002730B0">
        <w:t>«Пол» – выпадающий список для выбора пола;</w:t>
      </w:r>
    </w:p>
    <w:p w14:paraId="2C54A82D" w14:textId="0B94243F" w:rsidR="00DD7196" w:rsidRDefault="00DD7196" w:rsidP="00DD7196">
      <w:pPr>
        <w:pStyle w:val="14"/>
      </w:pPr>
      <w:r>
        <w:t>«</w:t>
      </w:r>
      <w:r w:rsidR="00B62D96">
        <w:t>Тип документа</w:t>
      </w:r>
      <w:r>
        <w:t xml:space="preserve">» – </w:t>
      </w:r>
      <w:r w:rsidR="00B36CBB">
        <w:t>выпадающий список для выбора типа документа;</w:t>
      </w:r>
    </w:p>
    <w:p w14:paraId="4B946616" w14:textId="380CC199" w:rsidR="00DD7196" w:rsidRDefault="00DD7196" w:rsidP="00DD7196">
      <w:pPr>
        <w:pStyle w:val="14"/>
      </w:pPr>
      <w:r>
        <w:t xml:space="preserve">«Серия» – </w:t>
      </w:r>
      <w:r w:rsidR="00B36CBB">
        <w:t>обязательное текстовое поле для ввода серии документа;</w:t>
      </w:r>
    </w:p>
    <w:p w14:paraId="2A381C77" w14:textId="4FC76E52" w:rsidR="00DD7196" w:rsidRDefault="00DD7196" w:rsidP="00DD7196">
      <w:pPr>
        <w:pStyle w:val="14"/>
      </w:pPr>
      <w:r>
        <w:t>«Номер» –</w:t>
      </w:r>
      <w:r w:rsidR="00B36CBB" w:rsidRPr="00B36CBB">
        <w:t xml:space="preserve"> </w:t>
      </w:r>
      <w:r w:rsidR="00B36CBB">
        <w:t>обязательное текстовое поле для ввода номера документа</w:t>
      </w:r>
      <w:r w:rsidR="004C1AAD">
        <w:t>.</w:t>
      </w:r>
    </w:p>
    <w:p w14:paraId="64658B53" w14:textId="70C04547" w:rsidR="004C1AAD" w:rsidRDefault="004C1AAD" w:rsidP="004C1AAD">
      <w:pPr>
        <w:pStyle w:val="affffffffffffff1"/>
      </w:pPr>
      <w:r>
        <w:t xml:space="preserve">Для сохранения внесенных данных </w:t>
      </w:r>
      <w:r w:rsidR="00104192">
        <w:t xml:space="preserve">и создания реестровой записи </w:t>
      </w:r>
      <w:r>
        <w:t xml:space="preserve">в статусе «Черновик» рекомендуется нажать на кнопку «Создать». </w:t>
      </w:r>
    </w:p>
    <w:p w14:paraId="53B35A52" w14:textId="2A84EE39" w:rsidR="00200445" w:rsidRPr="00200445" w:rsidRDefault="00200445" w:rsidP="00200445">
      <w:pPr>
        <w:pStyle w:val="a7"/>
      </w:pPr>
      <w:r>
        <w:t>Для закрытия модального окна без создания реестровой записи рекомендуется нажать на кнопку «Отменить».</w:t>
      </w:r>
    </w:p>
    <w:p w14:paraId="2035AABF" w14:textId="762C4252" w:rsidR="00774ECB" w:rsidRDefault="00854E04" w:rsidP="00774ECB">
      <w:pPr>
        <w:pStyle w:val="a7"/>
      </w:pPr>
      <w:r>
        <w:t xml:space="preserve">При </w:t>
      </w:r>
      <w:r w:rsidR="00C710A1">
        <w:t>выборе</w:t>
      </w:r>
      <w:r>
        <w:t xml:space="preserve"> </w:t>
      </w:r>
      <w:r w:rsidR="00C710A1">
        <w:t>созданной</w:t>
      </w:r>
      <w:r>
        <w:t xml:space="preserve"> ре</w:t>
      </w:r>
      <w:r w:rsidR="00C710A1">
        <w:t>естровой записи в статусе «Черновик» в таблице со списком медицинских заключений, откроется страница медицинского заключения, состоящая из</w:t>
      </w:r>
      <w:r w:rsidR="00774ECB">
        <w:t>:</w:t>
      </w:r>
    </w:p>
    <w:p w14:paraId="45E43801" w14:textId="77777777" w:rsidR="00774ECB" w:rsidRDefault="00774ECB" w:rsidP="00774ECB">
      <w:pPr>
        <w:pStyle w:val="14"/>
      </w:pPr>
      <w:r>
        <w:t>навигационной цепочки, в которой указан вид медицинского документа;</w:t>
      </w:r>
    </w:p>
    <w:p w14:paraId="5F45574D" w14:textId="4E8CF78C" w:rsidR="00774ECB" w:rsidRDefault="00774ECB" w:rsidP="00774ECB">
      <w:pPr>
        <w:pStyle w:val="14"/>
      </w:pPr>
      <w:r>
        <w:t>заголовка с отображением ФИО пациента, статус</w:t>
      </w:r>
      <w:r w:rsidR="003F3ABF">
        <w:t>а</w:t>
      </w:r>
      <w:r>
        <w:t xml:space="preserve"> медицинского заключения и датой регистрации или причиной отказа регистрации документа в РЭМД;</w:t>
      </w:r>
    </w:p>
    <w:p w14:paraId="0233161E" w14:textId="77AB8B53" w:rsidR="00774ECB" w:rsidRDefault="00774ECB" w:rsidP="00774ECB">
      <w:pPr>
        <w:pStyle w:val="14"/>
      </w:pPr>
      <w:r>
        <w:t>блока медицинского заключения</w:t>
      </w:r>
      <w:r w:rsidR="003F3ABF">
        <w:t>;</w:t>
      </w:r>
    </w:p>
    <w:p w14:paraId="41E9C968" w14:textId="4E459D2D" w:rsidR="006A3311" w:rsidRDefault="003F3ABF" w:rsidP="00774ECB">
      <w:pPr>
        <w:pStyle w:val="14"/>
      </w:pPr>
      <w:r>
        <w:t>кнопки «Подписать» –</w:t>
      </w:r>
      <w:r w:rsidR="009F5C68">
        <w:t xml:space="preserve"> подписание заключени</w:t>
      </w:r>
      <w:r w:rsidR="006B24CC">
        <w:t>я</w:t>
      </w:r>
      <w:r w:rsidR="006A3311">
        <w:t xml:space="preserve"> (см. раздел</w:t>
      </w:r>
      <w:r w:rsidR="00992E93">
        <w:t xml:space="preserve"> </w:t>
      </w:r>
      <w:r w:rsidR="00992E93">
        <w:fldChar w:fldCharType="begin"/>
      </w:r>
      <w:r w:rsidR="00992E93">
        <w:instrText xml:space="preserve"> REF _Ref96072316 \r \h </w:instrText>
      </w:r>
      <w:r w:rsidR="00992E93">
        <w:fldChar w:fldCharType="separate"/>
      </w:r>
      <w:r w:rsidR="007E71FE">
        <w:t>4.2.3.2</w:t>
      </w:r>
      <w:r w:rsidR="00992E93">
        <w:fldChar w:fldCharType="end"/>
      </w:r>
      <w:r w:rsidR="00923343">
        <w:t>);</w:t>
      </w:r>
    </w:p>
    <w:p w14:paraId="36572CA4" w14:textId="56565FFB" w:rsidR="00AF4968" w:rsidRDefault="00AF4968" w:rsidP="00992E93">
      <w:pPr>
        <w:pStyle w:val="14"/>
      </w:pPr>
      <w:r>
        <w:t xml:space="preserve">кнопки «Отказать в подписании» – </w:t>
      </w:r>
      <w:r w:rsidR="00992E93">
        <w:t xml:space="preserve">отказ в подписании (см. раздел </w:t>
      </w:r>
      <w:r w:rsidR="00992E93">
        <w:fldChar w:fldCharType="begin"/>
      </w:r>
      <w:r w:rsidR="00992E93">
        <w:instrText xml:space="preserve"> REF _Ref96072653 \r \h </w:instrText>
      </w:r>
      <w:r w:rsidR="00992E93">
        <w:fldChar w:fldCharType="separate"/>
      </w:r>
      <w:r w:rsidR="007E71FE">
        <w:t>4.2.3.3</w:t>
      </w:r>
      <w:r w:rsidR="00992E93">
        <w:fldChar w:fldCharType="end"/>
      </w:r>
      <w:r w:rsidR="00992E93">
        <w:t>);</w:t>
      </w:r>
    </w:p>
    <w:p w14:paraId="4499888E" w14:textId="1CB07380" w:rsidR="003F3ABF" w:rsidRDefault="003F3ABF" w:rsidP="00AF543C">
      <w:pPr>
        <w:pStyle w:val="14"/>
      </w:pPr>
      <w:r>
        <w:t>кнопки «Удалить» – при нажатии открывается модальное окно подтверждения действия: «Вы уверены, что хотите удалить заключение?» с кнопками</w:t>
      </w:r>
      <w:r w:rsidR="00F85DFF">
        <w:t xml:space="preserve"> выбора</w:t>
      </w:r>
      <w:r>
        <w:t>:</w:t>
      </w:r>
    </w:p>
    <w:p w14:paraId="51188215" w14:textId="6D96A943" w:rsidR="003F3ABF" w:rsidRDefault="003F3ABF" w:rsidP="0091503B">
      <w:pPr>
        <w:pStyle w:val="23"/>
        <w:numPr>
          <w:ilvl w:val="1"/>
          <w:numId w:val="57"/>
        </w:numPr>
      </w:pPr>
      <w:r>
        <w:t>«Да» – запись удалена, возвращение в раздел «Реестр мед. освидетельствований»</w:t>
      </w:r>
      <w:r w:rsidR="009F5C68">
        <w:t>;</w:t>
      </w:r>
    </w:p>
    <w:p w14:paraId="3568C82D" w14:textId="53CE0AAE" w:rsidR="003F3ABF" w:rsidRDefault="003F3ABF" w:rsidP="003F3ABF">
      <w:pPr>
        <w:pStyle w:val="23"/>
      </w:pPr>
      <w:r>
        <w:t>«Нет» – модальное окно закрывается;</w:t>
      </w:r>
    </w:p>
    <w:p w14:paraId="12BF450A" w14:textId="5FBF0014" w:rsidR="003F3ABF" w:rsidRDefault="003F3ABF" w:rsidP="00774ECB">
      <w:pPr>
        <w:pStyle w:val="14"/>
      </w:pPr>
      <w:r>
        <w:t>кнопки «Закрыть» – закрытие формы и возвращение в раздел «Реестр мед. освидетельствований»</w:t>
      </w:r>
      <w:r w:rsidR="009F5C68">
        <w:t>;</w:t>
      </w:r>
    </w:p>
    <w:p w14:paraId="3D72D98E" w14:textId="685131BD" w:rsidR="009F5C68" w:rsidRDefault="009F5C68" w:rsidP="00774ECB">
      <w:pPr>
        <w:pStyle w:val="14"/>
      </w:pPr>
      <w:r>
        <w:lastRenderedPageBreak/>
        <w:t>кнопки «Редактировать» –</w:t>
      </w:r>
      <w:r w:rsidR="0029371C">
        <w:t xml:space="preserve"> поля на вкладках медицинского заключения становятся доступными для ввода или изменения информации</w:t>
      </w:r>
      <w:r w:rsidR="00923343">
        <w:t xml:space="preserve"> (см. раздел</w:t>
      </w:r>
      <w:r w:rsidR="00992E93">
        <w:t xml:space="preserve"> </w:t>
      </w:r>
      <w:r w:rsidR="00992E93">
        <w:fldChar w:fldCharType="begin"/>
      </w:r>
      <w:r w:rsidR="00992E93">
        <w:instrText xml:space="preserve"> REF _Ref95728654 \r \h </w:instrText>
      </w:r>
      <w:r w:rsidR="00992E93">
        <w:fldChar w:fldCharType="separate"/>
      </w:r>
      <w:r w:rsidR="007E71FE">
        <w:t>4.2.3.1</w:t>
      </w:r>
      <w:r w:rsidR="00992E93">
        <w:fldChar w:fldCharType="end"/>
      </w:r>
      <w:r w:rsidR="00923343">
        <w:t>)</w:t>
      </w:r>
      <w:r w:rsidR="001B6D95">
        <w:t>.</w:t>
      </w:r>
    </w:p>
    <w:p w14:paraId="4BA10DFF" w14:textId="6DF760EC" w:rsidR="006A3311" w:rsidRDefault="006A3311" w:rsidP="006A3311">
      <w:pPr>
        <w:pStyle w:val="41"/>
      </w:pPr>
      <w:bookmarkStart w:id="106" w:name="_Ref95728654"/>
      <w:r>
        <w:t>Редактирование медицинского заключения</w:t>
      </w:r>
      <w:bookmarkEnd w:id="106"/>
    </w:p>
    <w:p w14:paraId="4FCB0DEA" w14:textId="45812C2A" w:rsidR="00DB1192" w:rsidRDefault="00DB1192" w:rsidP="000877CB">
      <w:pPr>
        <w:pStyle w:val="affffffffffffff1"/>
      </w:pPr>
      <w:r>
        <w:t xml:space="preserve">Редактирование и заполнение информации о медицинском заключении доступно только в статусе «Черновик». </w:t>
      </w:r>
    </w:p>
    <w:p w14:paraId="7ED932BC" w14:textId="582648FE" w:rsidR="002B48B1" w:rsidRDefault="000877CB" w:rsidP="000877CB">
      <w:pPr>
        <w:pStyle w:val="affffffffffffff1"/>
      </w:pPr>
      <w:r w:rsidRPr="000877CB">
        <w:t xml:space="preserve">Блок медицинского заключения </w:t>
      </w:r>
      <w:r>
        <w:t>предназначен для заполнения</w:t>
      </w:r>
      <w:r w:rsidRPr="000877CB">
        <w:t xml:space="preserve"> информаци</w:t>
      </w:r>
      <w:r>
        <w:t>и</w:t>
      </w:r>
      <w:r w:rsidRPr="000877CB">
        <w:t xml:space="preserve"> о </w:t>
      </w:r>
      <w:r>
        <w:t xml:space="preserve">медицинском </w:t>
      </w:r>
      <w:r w:rsidRPr="000877CB">
        <w:t xml:space="preserve">документе, пациенте и источнике оплаты. </w:t>
      </w:r>
      <w:r w:rsidR="002B48B1">
        <w:t>При вводе данных возможны три типа полей:</w:t>
      </w:r>
    </w:p>
    <w:p w14:paraId="08027759" w14:textId="2ACF3D04" w:rsidR="002B48B1" w:rsidRDefault="002B48B1" w:rsidP="002B48B1">
      <w:pPr>
        <w:pStyle w:val="14"/>
      </w:pPr>
      <w:r>
        <w:t>обязательное поле для заполнения;</w:t>
      </w:r>
    </w:p>
    <w:p w14:paraId="61A944F5" w14:textId="4AB24216" w:rsidR="002B48B1" w:rsidRDefault="002B48B1" w:rsidP="002B48B1">
      <w:pPr>
        <w:pStyle w:val="14"/>
      </w:pPr>
      <w:r>
        <w:t>обязательное поле для заполнения, но с указанием причины отсутствия информации;</w:t>
      </w:r>
    </w:p>
    <w:p w14:paraId="636DB5F6" w14:textId="07712662" w:rsidR="002B48B1" w:rsidRDefault="002B48B1" w:rsidP="002B48B1">
      <w:pPr>
        <w:pStyle w:val="14"/>
      </w:pPr>
      <w:r>
        <w:t>необязательное поле для заполнения.</w:t>
      </w:r>
    </w:p>
    <w:p w14:paraId="1ADA29E3" w14:textId="51486363" w:rsidR="002B48B1" w:rsidRDefault="002B48B1" w:rsidP="002B48B1">
      <w:pPr>
        <w:pStyle w:val="a7"/>
      </w:pPr>
      <w:r w:rsidRPr="002B48B1">
        <w:t xml:space="preserve">Если </w:t>
      </w:r>
      <w:r>
        <w:t xml:space="preserve">какие-либо </w:t>
      </w:r>
      <w:r w:rsidRPr="002B48B1">
        <w:t>данные отсутствуют для в</w:t>
      </w:r>
      <w:r>
        <w:t>в</w:t>
      </w:r>
      <w:r w:rsidRPr="002B48B1">
        <w:t xml:space="preserve">ода, то необходимо установить флаг </w:t>
      </w:r>
      <w:r>
        <w:t xml:space="preserve">в </w:t>
      </w:r>
      <w:proofErr w:type="spellStart"/>
      <w:r>
        <w:t>чекбоксе</w:t>
      </w:r>
      <w:proofErr w:type="spellEnd"/>
      <w:r>
        <w:t xml:space="preserve"> «</w:t>
      </w:r>
      <w:r w:rsidRPr="002B48B1">
        <w:t>Данные отсутствуют</w:t>
      </w:r>
      <w:r>
        <w:t>»</w:t>
      </w:r>
      <w:r w:rsidRPr="002B48B1">
        <w:t xml:space="preserve"> и указать причину в поле </w:t>
      </w:r>
      <w:r>
        <w:t>«</w:t>
      </w:r>
      <w:r w:rsidRPr="002B48B1">
        <w:t>Причина отсутствия информации</w:t>
      </w:r>
      <w:r>
        <w:t>».</w:t>
      </w:r>
    </w:p>
    <w:p w14:paraId="770A61A6" w14:textId="7962AB9F" w:rsidR="000877CB" w:rsidRDefault="000877CB" w:rsidP="000877CB">
      <w:pPr>
        <w:pStyle w:val="affffffffffffff1"/>
      </w:pPr>
      <w:r w:rsidRPr="000877CB">
        <w:t>Данный блок состоит из вкладок:</w:t>
      </w:r>
    </w:p>
    <w:p w14:paraId="595EDB10" w14:textId="0A8DACA5" w:rsidR="003E127D" w:rsidRDefault="003E127D" w:rsidP="003E127D">
      <w:pPr>
        <w:pStyle w:val="14"/>
      </w:pPr>
      <w:r>
        <w:t>«Сведения о документе»;</w:t>
      </w:r>
    </w:p>
    <w:p w14:paraId="7824E884" w14:textId="3C521746" w:rsidR="003E127D" w:rsidRDefault="003E127D" w:rsidP="003E127D">
      <w:pPr>
        <w:pStyle w:val="14"/>
      </w:pPr>
      <w:r>
        <w:t>«Информация о пациенте»;</w:t>
      </w:r>
    </w:p>
    <w:p w14:paraId="3453B1F8" w14:textId="6273E04B" w:rsidR="003E127D" w:rsidRDefault="003E127D" w:rsidP="003E127D">
      <w:pPr>
        <w:pStyle w:val="14"/>
      </w:pPr>
      <w:r>
        <w:t>«Связанные документы»;</w:t>
      </w:r>
    </w:p>
    <w:p w14:paraId="12708AB8" w14:textId="3DCE75EE" w:rsidR="003E127D" w:rsidRDefault="003E127D" w:rsidP="003E127D">
      <w:pPr>
        <w:pStyle w:val="14"/>
      </w:pPr>
      <w:r>
        <w:t>«Источник оплаты».</w:t>
      </w:r>
    </w:p>
    <w:p w14:paraId="5E6FA9C0" w14:textId="28472CEA" w:rsidR="003E127D" w:rsidRPr="003E127D" w:rsidRDefault="003E127D" w:rsidP="003E127D">
      <w:pPr>
        <w:pStyle w:val="50"/>
      </w:pPr>
      <w:r>
        <w:t>Вкладка «Сведения о документе»</w:t>
      </w:r>
    </w:p>
    <w:p w14:paraId="5AB8D22F" w14:textId="3CD1E345" w:rsidR="00774ECB" w:rsidRDefault="003E127D" w:rsidP="003E127D">
      <w:pPr>
        <w:pStyle w:val="a7"/>
      </w:pPr>
      <w:r>
        <w:t>В</w:t>
      </w:r>
      <w:r w:rsidR="00774ECB">
        <w:t xml:space="preserve">кладка «Сведения о документе» – вкладка предназначена для просмотра </w:t>
      </w:r>
      <w:r w:rsidR="00003C3E">
        <w:t xml:space="preserve">и редактирования </w:t>
      </w:r>
      <w:r w:rsidR="00774ECB">
        <w:t>данных по медицинскому заключению и состоит из следующих групп</w:t>
      </w:r>
      <w:r w:rsidR="00003C3E">
        <w:t xml:space="preserve"> (см. рисунок </w:t>
      </w:r>
      <w:r w:rsidR="00003C3E">
        <w:fldChar w:fldCharType="begin"/>
      </w:r>
      <w:r w:rsidR="00003C3E">
        <w:instrText xml:space="preserve"> REF _Ref95489360 \h </w:instrText>
      </w:r>
      <w:r>
        <w:instrText xml:space="preserve"> \* MERGEFORMAT </w:instrText>
      </w:r>
      <w:r w:rsidR="00003C3E">
        <w:fldChar w:fldCharType="separate"/>
      </w:r>
      <w:r w:rsidR="007E71FE">
        <w:rPr>
          <w:noProof/>
        </w:rPr>
        <w:t>6</w:t>
      </w:r>
      <w:r w:rsidR="00003C3E">
        <w:fldChar w:fldCharType="end"/>
      </w:r>
      <w:r w:rsidR="00003C3E">
        <w:t>)</w:t>
      </w:r>
      <w:r w:rsidR="00774ECB">
        <w:t>:</w:t>
      </w:r>
    </w:p>
    <w:p w14:paraId="7F643BCC" w14:textId="77777777" w:rsidR="00774ECB" w:rsidRDefault="00774ECB" w:rsidP="003E127D">
      <w:pPr>
        <w:pStyle w:val="14"/>
      </w:pPr>
      <w:r>
        <w:t>группа «Сведения о документе» состоит из следующих полей:</w:t>
      </w:r>
    </w:p>
    <w:p w14:paraId="43570270" w14:textId="2AE392DB" w:rsidR="00774ECB" w:rsidRDefault="00774ECB" w:rsidP="0091503B">
      <w:pPr>
        <w:pStyle w:val="23"/>
        <w:numPr>
          <w:ilvl w:val="1"/>
          <w:numId w:val="62"/>
        </w:numPr>
      </w:pPr>
      <w:r>
        <w:t>«Вид медицинского документа»</w:t>
      </w:r>
      <w:r w:rsidR="005E37BF">
        <w:t xml:space="preserve"> – выпадающий список для заполнения вида медицинского документа</w:t>
      </w:r>
      <w:r w:rsidR="007C620E">
        <w:t>:</w:t>
      </w:r>
      <w:r w:rsidR="005E37BF">
        <w:t xml:space="preserve"> «Медицинское заключение об отсутствии в организме человека наркотических средств, психотропных веществ и их метаболитов» или «Медицинское заключение об отсутствии медицинских противопоказаний к владению оружием»</w:t>
      </w:r>
      <w:r>
        <w:t>;</w:t>
      </w:r>
    </w:p>
    <w:p w14:paraId="7C0549F1" w14:textId="4D05DB41" w:rsidR="00774ECB" w:rsidRDefault="00774ECB" w:rsidP="003E127D">
      <w:pPr>
        <w:pStyle w:val="23"/>
      </w:pPr>
      <w:r>
        <w:t>«Серия документа»</w:t>
      </w:r>
      <w:r w:rsidR="005E37BF">
        <w:t xml:space="preserve"> – поле для ввода серии документа</w:t>
      </w:r>
      <w:r>
        <w:t>;</w:t>
      </w:r>
    </w:p>
    <w:p w14:paraId="71F298C9" w14:textId="44B117D7" w:rsidR="00774ECB" w:rsidRDefault="00774ECB" w:rsidP="003E127D">
      <w:pPr>
        <w:pStyle w:val="23"/>
      </w:pPr>
      <w:r>
        <w:lastRenderedPageBreak/>
        <w:t>«Номер документа»</w:t>
      </w:r>
      <w:r w:rsidR="005E37BF">
        <w:t xml:space="preserve"> – поле для ввода номера документа</w:t>
      </w:r>
      <w:r>
        <w:t>;</w:t>
      </w:r>
    </w:p>
    <w:p w14:paraId="02DC4924" w14:textId="1D66BB2B" w:rsidR="00774ECB" w:rsidRDefault="00774ECB" w:rsidP="003E127D">
      <w:pPr>
        <w:pStyle w:val="23"/>
      </w:pPr>
      <w:r>
        <w:t>«Дата выдачи документа»</w:t>
      </w:r>
      <w:r w:rsidR="007C620E" w:rsidRPr="007C620E">
        <w:t xml:space="preserve"> </w:t>
      </w:r>
      <w:r w:rsidR="007C620E">
        <w:t xml:space="preserve">– </w:t>
      </w:r>
      <w:r w:rsidR="007C620E" w:rsidRPr="007C620E">
        <w:t xml:space="preserve">поле выбора даты </w:t>
      </w:r>
      <w:r w:rsidR="007C620E">
        <w:t>выдачи документа</w:t>
      </w:r>
      <w:r w:rsidR="007C620E" w:rsidRPr="007C620E">
        <w:t>, заполняется с использованием раскрывающегося календаря или вручную в формате ДД.ММ.ГГГГ</w:t>
      </w:r>
      <w:r>
        <w:t>;</w:t>
      </w:r>
    </w:p>
    <w:p w14:paraId="57EE8FC4" w14:textId="1CEBCEBC" w:rsidR="00774ECB" w:rsidRDefault="00774ECB" w:rsidP="003E127D">
      <w:pPr>
        <w:pStyle w:val="23"/>
      </w:pPr>
      <w:r>
        <w:t>«Часовой пояс»</w:t>
      </w:r>
      <w:r w:rsidR="007C620E">
        <w:t xml:space="preserve"> – выпадающий список</w:t>
      </w:r>
      <w:r>
        <w:t>;</w:t>
      </w:r>
    </w:p>
    <w:p w14:paraId="760E3A0E" w14:textId="72F0355A" w:rsidR="00774ECB" w:rsidRDefault="00774ECB" w:rsidP="003E127D">
      <w:pPr>
        <w:pStyle w:val="23"/>
      </w:pPr>
      <w:r>
        <w:t>«Медицинское заключение»</w:t>
      </w:r>
      <w:r w:rsidR="007C620E">
        <w:t xml:space="preserve"> – выпадающий список</w:t>
      </w:r>
      <w:r w:rsidR="00350466">
        <w:t xml:space="preserve">, заполняется автоматически после выбора вида медицинского документа. Для значения </w:t>
      </w:r>
      <w:r w:rsidR="00350466" w:rsidRPr="00350466">
        <w:t xml:space="preserve">«Медицинское заключение об отсутствии в организме человека наркотических средств, психотропных веществ и их метаболитов» </w:t>
      </w:r>
      <w:r w:rsidR="00350466">
        <w:t xml:space="preserve">– «выявлено отсутствие в организме человека наркотических средств, психотропных веществ и их метаболитов». Для </w:t>
      </w:r>
      <w:r w:rsidR="00350466" w:rsidRPr="00350466">
        <w:t>«Медицинское заключение об отсутствии медицинских противопоказаний к владению оружием»</w:t>
      </w:r>
      <w:r w:rsidR="00350466">
        <w:t xml:space="preserve"> – «выявлено отсутствие медицинских противопоказаний к владению оружием»</w:t>
      </w:r>
      <w:r>
        <w:t>;</w:t>
      </w:r>
    </w:p>
    <w:p w14:paraId="1AD6127D" w14:textId="43571565" w:rsidR="00774ECB" w:rsidRDefault="00774ECB" w:rsidP="003E127D">
      <w:pPr>
        <w:pStyle w:val="23"/>
      </w:pPr>
      <w:r>
        <w:t>«Комментарий»</w:t>
      </w:r>
      <w:r w:rsidR="00350466">
        <w:t xml:space="preserve"> – поле для ввода комментария</w:t>
      </w:r>
      <w:r>
        <w:t>;</w:t>
      </w:r>
    </w:p>
    <w:p w14:paraId="2190125D" w14:textId="77777777" w:rsidR="00774ECB" w:rsidRDefault="00774ECB" w:rsidP="003E127D">
      <w:pPr>
        <w:pStyle w:val="14"/>
      </w:pPr>
      <w:r>
        <w:t>группа «Медицинская организация, выдавшая документ»</w:t>
      </w:r>
      <w:r w:rsidRPr="001611E1">
        <w:t xml:space="preserve"> </w:t>
      </w:r>
      <w:r>
        <w:t>состоит из следующих полей:</w:t>
      </w:r>
    </w:p>
    <w:p w14:paraId="2F1D422B" w14:textId="3461AB77" w:rsidR="00774ECB" w:rsidRPr="00003C3E" w:rsidRDefault="00774ECB" w:rsidP="0091503B">
      <w:pPr>
        <w:pStyle w:val="23"/>
        <w:numPr>
          <w:ilvl w:val="1"/>
          <w:numId w:val="63"/>
        </w:numPr>
      </w:pPr>
      <w:r w:rsidRPr="00003C3E">
        <w:t>«Медицинская организация»</w:t>
      </w:r>
      <w:r w:rsidR="00350466" w:rsidRPr="00003C3E">
        <w:t xml:space="preserve"> – выпадающий список, заполняется автоматически</w:t>
      </w:r>
      <w:r w:rsidRPr="00003C3E">
        <w:t>;</w:t>
      </w:r>
    </w:p>
    <w:p w14:paraId="108030EF" w14:textId="0DF32118" w:rsidR="00774ECB" w:rsidRDefault="00774ECB" w:rsidP="003E127D">
      <w:pPr>
        <w:pStyle w:val="23"/>
      </w:pPr>
      <w:r>
        <w:t>«Подразделение»</w:t>
      </w:r>
      <w:r w:rsidR="00AD0049">
        <w:t xml:space="preserve"> – выпадающий список, заполняющийся из справочника</w:t>
      </w:r>
      <w:r>
        <w:t>;</w:t>
      </w:r>
    </w:p>
    <w:p w14:paraId="20E1F4FA" w14:textId="4FF1C6E7" w:rsidR="00774ECB" w:rsidRDefault="00774ECB" w:rsidP="003E127D">
      <w:pPr>
        <w:pStyle w:val="23"/>
      </w:pPr>
      <w:r>
        <w:t>«Адрес организации»</w:t>
      </w:r>
      <w:r w:rsidR="00AD0049">
        <w:t xml:space="preserve"> – заполняется автоматически из справочника</w:t>
      </w:r>
      <w:r>
        <w:t>;</w:t>
      </w:r>
    </w:p>
    <w:p w14:paraId="177FDE7C" w14:textId="3D3D5371" w:rsidR="00774ECB" w:rsidRDefault="00774ECB" w:rsidP="003E127D">
      <w:pPr>
        <w:pStyle w:val="23"/>
      </w:pPr>
      <w:r>
        <w:t>«Лицензия МО»</w:t>
      </w:r>
      <w:r w:rsidR="00AD0049">
        <w:t xml:space="preserve"> – поле для ввода лицензии МО</w:t>
      </w:r>
      <w:r>
        <w:t>;</w:t>
      </w:r>
    </w:p>
    <w:p w14:paraId="1F86EF59" w14:textId="53F05814" w:rsidR="00774ECB" w:rsidRDefault="00774ECB" w:rsidP="003E127D">
      <w:pPr>
        <w:pStyle w:val="23"/>
      </w:pPr>
      <w:r>
        <w:t>«Дата регистрации»</w:t>
      </w:r>
      <w:r w:rsidR="00AD0049">
        <w:t xml:space="preserve"> – </w:t>
      </w:r>
      <w:r w:rsidR="00AD0049" w:rsidRPr="007C620E">
        <w:t xml:space="preserve">поле выбора даты </w:t>
      </w:r>
      <w:r w:rsidR="00AD0049">
        <w:t>регистрации лицензии</w:t>
      </w:r>
      <w:r w:rsidR="00AD0049" w:rsidRPr="007C620E">
        <w:t>, заполняется с использованием раскрывающегося календаря или вручную в формате ДД.ММ.ГГГГ</w:t>
      </w:r>
      <w:r>
        <w:t>;</w:t>
      </w:r>
    </w:p>
    <w:p w14:paraId="1698FAEF" w14:textId="3CC26558" w:rsidR="00774ECB" w:rsidRDefault="00774ECB" w:rsidP="003E127D">
      <w:pPr>
        <w:pStyle w:val="23"/>
      </w:pPr>
      <w:r>
        <w:t>«Телефон»</w:t>
      </w:r>
      <w:r w:rsidR="00AD0049">
        <w:t xml:space="preserve"> – поле для ввода телефона МО</w:t>
      </w:r>
      <w:r>
        <w:t>;</w:t>
      </w:r>
    </w:p>
    <w:p w14:paraId="05DF4EE3" w14:textId="3C00BD4D" w:rsidR="00774ECB" w:rsidRDefault="00774ECB" w:rsidP="003E127D">
      <w:pPr>
        <w:pStyle w:val="23"/>
      </w:pPr>
      <w:r>
        <w:t>«Факс»</w:t>
      </w:r>
      <w:r w:rsidR="00AD0049">
        <w:t xml:space="preserve"> – поле для ввода факса МО</w:t>
      </w:r>
      <w:r>
        <w:t>;</w:t>
      </w:r>
    </w:p>
    <w:p w14:paraId="62E20672" w14:textId="5B089506" w:rsidR="00774ECB" w:rsidRPr="004516BD" w:rsidRDefault="00774ECB" w:rsidP="004516BD">
      <w:pPr>
        <w:pStyle w:val="23"/>
      </w:pPr>
      <w:r w:rsidRPr="004516BD">
        <w:t>«Реквизиты организации»</w:t>
      </w:r>
      <w:r w:rsidR="00AD0049" w:rsidRPr="004516BD">
        <w:t xml:space="preserve"> – </w:t>
      </w:r>
      <w:r w:rsidR="007F7497" w:rsidRPr="004516BD">
        <w:t xml:space="preserve">выпадающий список, </w:t>
      </w:r>
      <w:r w:rsidR="00580757" w:rsidRPr="004516BD">
        <w:t xml:space="preserve">реквизит «ОГРН» </w:t>
      </w:r>
      <w:r w:rsidR="007F7497" w:rsidRPr="004516BD">
        <w:t xml:space="preserve">заполняется </w:t>
      </w:r>
      <w:r w:rsidR="00580757" w:rsidRPr="004516BD">
        <w:t xml:space="preserve">из </w:t>
      </w:r>
      <w:r w:rsidR="007F7497" w:rsidRPr="004516BD">
        <w:t>справочника</w:t>
      </w:r>
      <w:r w:rsidR="00580757" w:rsidRPr="004516BD">
        <w:t xml:space="preserve"> «Реестр медицинских организаций» </w:t>
      </w:r>
      <w:r w:rsidR="00650D7B" w:rsidRPr="004516BD">
        <w:t xml:space="preserve">РФ </w:t>
      </w:r>
      <w:r w:rsidR="00580757" w:rsidRPr="004516BD">
        <w:t>(</w:t>
      </w:r>
      <w:r w:rsidR="00650D7B" w:rsidRPr="004516BD">
        <w:t>OID </w:t>
      </w:r>
      <w:hyperlink r:id="rId30" w:anchor="!/refbook/1.2.643.5.1.13.13.11.1461" w:history="1">
        <w:r w:rsidR="00650D7B" w:rsidRPr="004516BD">
          <w:rPr>
            <w:rStyle w:val="af1"/>
            <w:color w:val="auto"/>
            <w:u w:val="none"/>
          </w:rPr>
          <w:t>1.2.643.5.1.13.13.11.1461</w:t>
        </w:r>
      </w:hyperlink>
      <w:r w:rsidR="00580757" w:rsidRPr="004516BD">
        <w:t>)</w:t>
      </w:r>
      <w:r w:rsidRPr="004516BD">
        <w:t>;</w:t>
      </w:r>
    </w:p>
    <w:p w14:paraId="141E3529" w14:textId="1B710095" w:rsidR="00774ECB" w:rsidRDefault="00774ECB" w:rsidP="003E127D">
      <w:pPr>
        <w:pStyle w:val="23"/>
      </w:pPr>
      <w:r>
        <w:t>«Код»</w:t>
      </w:r>
      <w:r w:rsidR="00AD0049">
        <w:t xml:space="preserve"> – поле для ввода кода</w:t>
      </w:r>
      <w:r>
        <w:t>;</w:t>
      </w:r>
    </w:p>
    <w:p w14:paraId="65EA0F07" w14:textId="77777777" w:rsidR="00774ECB" w:rsidRDefault="00774ECB" w:rsidP="003E127D">
      <w:pPr>
        <w:pStyle w:val="14"/>
      </w:pPr>
      <w:r>
        <w:t>группа «Медицинская организация, владелец оригинала документа»</w:t>
      </w:r>
      <w:r w:rsidRPr="001611E1">
        <w:t xml:space="preserve"> </w:t>
      </w:r>
      <w:r>
        <w:t>состоит из следующих полей:</w:t>
      </w:r>
    </w:p>
    <w:p w14:paraId="5F4F7507" w14:textId="6D3A8843" w:rsidR="00774ECB" w:rsidRPr="00003C3E" w:rsidRDefault="00774ECB" w:rsidP="0091503B">
      <w:pPr>
        <w:pStyle w:val="23"/>
        <w:numPr>
          <w:ilvl w:val="1"/>
          <w:numId w:val="64"/>
        </w:numPr>
      </w:pPr>
      <w:r w:rsidRPr="00003C3E">
        <w:t>«Медицинская организация»</w:t>
      </w:r>
      <w:r w:rsidR="00741C3E" w:rsidRPr="00003C3E">
        <w:t xml:space="preserve"> –</w:t>
      </w:r>
      <w:r w:rsidR="00642E98" w:rsidRPr="00003C3E">
        <w:t xml:space="preserve"> поле для вывода МО, </w:t>
      </w:r>
      <w:r w:rsidR="00741C3E" w:rsidRPr="00003C3E">
        <w:t>заполняется автоматически</w:t>
      </w:r>
      <w:r w:rsidRPr="00003C3E">
        <w:t>;</w:t>
      </w:r>
    </w:p>
    <w:p w14:paraId="0649868E" w14:textId="445D67ED" w:rsidR="00774ECB" w:rsidRPr="00003C3E" w:rsidRDefault="00774ECB" w:rsidP="003E127D">
      <w:pPr>
        <w:pStyle w:val="23"/>
      </w:pPr>
      <w:r w:rsidRPr="00003C3E">
        <w:lastRenderedPageBreak/>
        <w:t>«Адрес организации»</w:t>
      </w:r>
      <w:r w:rsidR="00741C3E" w:rsidRPr="00003C3E">
        <w:t xml:space="preserve"> – </w:t>
      </w:r>
      <w:r w:rsidR="00642E98" w:rsidRPr="00003C3E">
        <w:t xml:space="preserve">поле для вывода адреса регистрации, </w:t>
      </w:r>
      <w:r w:rsidR="00741C3E" w:rsidRPr="00003C3E">
        <w:t>заполняется из справочника</w:t>
      </w:r>
      <w:r w:rsidRPr="00003C3E">
        <w:t>;</w:t>
      </w:r>
    </w:p>
    <w:p w14:paraId="4DBBB679" w14:textId="20BFF61D" w:rsidR="00774ECB" w:rsidRPr="00003C3E" w:rsidRDefault="00774ECB" w:rsidP="003E127D">
      <w:pPr>
        <w:pStyle w:val="23"/>
      </w:pPr>
      <w:r w:rsidRPr="00003C3E">
        <w:t>«Телефон»</w:t>
      </w:r>
      <w:r w:rsidR="00741C3E" w:rsidRPr="00003C3E">
        <w:t xml:space="preserve"> – поле для ввода телефона МО</w:t>
      </w:r>
      <w:r w:rsidRPr="00003C3E">
        <w:t>;</w:t>
      </w:r>
    </w:p>
    <w:p w14:paraId="35542556" w14:textId="77777777" w:rsidR="00774ECB" w:rsidRDefault="00774ECB" w:rsidP="003E127D">
      <w:pPr>
        <w:pStyle w:val="14"/>
      </w:pPr>
      <w:r>
        <w:t>группа «Документ составил»</w:t>
      </w:r>
      <w:r w:rsidRPr="001611E1">
        <w:t xml:space="preserve"> </w:t>
      </w:r>
      <w:r>
        <w:t>состоит из следующих полей:</w:t>
      </w:r>
    </w:p>
    <w:p w14:paraId="782924DD" w14:textId="502BADC0" w:rsidR="00774ECB" w:rsidRPr="000877CB" w:rsidRDefault="00774ECB" w:rsidP="0091503B">
      <w:pPr>
        <w:pStyle w:val="23"/>
        <w:numPr>
          <w:ilvl w:val="1"/>
          <w:numId w:val="65"/>
        </w:numPr>
      </w:pPr>
      <w:r w:rsidRPr="000877CB">
        <w:t>«Фамилия»</w:t>
      </w:r>
      <w:r w:rsidR="00A37BBA" w:rsidRPr="000877CB">
        <w:t xml:space="preserve"> – </w:t>
      </w:r>
      <w:r w:rsidR="00D302AF" w:rsidRPr="000877CB">
        <w:t xml:space="preserve">поле вывода </w:t>
      </w:r>
      <w:r w:rsidR="00A37BBA" w:rsidRPr="000877CB">
        <w:t>фамилии, заполняется автоматически</w:t>
      </w:r>
      <w:r w:rsidRPr="000877CB">
        <w:t>;</w:t>
      </w:r>
    </w:p>
    <w:p w14:paraId="5D781D35" w14:textId="3394CF70" w:rsidR="00774ECB" w:rsidRPr="000877CB" w:rsidRDefault="00774ECB" w:rsidP="003E127D">
      <w:pPr>
        <w:pStyle w:val="23"/>
      </w:pPr>
      <w:r w:rsidRPr="000877CB">
        <w:t>«Имя»</w:t>
      </w:r>
      <w:r w:rsidR="00A37BBA" w:rsidRPr="000877CB">
        <w:t xml:space="preserve"> – </w:t>
      </w:r>
      <w:r w:rsidR="00D302AF" w:rsidRPr="000877CB">
        <w:t xml:space="preserve">поле вывода </w:t>
      </w:r>
      <w:r w:rsidR="00A37BBA" w:rsidRPr="000877CB">
        <w:t>имени, заполняется автоматически</w:t>
      </w:r>
      <w:r w:rsidRPr="000877CB">
        <w:t>;</w:t>
      </w:r>
    </w:p>
    <w:p w14:paraId="64055BE2" w14:textId="6AEB8A02" w:rsidR="00774ECB" w:rsidRPr="000877CB" w:rsidRDefault="00774ECB" w:rsidP="003E127D">
      <w:pPr>
        <w:pStyle w:val="23"/>
      </w:pPr>
      <w:r w:rsidRPr="000877CB">
        <w:t>«Отчество»</w:t>
      </w:r>
      <w:r w:rsidR="00A37BBA" w:rsidRPr="000877CB">
        <w:t xml:space="preserve"> – </w:t>
      </w:r>
      <w:r w:rsidR="00D302AF" w:rsidRPr="000877CB">
        <w:t xml:space="preserve">поле вывода </w:t>
      </w:r>
      <w:r w:rsidR="00A37BBA" w:rsidRPr="000877CB">
        <w:t>отчества, заполняется автоматически</w:t>
      </w:r>
      <w:r w:rsidRPr="000877CB">
        <w:t>;</w:t>
      </w:r>
    </w:p>
    <w:p w14:paraId="3CA2E0F1" w14:textId="256CF251" w:rsidR="00774ECB" w:rsidRPr="000877CB" w:rsidRDefault="00774ECB" w:rsidP="003E127D">
      <w:pPr>
        <w:pStyle w:val="23"/>
      </w:pPr>
      <w:r w:rsidRPr="000877CB">
        <w:t>«Должность»</w:t>
      </w:r>
      <w:r w:rsidR="00A37BBA" w:rsidRPr="000877CB">
        <w:t xml:space="preserve"> – </w:t>
      </w:r>
      <w:r w:rsidR="00D302AF" w:rsidRPr="000877CB">
        <w:t xml:space="preserve">поле вывода </w:t>
      </w:r>
      <w:r w:rsidR="00A37BBA" w:rsidRPr="000877CB">
        <w:t>должности, заполняется автоматически</w:t>
      </w:r>
      <w:r w:rsidRPr="000877CB">
        <w:t>;</w:t>
      </w:r>
    </w:p>
    <w:p w14:paraId="4F9C5059" w14:textId="046C15BB" w:rsidR="00774ECB" w:rsidRPr="000877CB" w:rsidRDefault="00774ECB" w:rsidP="003E127D">
      <w:pPr>
        <w:pStyle w:val="23"/>
      </w:pPr>
      <w:r w:rsidRPr="000877CB">
        <w:t>«СНИЛС»</w:t>
      </w:r>
      <w:r w:rsidR="00A37BBA" w:rsidRPr="000877CB">
        <w:t xml:space="preserve"> – </w:t>
      </w:r>
      <w:r w:rsidR="00D302AF" w:rsidRPr="000877CB">
        <w:t xml:space="preserve">поле вывода </w:t>
      </w:r>
      <w:r w:rsidR="00A37BBA" w:rsidRPr="000877CB">
        <w:t>СНИЛС, заполняется автоматически</w:t>
      </w:r>
      <w:r w:rsidRPr="000877CB">
        <w:t>;</w:t>
      </w:r>
    </w:p>
    <w:p w14:paraId="3AC33528" w14:textId="0B62B495" w:rsidR="00774ECB" w:rsidRPr="000877CB" w:rsidRDefault="00774ECB" w:rsidP="003E127D">
      <w:pPr>
        <w:pStyle w:val="23"/>
      </w:pPr>
      <w:r w:rsidRPr="000877CB">
        <w:t>«Телефон врача»</w:t>
      </w:r>
      <w:r w:rsidR="00A37BBA" w:rsidRPr="000877CB">
        <w:t xml:space="preserve"> – поле для ввода телефона</w:t>
      </w:r>
      <w:r w:rsidRPr="000877CB">
        <w:t>;</w:t>
      </w:r>
    </w:p>
    <w:p w14:paraId="6DDB1CAA" w14:textId="6E39212C" w:rsidR="00774ECB" w:rsidRPr="000877CB" w:rsidRDefault="00774ECB" w:rsidP="003E127D">
      <w:pPr>
        <w:pStyle w:val="23"/>
      </w:pPr>
      <w:r w:rsidRPr="000877CB">
        <w:t>«Адрес врача»</w:t>
      </w:r>
      <w:r w:rsidR="00A37BBA" w:rsidRPr="000877CB">
        <w:t xml:space="preserve"> – поле вывода адреса, заполняется автоматически</w:t>
      </w:r>
      <w:r w:rsidRPr="000877CB">
        <w:t>;</w:t>
      </w:r>
    </w:p>
    <w:p w14:paraId="09E79D7F" w14:textId="1A8A21E6" w:rsidR="00774ECB" w:rsidRPr="000877CB" w:rsidRDefault="00774ECB" w:rsidP="003E127D">
      <w:pPr>
        <w:pStyle w:val="23"/>
      </w:pPr>
      <w:r w:rsidRPr="000877CB">
        <w:t>«Место работы»</w:t>
      </w:r>
      <w:r w:rsidR="00A37BBA" w:rsidRPr="000877CB">
        <w:t xml:space="preserve"> – поле </w:t>
      </w:r>
      <w:r w:rsidR="00D122E6" w:rsidRPr="000877CB">
        <w:t>вывода места работы</w:t>
      </w:r>
      <w:r w:rsidR="00A37BBA" w:rsidRPr="000877CB">
        <w:t>, заполняется автоматически</w:t>
      </w:r>
      <w:r w:rsidRPr="000877CB">
        <w:t>;</w:t>
      </w:r>
    </w:p>
    <w:p w14:paraId="1591CECE" w14:textId="1A227024" w:rsidR="00774ECB" w:rsidRPr="000877CB" w:rsidRDefault="00774ECB" w:rsidP="003E127D">
      <w:pPr>
        <w:pStyle w:val="23"/>
      </w:pPr>
      <w:r w:rsidRPr="000877CB">
        <w:t>«Адрес организации»</w:t>
      </w:r>
      <w:r w:rsidR="00A37BBA" w:rsidRPr="000877CB">
        <w:t xml:space="preserve"> –</w:t>
      </w:r>
      <w:r w:rsidR="00D122E6" w:rsidRPr="000877CB">
        <w:t xml:space="preserve"> </w:t>
      </w:r>
      <w:r w:rsidR="00A37BBA" w:rsidRPr="000877CB">
        <w:t xml:space="preserve">поле для </w:t>
      </w:r>
      <w:r w:rsidR="00D122E6" w:rsidRPr="000877CB">
        <w:t>вывода адреса</w:t>
      </w:r>
      <w:r w:rsidR="00A37BBA" w:rsidRPr="000877CB">
        <w:t xml:space="preserve"> </w:t>
      </w:r>
      <w:r w:rsidR="00D122E6" w:rsidRPr="000877CB">
        <w:t>организации</w:t>
      </w:r>
      <w:r w:rsidR="00A37BBA" w:rsidRPr="000877CB">
        <w:t>, заполняется автоматически</w:t>
      </w:r>
      <w:r w:rsidRPr="000877CB">
        <w:t>;</w:t>
      </w:r>
    </w:p>
    <w:p w14:paraId="15B77B1F" w14:textId="77C99DD8" w:rsidR="00774ECB" w:rsidRPr="000877CB" w:rsidRDefault="00774ECB" w:rsidP="003E127D">
      <w:pPr>
        <w:pStyle w:val="23"/>
      </w:pPr>
      <w:r w:rsidRPr="000877CB">
        <w:t>«Телефон организации»</w:t>
      </w:r>
      <w:r w:rsidR="00A37BBA" w:rsidRPr="000877CB">
        <w:t xml:space="preserve"> –</w:t>
      </w:r>
      <w:r w:rsidR="00D122E6" w:rsidRPr="000877CB">
        <w:t xml:space="preserve"> </w:t>
      </w:r>
      <w:r w:rsidR="00A37BBA" w:rsidRPr="000877CB">
        <w:t xml:space="preserve">поле для ввода </w:t>
      </w:r>
      <w:r w:rsidR="00642E98" w:rsidRPr="000877CB">
        <w:t xml:space="preserve">номера </w:t>
      </w:r>
      <w:r w:rsidR="00D122E6" w:rsidRPr="000877CB">
        <w:t>телефона</w:t>
      </w:r>
      <w:r w:rsidR="00A37BBA" w:rsidRPr="000877CB">
        <w:t>, заполняется автоматически</w:t>
      </w:r>
      <w:r w:rsidRPr="000877CB">
        <w:t>;</w:t>
      </w:r>
    </w:p>
    <w:p w14:paraId="3AFB1646" w14:textId="7AD506FA" w:rsidR="00774ECB" w:rsidRPr="000877CB" w:rsidRDefault="00774ECB" w:rsidP="003E127D">
      <w:pPr>
        <w:pStyle w:val="23"/>
      </w:pPr>
      <w:r w:rsidRPr="000877CB">
        <w:t>«Дата подписания»</w:t>
      </w:r>
      <w:r w:rsidR="00A37BBA" w:rsidRPr="000877CB">
        <w:t xml:space="preserve"> –</w:t>
      </w:r>
      <w:r w:rsidR="00C2556D" w:rsidRPr="000877CB">
        <w:t xml:space="preserve"> </w:t>
      </w:r>
      <w:r w:rsidR="00A37BBA" w:rsidRPr="000877CB">
        <w:t xml:space="preserve">поле </w:t>
      </w:r>
      <w:r w:rsidR="00C2556D" w:rsidRPr="000877CB">
        <w:t>вывода даты подписания</w:t>
      </w:r>
      <w:r w:rsidR="00A37BBA" w:rsidRPr="000877CB">
        <w:t>, заполняется автоматически</w:t>
      </w:r>
      <w:r w:rsidR="00F22256" w:rsidRPr="000877CB">
        <w:t xml:space="preserve"> после подписания</w:t>
      </w:r>
      <w:r w:rsidRPr="000877CB">
        <w:t>;</w:t>
      </w:r>
    </w:p>
    <w:p w14:paraId="4D92563E" w14:textId="4B420470" w:rsidR="00774ECB" w:rsidRDefault="00774ECB" w:rsidP="003E127D">
      <w:pPr>
        <w:pStyle w:val="14"/>
      </w:pPr>
      <w:r>
        <w:t>группа «Документ заверил»</w:t>
      </w:r>
      <w:r w:rsidRPr="001611E1">
        <w:t xml:space="preserve"> </w:t>
      </w:r>
      <w:r>
        <w:t>состоит</w:t>
      </w:r>
      <w:r w:rsidR="0008198D">
        <w:t xml:space="preserve"> из</w:t>
      </w:r>
      <w:r>
        <w:t xml:space="preserve"> </w:t>
      </w:r>
      <w:r w:rsidR="0008198D">
        <w:t xml:space="preserve">кнопки «Выбрать», с помощью которой предоставляется возможность выбора руководителя, и </w:t>
      </w:r>
      <w:r>
        <w:t>из следующих полей:</w:t>
      </w:r>
    </w:p>
    <w:p w14:paraId="02036810" w14:textId="790B48DA" w:rsidR="00774ECB" w:rsidRDefault="00774ECB" w:rsidP="0091503B">
      <w:pPr>
        <w:pStyle w:val="23"/>
        <w:numPr>
          <w:ilvl w:val="1"/>
          <w:numId w:val="66"/>
        </w:numPr>
      </w:pPr>
      <w:r>
        <w:t>«Фамилия»</w:t>
      </w:r>
      <w:r w:rsidR="00C2556D" w:rsidRPr="00C2556D">
        <w:t xml:space="preserve"> </w:t>
      </w:r>
      <w:r w:rsidR="00C2556D">
        <w:t>– поле вывода фамилии, заполняется автоматически</w:t>
      </w:r>
      <w:r>
        <w:t>;</w:t>
      </w:r>
    </w:p>
    <w:p w14:paraId="57BBD1A1" w14:textId="58945C50" w:rsidR="00774ECB" w:rsidRDefault="00774ECB" w:rsidP="003E127D">
      <w:pPr>
        <w:pStyle w:val="23"/>
      </w:pPr>
      <w:r>
        <w:t>«Имя»</w:t>
      </w:r>
      <w:r w:rsidR="00C2556D" w:rsidRPr="00C2556D">
        <w:t xml:space="preserve"> </w:t>
      </w:r>
      <w:r w:rsidR="00C2556D">
        <w:t>– поле вывода имени, заполняется автоматически</w:t>
      </w:r>
      <w:r>
        <w:t>;</w:t>
      </w:r>
    </w:p>
    <w:p w14:paraId="5B65E096" w14:textId="5F975917" w:rsidR="00774ECB" w:rsidRDefault="00774ECB" w:rsidP="003E127D">
      <w:pPr>
        <w:pStyle w:val="23"/>
      </w:pPr>
      <w:r>
        <w:t>«Отчество»</w:t>
      </w:r>
      <w:r w:rsidR="00C2556D" w:rsidRPr="00C2556D">
        <w:t xml:space="preserve"> </w:t>
      </w:r>
      <w:r w:rsidR="00C2556D">
        <w:t>– поле вывода отчества, заполняется автоматически</w:t>
      </w:r>
      <w:r>
        <w:t>;</w:t>
      </w:r>
    </w:p>
    <w:p w14:paraId="6E65B5D4" w14:textId="1DACA8DC" w:rsidR="00774ECB" w:rsidRDefault="00774ECB" w:rsidP="003E127D">
      <w:pPr>
        <w:pStyle w:val="23"/>
      </w:pPr>
      <w:r>
        <w:t>«Должность»</w:t>
      </w:r>
      <w:r w:rsidR="00C2556D" w:rsidRPr="00C2556D">
        <w:t xml:space="preserve"> </w:t>
      </w:r>
      <w:r w:rsidR="00C2556D">
        <w:t>– текстовое поле для ввода должности, заполняется автоматически</w:t>
      </w:r>
      <w:r>
        <w:t>;</w:t>
      </w:r>
    </w:p>
    <w:p w14:paraId="4EFD6FF7" w14:textId="6DE26DF2" w:rsidR="00774ECB" w:rsidRDefault="00774ECB" w:rsidP="003E127D">
      <w:pPr>
        <w:pStyle w:val="23"/>
      </w:pPr>
      <w:r>
        <w:t>«СНИЛС»</w:t>
      </w:r>
      <w:r w:rsidR="00C2556D" w:rsidRPr="00C2556D">
        <w:t xml:space="preserve"> </w:t>
      </w:r>
      <w:r w:rsidR="00C2556D">
        <w:t>– текстовое поле для ввода фамилии, заполняется автоматически</w:t>
      </w:r>
      <w:r>
        <w:t>;</w:t>
      </w:r>
    </w:p>
    <w:p w14:paraId="6BBD2A93" w14:textId="0E52D09D" w:rsidR="00774ECB" w:rsidRDefault="00774ECB" w:rsidP="003E127D">
      <w:pPr>
        <w:pStyle w:val="23"/>
      </w:pPr>
      <w:r>
        <w:t>«Телефон руководителя»</w:t>
      </w:r>
      <w:r w:rsidR="00C2556D" w:rsidRPr="00C2556D">
        <w:t xml:space="preserve"> </w:t>
      </w:r>
      <w:r w:rsidR="00C2556D">
        <w:t>– текстовое поле для ввода фамилии, заполняется автоматически</w:t>
      </w:r>
      <w:r>
        <w:t>;</w:t>
      </w:r>
    </w:p>
    <w:p w14:paraId="53172D0E" w14:textId="6C945D13" w:rsidR="00774ECB" w:rsidRDefault="00774ECB" w:rsidP="003E127D">
      <w:pPr>
        <w:pStyle w:val="23"/>
      </w:pPr>
      <w:r>
        <w:t>«Адрес руководителя»</w:t>
      </w:r>
      <w:r w:rsidR="00C2556D" w:rsidRPr="00C2556D">
        <w:t xml:space="preserve"> </w:t>
      </w:r>
      <w:r w:rsidR="00C2556D">
        <w:t>– текстовое поле для ввода фамилии, заполняется автоматически</w:t>
      </w:r>
      <w:r>
        <w:t>;</w:t>
      </w:r>
    </w:p>
    <w:p w14:paraId="3B286267" w14:textId="759C1E13" w:rsidR="00774ECB" w:rsidRDefault="00774ECB" w:rsidP="003E127D">
      <w:pPr>
        <w:pStyle w:val="23"/>
      </w:pPr>
      <w:r>
        <w:t>«Место работы»</w:t>
      </w:r>
      <w:r w:rsidR="00C2556D" w:rsidRPr="00C2556D">
        <w:t xml:space="preserve"> </w:t>
      </w:r>
      <w:r w:rsidR="00C2556D">
        <w:t>– текстовое поле для ввода фамилии, заполняется автоматически</w:t>
      </w:r>
      <w:r>
        <w:t>;</w:t>
      </w:r>
    </w:p>
    <w:p w14:paraId="1753EDF9" w14:textId="3805BFC1" w:rsidR="00774ECB" w:rsidRDefault="00774ECB" w:rsidP="003E127D">
      <w:pPr>
        <w:pStyle w:val="23"/>
      </w:pPr>
      <w:r>
        <w:t>«Адрес организации»</w:t>
      </w:r>
      <w:r w:rsidR="00642E98" w:rsidRPr="00642E98">
        <w:t xml:space="preserve"> </w:t>
      </w:r>
      <w:r w:rsidR="00642E98">
        <w:t>– поле для вывода адреса организации, заполняется автоматически</w:t>
      </w:r>
      <w:r>
        <w:t>;</w:t>
      </w:r>
    </w:p>
    <w:p w14:paraId="09DD3A29" w14:textId="4E727A8C" w:rsidR="00774ECB" w:rsidRDefault="00774ECB" w:rsidP="003E127D">
      <w:pPr>
        <w:pStyle w:val="23"/>
      </w:pPr>
      <w:r>
        <w:lastRenderedPageBreak/>
        <w:t>«Телефон организации»</w:t>
      </w:r>
      <w:r w:rsidR="00642E98" w:rsidRPr="00642E98">
        <w:t xml:space="preserve"> </w:t>
      </w:r>
      <w:r w:rsidR="00642E98">
        <w:t>– поле для ввода номера телефона, заполняется автоматически</w:t>
      </w:r>
      <w:r>
        <w:t>;</w:t>
      </w:r>
    </w:p>
    <w:p w14:paraId="070CDC10" w14:textId="69DC81FF" w:rsidR="00774ECB" w:rsidRDefault="00774ECB" w:rsidP="003E127D">
      <w:pPr>
        <w:pStyle w:val="23"/>
      </w:pPr>
      <w:r>
        <w:t>«Дата подписания»</w:t>
      </w:r>
      <w:r w:rsidR="00642E98" w:rsidRPr="00642E98">
        <w:t xml:space="preserve"> </w:t>
      </w:r>
      <w:r w:rsidR="00642E98">
        <w:t>– поле вывода даты подписания, заполняется автоматически</w:t>
      </w:r>
      <w:r w:rsidR="00F22256">
        <w:t xml:space="preserve"> после подписания</w:t>
      </w:r>
      <w:r>
        <w:t>;</w:t>
      </w:r>
    </w:p>
    <w:p w14:paraId="136308E3" w14:textId="3312BF78" w:rsidR="00774ECB" w:rsidRPr="00352307" w:rsidRDefault="00774ECB" w:rsidP="003E127D">
      <w:pPr>
        <w:pStyle w:val="23"/>
      </w:pPr>
      <w:r w:rsidRPr="00352307">
        <w:t>«Комментарий к отказу в подписи» – поле отображается при значении «Отказ в подписании» в поле «Статус»</w:t>
      </w:r>
      <w:r w:rsidR="001B6D95">
        <w:t>.</w:t>
      </w:r>
    </w:p>
    <w:p w14:paraId="4C892672" w14:textId="3ED3D17E" w:rsidR="003E127D" w:rsidRPr="003E127D" w:rsidRDefault="003E127D" w:rsidP="003E127D">
      <w:pPr>
        <w:pStyle w:val="50"/>
      </w:pPr>
      <w:r>
        <w:t>Вкладка «</w:t>
      </w:r>
      <w:r w:rsidR="00804E36">
        <w:t>Информация о пациенте</w:t>
      </w:r>
      <w:r>
        <w:t>»</w:t>
      </w:r>
    </w:p>
    <w:p w14:paraId="47B4C7D3" w14:textId="18A29A11" w:rsidR="00774ECB" w:rsidRDefault="003E127D" w:rsidP="003E127D">
      <w:pPr>
        <w:pStyle w:val="a7"/>
      </w:pPr>
      <w:r>
        <w:t>В</w:t>
      </w:r>
      <w:r w:rsidR="00774ECB">
        <w:t>кладка «Информация о пациенте»</w:t>
      </w:r>
      <w:r w:rsidR="00774ECB" w:rsidRPr="003D4DEF">
        <w:t xml:space="preserve"> </w:t>
      </w:r>
      <w:r w:rsidR="00774ECB">
        <w:t>– вкладка предназначена для просмотра персональной информации по пациенту, который проходил медицинское освидетельствование и состоит из следующих групп</w:t>
      </w:r>
      <w:r w:rsidR="00003C3E">
        <w:t xml:space="preserve"> (см. рисунок </w:t>
      </w:r>
      <w:r w:rsidR="00003C3E">
        <w:fldChar w:fldCharType="begin"/>
      </w:r>
      <w:r w:rsidR="00003C3E">
        <w:instrText xml:space="preserve"> REF _Ref95489480 \h </w:instrText>
      </w:r>
      <w:r>
        <w:instrText xml:space="preserve"> \* MERGEFORMAT </w:instrText>
      </w:r>
      <w:r w:rsidR="00003C3E">
        <w:fldChar w:fldCharType="separate"/>
      </w:r>
      <w:r w:rsidR="007E71FE">
        <w:rPr>
          <w:noProof/>
        </w:rPr>
        <w:t>7</w:t>
      </w:r>
      <w:r w:rsidR="00003C3E">
        <w:fldChar w:fldCharType="end"/>
      </w:r>
      <w:r w:rsidR="00003C3E">
        <w:t>)</w:t>
      </w:r>
      <w:r w:rsidR="00774ECB">
        <w:t>:</w:t>
      </w:r>
    </w:p>
    <w:p w14:paraId="7D62BE05" w14:textId="77777777" w:rsidR="00774ECB" w:rsidRDefault="00774ECB" w:rsidP="003E127D">
      <w:pPr>
        <w:pStyle w:val="14"/>
      </w:pPr>
      <w:r>
        <w:t>группа «Данные о пациенте» состоит из следующих полей:</w:t>
      </w:r>
    </w:p>
    <w:p w14:paraId="22C8EC2B" w14:textId="69668DBE" w:rsidR="002722B2" w:rsidRDefault="002722B2" w:rsidP="0091503B">
      <w:pPr>
        <w:pStyle w:val="23"/>
        <w:numPr>
          <w:ilvl w:val="1"/>
          <w:numId w:val="67"/>
        </w:numPr>
      </w:pPr>
      <w:proofErr w:type="spellStart"/>
      <w:r>
        <w:t>чекбокс</w:t>
      </w:r>
      <w:proofErr w:type="spellEnd"/>
      <w:r>
        <w:t xml:space="preserve"> «</w:t>
      </w:r>
      <w:r w:rsidRPr="002722B2">
        <w:t>Получено согласие пациента на хранение и обработку персональных данных</w:t>
      </w:r>
      <w:r>
        <w:t xml:space="preserve">» – установка флага указывает на то, что получено согласие пациента на хранение и обработку персональных данных. </w:t>
      </w:r>
      <w:r w:rsidRPr="002722B2">
        <w:t>Без установленного флага невозможно подписание документа</w:t>
      </w:r>
      <w:r>
        <w:t>;</w:t>
      </w:r>
    </w:p>
    <w:p w14:paraId="5020B3E3" w14:textId="00707814" w:rsidR="00774ECB" w:rsidRDefault="00774ECB" w:rsidP="003E127D">
      <w:pPr>
        <w:pStyle w:val="23"/>
      </w:pPr>
      <w:r>
        <w:t>«СНИЛС»</w:t>
      </w:r>
      <w:r w:rsidR="002722B2">
        <w:t xml:space="preserve"> – т</w:t>
      </w:r>
      <w:r w:rsidR="002722B2" w:rsidRPr="002722B2">
        <w:t xml:space="preserve">екстовое поле с маской </w:t>
      </w:r>
      <w:r w:rsidR="002722B2">
        <w:t>«</w:t>
      </w:r>
      <w:r w:rsidR="002722B2" w:rsidRPr="002722B2">
        <w:t>ХХХ-ХХХ-ХХХ ХХ</w:t>
      </w:r>
      <w:r w:rsidR="002722B2">
        <w:t>» для ввода СНИЛС</w:t>
      </w:r>
      <w:r w:rsidR="00F34095">
        <w:t>. Отображаются ранее заполненные данные, с возможностью редактировать</w:t>
      </w:r>
      <w:r>
        <w:t>;</w:t>
      </w:r>
    </w:p>
    <w:p w14:paraId="11A1DEDD" w14:textId="6BC0348B" w:rsidR="00774ECB" w:rsidRDefault="00774ECB" w:rsidP="003E127D">
      <w:pPr>
        <w:pStyle w:val="23"/>
      </w:pPr>
      <w:r>
        <w:t>«Фамилия»</w:t>
      </w:r>
      <w:r w:rsidR="002722B2">
        <w:t xml:space="preserve"> – текстовое поле для ввода фамилии</w:t>
      </w:r>
      <w:r w:rsidR="00F34095">
        <w:t>.</w:t>
      </w:r>
      <w:r w:rsidR="00F34095" w:rsidRPr="00F34095">
        <w:t xml:space="preserve"> </w:t>
      </w:r>
      <w:r w:rsidR="00F34095">
        <w:t>Отображаются ранее заполненные данные, с возможностью редактировать</w:t>
      </w:r>
      <w:r>
        <w:t>;</w:t>
      </w:r>
    </w:p>
    <w:p w14:paraId="09EF7E22" w14:textId="6B76B439" w:rsidR="00774ECB" w:rsidRDefault="00774ECB" w:rsidP="003E127D">
      <w:pPr>
        <w:pStyle w:val="23"/>
      </w:pPr>
      <w:r>
        <w:t>«Имя»</w:t>
      </w:r>
      <w:r w:rsidR="002722B2" w:rsidRPr="002722B2">
        <w:t xml:space="preserve"> </w:t>
      </w:r>
      <w:r w:rsidR="002722B2">
        <w:t>– текстовое поле для ввода имени</w:t>
      </w:r>
      <w:r w:rsidR="00F34095">
        <w:t>. Отображаются ранее заполненные данные, с возможностью редактировать</w:t>
      </w:r>
      <w:r>
        <w:t>;</w:t>
      </w:r>
    </w:p>
    <w:p w14:paraId="43C69A85" w14:textId="64D2B553" w:rsidR="00774ECB" w:rsidRDefault="00774ECB" w:rsidP="003E127D">
      <w:pPr>
        <w:pStyle w:val="23"/>
      </w:pPr>
      <w:r>
        <w:t>«Отчество»</w:t>
      </w:r>
      <w:r w:rsidR="002722B2" w:rsidRPr="002722B2">
        <w:t xml:space="preserve"> </w:t>
      </w:r>
      <w:r w:rsidR="002722B2">
        <w:t>– текстовое поле для ввода отчества</w:t>
      </w:r>
      <w:r w:rsidR="00F34095">
        <w:t>. Отображаются ранее заполненные данные, с возможностью редактировать</w:t>
      </w:r>
      <w:r>
        <w:t>;</w:t>
      </w:r>
    </w:p>
    <w:p w14:paraId="3522B4B0" w14:textId="055D2893" w:rsidR="00774ECB" w:rsidRDefault="00774ECB" w:rsidP="003E127D">
      <w:pPr>
        <w:pStyle w:val="23"/>
      </w:pPr>
      <w:r>
        <w:t>«Дата рождения»</w:t>
      </w:r>
      <w:r w:rsidR="002722B2" w:rsidRPr="002722B2">
        <w:t xml:space="preserve"> </w:t>
      </w:r>
      <w:r w:rsidR="002722B2">
        <w:t>–</w:t>
      </w:r>
      <w:r w:rsidR="00653F9E">
        <w:t xml:space="preserve"> </w:t>
      </w:r>
      <w:r w:rsidR="002722B2">
        <w:t>поле выбора даты рождения</w:t>
      </w:r>
      <w:r w:rsidR="002722B2" w:rsidRPr="00194809">
        <w:t xml:space="preserve">, </w:t>
      </w:r>
      <w:r w:rsidR="002722B2">
        <w:t>заполняется с</w:t>
      </w:r>
      <w:r w:rsidR="002722B2" w:rsidRPr="00194809">
        <w:t xml:space="preserve"> использ</w:t>
      </w:r>
      <w:r w:rsidR="002722B2">
        <w:t>ованием</w:t>
      </w:r>
      <w:r w:rsidR="002722B2" w:rsidRPr="00194809">
        <w:t xml:space="preserve"> </w:t>
      </w:r>
      <w:r w:rsidR="002722B2">
        <w:t>раскрывающегося</w:t>
      </w:r>
      <w:r w:rsidR="002722B2" w:rsidRPr="00194809">
        <w:t xml:space="preserve"> календар</w:t>
      </w:r>
      <w:r w:rsidR="002722B2">
        <w:t>я</w:t>
      </w:r>
      <w:r w:rsidR="002722B2" w:rsidRPr="00194809">
        <w:t xml:space="preserve"> или вручную в формате ДД.ММ.ГГГГ</w:t>
      </w:r>
      <w:r w:rsidR="00F34095">
        <w:t>. Отображаются ранее заполненные данные, с возможностью редактировать</w:t>
      </w:r>
      <w:r>
        <w:t>;</w:t>
      </w:r>
    </w:p>
    <w:p w14:paraId="0F7A8BA6" w14:textId="60D75C01" w:rsidR="00774ECB" w:rsidRDefault="00774ECB" w:rsidP="003E127D">
      <w:pPr>
        <w:pStyle w:val="23"/>
      </w:pPr>
      <w:r>
        <w:t>«Пол»</w:t>
      </w:r>
      <w:r w:rsidR="00653F9E">
        <w:t xml:space="preserve"> – выпадающий список для выбора пола</w:t>
      </w:r>
      <w:r>
        <w:t>;</w:t>
      </w:r>
    </w:p>
    <w:p w14:paraId="6B4C0C42" w14:textId="708E1B64" w:rsidR="00774ECB" w:rsidRDefault="00774ECB" w:rsidP="003E127D">
      <w:pPr>
        <w:pStyle w:val="14"/>
      </w:pPr>
      <w:r>
        <w:t>группа «Документы</w:t>
      </w:r>
      <w:r w:rsidR="00A66631">
        <w:t>, удостоверяющие личность</w:t>
      </w:r>
      <w:r>
        <w:t>»</w:t>
      </w:r>
      <w:r w:rsidRPr="00CB61DF">
        <w:t xml:space="preserve"> </w:t>
      </w:r>
      <w:r>
        <w:t>состоит из следующих полей:</w:t>
      </w:r>
    </w:p>
    <w:p w14:paraId="5F7F3F94" w14:textId="46782CFA" w:rsidR="00774ECB" w:rsidRDefault="00774ECB" w:rsidP="0091503B">
      <w:pPr>
        <w:pStyle w:val="23"/>
        <w:numPr>
          <w:ilvl w:val="1"/>
          <w:numId w:val="68"/>
        </w:numPr>
      </w:pPr>
      <w:r>
        <w:t>«Тип документа»</w:t>
      </w:r>
      <w:r w:rsidR="002730B0">
        <w:t xml:space="preserve"> </w:t>
      </w:r>
      <w:r w:rsidR="00F34095">
        <w:t>– выпадающий список для выбора типа документа. Отображаются ранее заполненные данные, с возможностью редактировать</w:t>
      </w:r>
      <w:r>
        <w:t>;</w:t>
      </w:r>
    </w:p>
    <w:p w14:paraId="2FB6F77E" w14:textId="5F4022B4" w:rsidR="00774ECB" w:rsidRDefault="00774ECB" w:rsidP="003E127D">
      <w:pPr>
        <w:pStyle w:val="23"/>
      </w:pPr>
      <w:r>
        <w:lastRenderedPageBreak/>
        <w:t>«Серия»</w:t>
      </w:r>
      <w:r w:rsidR="00F34095" w:rsidRPr="00F34095">
        <w:t xml:space="preserve"> </w:t>
      </w:r>
      <w:r w:rsidR="00F34095">
        <w:t>– текстовое поле для ввода серии документа. Отображаются ранее заполненные данные, с возможностью редактировать</w:t>
      </w:r>
      <w:r>
        <w:t>;</w:t>
      </w:r>
    </w:p>
    <w:p w14:paraId="194177BD" w14:textId="0E02103E" w:rsidR="00774ECB" w:rsidRDefault="00774ECB" w:rsidP="003E127D">
      <w:pPr>
        <w:pStyle w:val="23"/>
      </w:pPr>
      <w:r>
        <w:t>«Номер»</w:t>
      </w:r>
      <w:r w:rsidR="00F34095" w:rsidRPr="00F34095">
        <w:t xml:space="preserve"> </w:t>
      </w:r>
      <w:r w:rsidR="00F34095">
        <w:t xml:space="preserve">– </w:t>
      </w:r>
      <w:r w:rsidR="00F11050">
        <w:t xml:space="preserve">обязательное </w:t>
      </w:r>
      <w:r w:rsidR="00F34095">
        <w:t>текстовое поле для ввода номера документа. Отображаются ранее заполненные данные, с возможностью редактировать</w:t>
      </w:r>
      <w:r>
        <w:t>;</w:t>
      </w:r>
    </w:p>
    <w:p w14:paraId="7F9B54C3" w14:textId="248003ED" w:rsidR="00774ECB" w:rsidRDefault="00774ECB" w:rsidP="003E127D">
      <w:pPr>
        <w:pStyle w:val="23"/>
      </w:pPr>
      <w:r>
        <w:t>«Кем выдан»</w:t>
      </w:r>
      <w:r w:rsidR="00F34095">
        <w:t xml:space="preserve"> – текстовое поле для ввода организации, которая выдала документ</w:t>
      </w:r>
      <w:r>
        <w:t>;</w:t>
      </w:r>
    </w:p>
    <w:p w14:paraId="050FCB82" w14:textId="17A10722" w:rsidR="00774ECB" w:rsidRDefault="00774ECB" w:rsidP="003E127D">
      <w:pPr>
        <w:pStyle w:val="23"/>
      </w:pPr>
      <w:r>
        <w:t>«Код подразделения»</w:t>
      </w:r>
      <w:r w:rsidR="003A3244">
        <w:t xml:space="preserve"> – текстовое поле для ввода кода подразделения</w:t>
      </w:r>
      <w:r>
        <w:t>;</w:t>
      </w:r>
    </w:p>
    <w:p w14:paraId="49FEE7B5" w14:textId="0FA9B532" w:rsidR="00774ECB" w:rsidRDefault="00774ECB" w:rsidP="003E127D">
      <w:pPr>
        <w:pStyle w:val="23"/>
      </w:pPr>
      <w:r>
        <w:t>«Дата выдачи»</w:t>
      </w:r>
      <w:r w:rsidR="003A3244">
        <w:t xml:space="preserve"> – </w:t>
      </w:r>
      <w:r w:rsidR="00D96A46">
        <w:t xml:space="preserve">обязательное </w:t>
      </w:r>
      <w:r w:rsidR="003A3244">
        <w:t>поле выбора даты выдачи документа</w:t>
      </w:r>
      <w:r w:rsidR="003A3244" w:rsidRPr="00194809">
        <w:t xml:space="preserve">, </w:t>
      </w:r>
      <w:r w:rsidR="003A3244">
        <w:t>заполняется с</w:t>
      </w:r>
      <w:r w:rsidR="003A3244" w:rsidRPr="00194809">
        <w:t xml:space="preserve"> использ</w:t>
      </w:r>
      <w:r w:rsidR="003A3244">
        <w:t>ованием</w:t>
      </w:r>
      <w:r w:rsidR="003A3244" w:rsidRPr="00194809">
        <w:t xml:space="preserve"> </w:t>
      </w:r>
      <w:r w:rsidR="003A3244">
        <w:t>раскрывающегося</w:t>
      </w:r>
      <w:r w:rsidR="003A3244" w:rsidRPr="00194809">
        <w:t xml:space="preserve"> календар</w:t>
      </w:r>
      <w:r w:rsidR="003A3244">
        <w:t>я</w:t>
      </w:r>
      <w:r w:rsidR="003A3244" w:rsidRPr="00194809">
        <w:t xml:space="preserve"> или вручную в формате ДД.ММ.ГГГГ</w:t>
      </w:r>
      <w:r w:rsidR="003A3244">
        <w:t>.</w:t>
      </w:r>
      <w:r>
        <w:t>;</w:t>
      </w:r>
    </w:p>
    <w:p w14:paraId="530BEE68" w14:textId="77777777" w:rsidR="00774ECB" w:rsidRDefault="00774ECB" w:rsidP="003E127D">
      <w:pPr>
        <w:pStyle w:val="14"/>
      </w:pPr>
      <w:r>
        <w:t>группа «Медицинское страхование»</w:t>
      </w:r>
      <w:r w:rsidRPr="00CB61DF">
        <w:t xml:space="preserve"> </w:t>
      </w:r>
      <w:r>
        <w:t>состоит из следующих полей:</w:t>
      </w:r>
    </w:p>
    <w:p w14:paraId="0BC5FBF4" w14:textId="4EEB67B7" w:rsidR="00774ECB" w:rsidRDefault="00774ECB" w:rsidP="0091503B">
      <w:pPr>
        <w:pStyle w:val="23"/>
        <w:numPr>
          <w:ilvl w:val="1"/>
          <w:numId w:val="69"/>
        </w:numPr>
      </w:pPr>
      <w:r>
        <w:t>«Тип полиса»</w:t>
      </w:r>
      <w:r w:rsidR="003A3244">
        <w:t xml:space="preserve"> – </w:t>
      </w:r>
      <w:r w:rsidR="00D96A46">
        <w:t xml:space="preserve">обязательное </w:t>
      </w:r>
      <w:r w:rsidR="003A3244">
        <w:t>выпадающий список для выбора типа полиса</w:t>
      </w:r>
      <w:r>
        <w:t>;</w:t>
      </w:r>
    </w:p>
    <w:p w14:paraId="455F6FE5" w14:textId="4ADF1A9C" w:rsidR="00774ECB" w:rsidRDefault="00774ECB" w:rsidP="003E127D">
      <w:pPr>
        <w:pStyle w:val="23"/>
      </w:pPr>
      <w:r>
        <w:t>«Серия»</w:t>
      </w:r>
      <w:r w:rsidR="003A3244">
        <w:t xml:space="preserve"> – текстовое поле для ввода серии полиса</w:t>
      </w:r>
      <w:r>
        <w:t>;</w:t>
      </w:r>
    </w:p>
    <w:p w14:paraId="79547D21" w14:textId="37F6BC7C" w:rsidR="00774ECB" w:rsidRDefault="00774ECB" w:rsidP="003E127D">
      <w:pPr>
        <w:pStyle w:val="23"/>
      </w:pPr>
      <w:r>
        <w:t>«Номер»</w:t>
      </w:r>
      <w:r w:rsidR="003A3244">
        <w:t xml:space="preserve"> – </w:t>
      </w:r>
      <w:r w:rsidR="00D96A46">
        <w:t xml:space="preserve">обязательное </w:t>
      </w:r>
      <w:r w:rsidR="003A3244">
        <w:t xml:space="preserve">текстовое поле для ввода </w:t>
      </w:r>
      <w:r w:rsidR="003C35F2">
        <w:t>номера полиса</w:t>
      </w:r>
      <w:r>
        <w:t>;</w:t>
      </w:r>
    </w:p>
    <w:p w14:paraId="3F0726BC" w14:textId="77777777" w:rsidR="00774ECB" w:rsidRDefault="00774ECB" w:rsidP="003E127D">
      <w:pPr>
        <w:pStyle w:val="14"/>
      </w:pPr>
      <w:r>
        <w:t>группа «Адрес»</w:t>
      </w:r>
      <w:r w:rsidRPr="00CB61DF">
        <w:t xml:space="preserve"> </w:t>
      </w:r>
      <w:r>
        <w:t>состоит из следующих полей:</w:t>
      </w:r>
    </w:p>
    <w:p w14:paraId="1065BFAF" w14:textId="069CF839" w:rsidR="00774ECB" w:rsidRDefault="00774ECB" w:rsidP="0091503B">
      <w:pPr>
        <w:pStyle w:val="23"/>
        <w:numPr>
          <w:ilvl w:val="1"/>
          <w:numId w:val="70"/>
        </w:numPr>
      </w:pPr>
      <w:r>
        <w:t>«Тип адреса»</w:t>
      </w:r>
      <w:r w:rsidR="003C35F2">
        <w:t xml:space="preserve"> – </w:t>
      </w:r>
      <w:r w:rsidR="00D96A46">
        <w:t xml:space="preserve">обязательное </w:t>
      </w:r>
      <w:r w:rsidR="003C35F2">
        <w:t>выпадающий список для выбора типа адреса</w:t>
      </w:r>
      <w:r>
        <w:t>;</w:t>
      </w:r>
    </w:p>
    <w:p w14:paraId="2A7757B2" w14:textId="1E99A007" w:rsidR="00774ECB" w:rsidRDefault="00774ECB" w:rsidP="003E127D">
      <w:pPr>
        <w:pStyle w:val="23"/>
      </w:pPr>
      <w:r>
        <w:t>«Регион»</w:t>
      </w:r>
      <w:r w:rsidR="003C35F2">
        <w:t xml:space="preserve"> – </w:t>
      </w:r>
      <w:r w:rsidR="00D96A46">
        <w:t xml:space="preserve">обязательное </w:t>
      </w:r>
      <w:r w:rsidR="003C35F2">
        <w:t>выпадающий список для выбора региона регистрации пациента.</w:t>
      </w:r>
      <w:r w:rsidR="003C35F2" w:rsidRPr="003C35F2">
        <w:t xml:space="preserve"> Заполняется по результату поиска в ФИАС</w:t>
      </w:r>
      <w:r>
        <w:t>;</w:t>
      </w:r>
    </w:p>
    <w:p w14:paraId="3F6C0734" w14:textId="2FE5D142" w:rsidR="00774ECB" w:rsidRDefault="00774ECB" w:rsidP="003E127D">
      <w:pPr>
        <w:pStyle w:val="23"/>
      </w:pPr>
      <w:r>
        <w:t>«Населенный пункт»</w:t>
      </w:r>
      <w:r w:rsidR="003C35F2" w:rsidRPr="003C35F2">
        <w:t xml:space="preserve"> </w:t>
      </w:r>
      <w:r w:rsidR="003C35F2">
        <w:t xml:space="preserve">– </w:t>
      </w:r>
      <w:r w:rsidR="00D96A46">
        <w:t xml:space="preserve">обязательное </w:t>
      </w:r>
      <w:r w:rsidR="003C35F2">
        <w:t>текстовое поле для ввода населенного пункта регистрации пациента.</w:t>
      </w:r>
      <w:r w:rsidR="003C35F2" w:rsidRPr="003C35F2">
        <w:t xml:space="preserve"> Заполняется по результату поиска в ФИАС</w:t>
      </w:r>
      <w:r>
        <w:t>;</w:t>
      </w:r>
    </w:p>
    <w:p w14:paraId="2E5D30EE" w14:textId="756146CB" w:rsidR="00774ECB" w:rsidRDefault="00774ECB" w:rsidP="003E127D">
      <w:pPr>
        <w:pStyle w:val="23"/>
      </w:pPr>
      <w:r>
        <w:t>«Улица»</w:t>
      </w:r>
      <w:r w:rsidR="003C35F2" w:rsidRPr="003C35F2">
        <w:t xml:space="preserve"> </w:t>
      </w:r>
      <w:r w:rsidR="003C35F2">
        <w:t xml:space="preserve">– </w:t>
      </w:r>
      <w:r w:rsidR="00D96A46">
        <w:t xml:space="preserve">обязательное </w:t>
      </w:r>
      <w:r w:rsidR="003C35F2">
        <w:t>текстовое поле для ввода улицы регистрации пациента.</w:t>
      </w:r>
      <w:r w:rsidR="003C35F2" w:rsidRPr="003C35F2">
        <w:t xml:space="preserve"> Заполняется по результату поиска в ФИАС</w:t>
      </w:r>
      <w:r>
        <w:t>;</w:t>
      </w:r>
    </w:p>
    <w:p w14:paraId="482AE889" w14:textId="6CC08DC7" w:rsidR="00774ECB" w:rsidRDefault="00774ECB" w:rsidP="003E127D">
      <w:pPr>
        <w:pStyle w:val="23"/>
      </w:pPr>
      <w:r>
        <w:t>«Дом»</w:t>
      </w:r>
      <w:r w:rsidR="003C35F2">
        <w:t xml:space="preserve"> – </w:t>
      </w:r>
      <w:r w:rsidR="00D96A46">
        <w:t xml:space="preserve">обязательное </w:t>
      </w:r>
      <w:r w:rsidR="003C35F2">
        <w:t>текстовое поле для ввода дома</w:t>
      </w:r>
      <w:r w:rsidR="00D96A46">
        <w:t xml:space="preserve"> регистрации пациента</w:t>
      </w:r>
      <w:r>
        <w:t>;</w:t>
      </w:r>
    </w:p>
    <w:p w14:paraId="3127B3F3" w14:textId="6ADF8132" w:rsidR="00774ECB" w:rsidRDefault="00774ECB" w:rsidP="003E127D">
      <w:pPr>
        <w:pStyle w:val="23"/>
      </w:pPr>
      <w:r>
        <w:t>«Строение»</w:t>
      </w:r>
      <w:r w:rsidR="00D96A46">
        <w:t xml:space="preserve"> – дополнительное текстовое поле для ввода строения дома</w:t>
      </w:r>
      <w:r>
        <w:t>;</w:t>
      </w:r>
    </w:p>
    <w:p w14:paraId="5B2F457F" w14:textId="7521B447" w:rsidR="00774ECB" w:rsidRDefault="00774ECB" w:rsidP="003E127D">
      <w:pPr>
        <w:pStyle w:val="23"/>
      </w:pPr>
      <w:r>
        <w:t>«Корпус»</w:t>
      </w:r>
      <w:r w:rsidR="00D96A46" w:rsidRPr="00D96A46">
        <w:t xml:space="preserve"> </w:t>
      </w:r>
      <w:r w:rsidR="00D96A46">
        <w:t>– дополнительное текстовое поле для ввода корпуса дома</w:t>
      </w:r>
      <w:r>
        <w:t>;</w:t>
      </w:r>
    </w:p>
    <w:p w14:paraId="3F89F945" w14:textId="7642D7E9" w:rsidR="00774ECB" w:rsidRDefault="00774ECB" w:rsidP="003E127D">
      <w:pPr>
        <w:pStyle w:val="23"/>
      </w:pPr>
      <w:r>
        <w:t>«Квартира»</w:t>
      </w:r>
      <w:r w:rsidR="00D96A46">
        <w:t xml:space="preserve"> – текстовое поле для ввода квартиры</w:t>
      </w:r>
      <w:r>
        <w:t>;</w:t>
      </w:r>
    </w:p>
    <w:p w14:paraId="2B2CA7A1" w14:textId="004E4FC2" w:rsidR="00774ECB" w:rsidRDefault="00774ECB" w:rsidP="003E127D">
      <w:pPr>
        <w:pStyle w:val="23"/>
      </w:pPr>
      <w:r>
        <w:t>«Индекс»</w:t>
      </w:r>
      <w:r w:rsidR="00D96A46">
        <w:t xml:space="preserve"> – дополнительное текстовое поле для ввода индекса. </w:t>
      </w:r>
      <w:r w:rsidR="00D96A46" w:rsidRPr="00D96A46">
        <w:t>Заполняется данными из ФИАС</w:t>
      </w:r>
      <w:r>
        <w:t>;</w:t>
      </w:r>
    </w:p>
    <w:p w14:paraId="6B27A3FA" w14:textId="77777777" w:rsidR="00774ECB" w:rsidRDefault="00774ECB" w:rsidP="003E127D">
      <w:pPr>
        <w:pStyle w:val="14"/>
      </w:pPr>
      <w:r>
        <w:t>группа «Контакты»</w:t>
      </w:r>
      <w:r w:rsidRPr="00CB61DF">
        <w:t xml:space="preserve"> </w:t>
      </w:r>
      <w:r>
        <w:t>состоит из следующих полей:</w:t>
      </w:r>
    </w:p>
    <w:p w14:paraId="6ACA9B83" w14:textId="330E01B5" w:rsidR="00774ECB" w:rsidRDefault="00774ECB" w:rsidP="0091503B">
      <w:pPr>
        <w:pStyle w:val="23"/>
        <w:numPr>
          <w:ilvl w:val="1"/>
          <w:numId w:val="71"/>
        </w:numPr>
      </w:pPr>
      <w:r>
        <w:t>«Телефон»</w:t>
      </w:r>
      <w:r w:rsidR="00D96A46">
        <w:t xml:space="preserve"> – текстовое поле с маской «</w:t>
      </w:r>
      <w:r w:rsidR="00D96A46" w:rsidRPr="00D96A46">
        <w:t>+</w:t>
      </w:r>
      <w:r w:rsidR="00DB4CEE">
        <w:t>7</w:t>
      </w:r>
      <w:r w:rsidR="00D96A46" w:rsidRPr="00D96A46">
        <w:t xml:space="preserve"> (ХХХ)ХХХ-ХХ-ХХ</w:t>
      </w:r>
      <w:r w:rsidR="00D96A46">
        <w:t>» для ввода номера телефона</w:t>
      </w:r>
      <w:r>
        <w:t>;</w:t>
      </w:r>
    </w:p>
    <w:p w14:paraId="79BCEDCB" w14:textId="78A18367" w:rsidR="00774ECB" w:rsidRDefault="00774ECB" w:rsidP="003E127D">
      <w:pPr>
        <w:pStyle w:val="23"/>
      </w:pPr>
      <w:r>
        <w:t>«</w:t>
      </w:r>
      <w:proofErr w:type="spellStart"/>
      <w:r w:rsidRPr="006A0C56">
        <w:t>Email</w:t>
      </w:r>
      <w:proofErr w:type="spellEnd"/>
      <w:r>
        <w:t>»</w:t>
      </w:r>
      <w:r w:rsidR="00D96A46">
        <w:t xml:space="preserve"> – текстовое поле для ввода адреса электронной почты</w:t>
      </w:r>
      <w:r w:rsidR="001B6D95">
        <w:t>.</w:t>
      </w:r>
    </w:p>
    <w:p w14:paraId="5993164F" w14:textId="69081EB0" w:rsidR="003E127D" w:rsidRPr="003E127D" w:rsidRDefault="003E127D" w:rsidP="003E127D">
      <w:pPr>
        <w:pStyle w:val="50"/>
      </w:pPr>
      <w:r>
        <w:lastRenderedPageBreak/>
        <w:t>Вкладка «</w:t>
      </w:r>
      <w:r w:rsidR="00804E36">
        <w:t>Связанные документы</w:t>
      </w:r>
      <w:r>
        <w:t>»</w:t>
      </w:r>
    </w:p>
    <w:p w14:paraId="5B6DB582" w14:textId="77777777" w:rsidR="003E127D" w:rsidRDefault="003E127D" w:rsidP="003E127D">
      <w:pPr>
        <w:pStyle w:val="a7"/>
      </w:pPr>
      <w:r>
        <w:t>В</w:t>
      </w:r>
      <w:r w:rsidR="00774ECB">
        <w:t>кладка «Связанные документы»</w:t>
      </w:r>
      <w:r w:rsidR="00774ECB" w:rsidRPr="003D4DEF">
        <w:t xml:space="preserve"> </w:t>
      </w:r>
      <w:r w:rsidR="00774ECB">
        <w:t>– вкладка предназначена для просмотра связанных документов с медицинским освидетельствованием</w:t>
      </w:r>
      <w:r w:rsidR="002F2B82">
        <w:t xml:space="preserve">. </w:t>
      </w:r>
    </w:p>
    <w:p w14:paraId="4C066CA1" w14:textId="6124CA31" w:rsidR="002F2B82" w:rsidRDefault="002F2B82" w:rsidP="003E127D">
      <w:pPr>
        <w:pStyle w:val="affffffffffffff1"/>
      </w:pPr>
      <w:r>
        <w:t>Для «Медицинского заключения об отсутствии в организме человека наркотических средств, психотропных веществ и их метаболитов» необходим следующий связанный документ:</w:t>
      </w:r>
    </w:p>
    <w:p w14:paraId="2D8244A4" w14:textId="77777777" w:rsidR="002F2B82" w:rsidRDefault="002F2B82" w:rsidP="003E127D">
      <w:pPr>
        <w:pStyle w:val="14"/>
      </w:pPr>
      <w:r>
        <w:t>Справка о результатах химико-токсикологических исследований.</w:t>
      </w:r>
    </w:p>
    <w:p w14:paraId="2155C1F9" w14:textId="4FF12761" w:rsidR="002F2B82" w:rsidRDefault="002F2B82" w:rsidP="003E127D">
      <w:pPr>
        <w:pStyle w:val="affffffffffffff1"/>
      </w:pPr>
      <w:r>
        <w:t>Для «Медицинского заключения об отсутствии медицинских противопоказаний к владению оружием» необходимы следующие связанные документы:</w:t>
      </w:r>
    </w:p>
    <w:p w14:paraId="71FF24C0" w14:textId="6618FF46" w:rsidR="002F2B82" w:rsidRDefault="002F2B82" w:rsidP="003E127D">
      <w:pPr>
        <w:pStyle w:val="14"/>
      </w:pPr>
      <w:r>
        <w:t>Медицинская справка (заключение) психиатра;</w:t>
      </w:r>
    </w:p>
    <w:p w14:paraId="6431DBE6" w14:textId="68060B6D" w:rsidR="002F2B82" w:rsidRDefault="002F2B82" w:rsidP="003E127D">
      <w:pPr>
        <w:pStyle w:val="14"/>
      </w:pPr>
      <w:r>
        <w:t>Медицинская справка (заключение) психиатра-нарколога;</w:t>
      </w:r>
    </w:p>
    <w:p w14:paraId="67CDF406" w14:textId="4AF13D1F" w:rsidR="002F2B82" w:rsidRDefault="002F2B82" w:rsidP="003E127D">
      <w:pPr>
        <w:pStyle w:val="14"/>
      </w:pPr>
      <w:r>
        <w:t>Медицинская справка (заключение) офтальмолога;</w:t>
      </w:r>
    </w:p>
    <w:p w14:paraId="4AF0BB48" w14:textId="23C2B703" w:rsidR="002F2B82" w:rsidRDefault="002F2B82" w:rsidP="003E127D">
      <w:pPr>
        <w:pStyle w:val="14"/>
      </w:pPr>
      <w:r>
        <w:t>Медицинское заключение об отсутствии в организме человека наркотических средств, психотропных веществ и их метаболитов.</w:t>
      </w:r>
    </w:p>
    <w:p w14:paraId="4C6ACF94" w14:textId="476502B4" w:rsidR="00774ECB" w:rsidRDefault="002F2B82" w:rsidP="003E127D">
      <w:pPr>
        <w:pStyle w:val="a7"/>
      </w:pPr>
      <w:r>
        <w:t xml:space="preserve">Данная вкладка </w:t>
      </w:r>
      <w:r w:rsidR="00774ECB">
        <w:t>состоит из следующих полей</w:t>
      </w:r>
      <w:r w:rsidR="00003C3E">
        <w:t xml:space="preserve"> (см. рисунок </w:t>
      </w:r>
      <w:r w:rsidR="00003C3E">
        <w:fldChar w:fldCharType="begin"/>
      </w:r>
      <w:r w:rsidR="00003C3E">
        <w:instrText xml:space="preserve"> REF _Ref95489555 \h </w:instrText>
      </w:r>
      <w:r w:rsidR="003E127D">
        <w:instrText xml:space="preserve"> \* MERGEFORMAT </w:instrText>
      </w:r>
      <w:r w:rsidR="00003C3E">
        <w:fldChar w:fldCharType="separate"/>
      </w:r>
      <w:r w:rsidR="007E71FE">
        <w:rPr>
          <w:noProof/>
        </w:rPr>
        <w:t>8</w:t>
      </w:r>
      <w:r w:rsidR="00003C3E">
        <w:fldChar w:fldCharType="end"/>
      </w:r>
      <w:r w:rsidR="00003C3E">
        <w:t>)</w:t>
      </w:r>
      <w:r w:rsidR="00774ECB">
        <w:t>:</w:t>
      </w:r>
    </w:p>
    <w:p w14:paraId="38AA4937" w14:textId="1CEB3056" w:rsidR="00774ECB" w:rsidRDefault="00774ECB" w:rsidP="003E127D">
      <w:pPr>
        <w:pStyle w:val="14"/>
      </w:pPr>
      <w:r>
        <w:t>«Вид медицинского документа»</w:t>
      </w:r>
      <w:r w:rsidR="008B6CAB">
        <w:t xml:space="preserve"> – выпадающий список</w:t>
      </w:r>
      <w:r w:rsidR="00DB4CEE">
        <w:t xml:space="preserve"> для выбора вида медицинского </w:t>
      </w:r>
      <w:r w:rsidR="007D1F64">
        <w:t>документа, выбор зависит от вида медицинского заключения</w:t>
      </w:r>
      <w:r>
        <w:t>;</w:t>
      </w:r>
    </w:p>
    <w:p w14:paraId="2094FEAC" w14:textId="3CF27099" w:rsidR="009723E6" w:rsidRDefault="009723E6" w:rsidP="003E127D">
      <w:pPr>
        <w:pStyle w:val="14"/>
      </w:pPr>
      <w:r>
        <w:t xml:space="preserve">«Специальность врача» – выпадающий список </w:t>
      </w:r>
      <w:r w:rsidR="000877CB">
        <w:t>для выбора специальности врача, выдавшего справку</w:t>
      </w:r>
      <w:r>
        <w:t>;</w:t>
      </w:r>
    </w:p>
    <w:p w14:paraId="77C7A4C2" w14:textId="224A89CB" w:rsidR="00774ECB" w:rsidRDefault="00774ECB" w:rsidP="003E127D">
      <w:pPr>
        <w:pStyle w:val="14"/>
      </w:pPr>
      <w:r>
        <w:t>«Серия документа»</w:t>
      </w:r>
      <w:r w:rsidR="007D1F64">
        <w:t xml:space="preserve"> – </w:t>
      </w:r>
      <w:r w:rsidR="009723E6">
        <w:t>текстовое поле для ввода серии документа</w:t>
      </w:r>
      <w:r>
        <w:t>;</w:t>
      </w:r>
    </w:p>
    <w:p w14:paraId="4108A841" w14:textId="5BC69BE9" w:rsidR="00774ECB" w:rsidRDefault="00774ECB" w:rsidP="003E127D">
      <w:pPr>
        <w:pStyle w:val="14"/>
      </w:pPr>
      <w:r>
        <w:t>«Номер документа»</w:t>
      </w:r>
      <w:r w:rsidR="009723E6" w:rsidRPr="009723E6">
        <w:t xml:space="preserve"> </w:t>
      </w:r>
      <w:r w:rsidR="009723E6">
        <w:t>– обязательное текстовое поле для ввода номера документа</w:t>
      </w:r>
      <w:r>
        <w:t>;</w:t>
      </w:r>
    </w:p>
    <w:p w14:paraId="0C6FE577" w14:textId="6D70193F" w:rsidR="009723E6" w:rsidRDefault="00774ECB" w:rsidP="003E127D">
      <w:pPr>
        <w:pStyle w:val="14"/>
      </w:pPr>
      <w:r>
        <w:t xml:space="preserve">«Дата </w:t>
      </w:r>
      <w:r w:rsidR="009723E6">
        <w:t>создания</w:t>
      </w:r>
      <w:r>
        <w:t xml:space="preserve"> документа»</w:t>
      </w:r>
      <w:r w:rsidR="009723E6">
        <w:t xml:space="preserve"> – обязательное поле выбора даты выдачи документа</w:t>
      </w:r>
      <w:r w:rsidR="009723E6" w:rsidRPr="00194809">
        <w:t xml:space="preserve">, </w:t>
      </w:r>
      <w:r w:rsidR="009723E6">
        <w:t>заполняется с</w:t>
      </w:r>
      <w:r w:rsidR="009723E6" w:rsidRPr="00194809">
        <w:t xml:space="preserve"> использ</w:t>
      </w:r>
      <w:r w:rsidR="009723E6">
        <w:t>ованием</w:t>
      </w:r>
      <w:r w:rsidR="009723E6" w:rsidRPr="00194809">
        <w:t xml:space="preserve"> </w:t>
      </w:r>
      <w:r w:rsidR="009723E6">
        <w:t>раскрывающегося</w:t>
      </w:r>
      <w:r w:rsidR="009723E6" w:rsidRPr="00194809">
        <w:t xml:space="preserve"> календар</w:t>
      </w:r>
      <w:r w:rsidR="009723E6">
        <w:t>я</w:t>
      </w:r>
      <w:r w:rsidR="009723E6" w:rsidRPr="00194809">
        <w:t xml:space="preserve"> или вручную в формате ДД.ММ.ГГГГ</w:t>
      </w:r>
      <w:r w:rsidR="009723E6">
        <w:t>.;</w:t>
      </w:r>
    </w:p>
    <w:p w14:paraId="58CD0EE9" w14:textId="4E1EAF10" w:rsidR="00B3103F" w:rsidRDefault="00B3103F" w:rsidP="003E127D">
      <w:pPr>
        <w:pStyle w:val="14"/>
      </w:pPr>
      <w:r>
        <w:t>«Медицинская организация» – выпадающий список для выбора МО;</w:t>
      </w:r>
    </w:p>
    <w:p w14:paraId="16469133" w14:textId="4882BD1F" w:rsidR="00774ECB" w:rsidRDefault="00774ECB" w:rsidP="003E127D">
      <w:pPr>
        <w:pStyle w:val="14"/>
      </w:pPr>
      <w:r>
        <w:t>«Уникальный идентификатор документа»</w:t>
      </w:r>
      <w:r w:rsidR="00B3103F">
        <w:t xml:space="preserve"> – обязательное поле для ввода уникального идентификатора документа</w:t>
      </w:r>
      <w:r>
        <w:t>;</w:t>
      </w:r>
    </w:p>
    <w:p w14:paraId="2C3D0142" w14:textId="5B383903" w:rsidR="00774ECB" w:rsidRDefault="00774ECB" w:rsidP="003E127D">
      <w:pPr>
        <w:pStyle w:val="14"/>
      </w:pPr>
      <w:r>
        <w:t>«Заключение»</w:t>
      </w:r>
      <w:r w:rsidR="00B3103F">
        <w:t xml:space="preserve"> – поле вывода заключения</w:t>
      </w:r>
      <w:r w:rsidR="001B6D95">
        <w:t>.</w:t>
      </w:r>
    </w:p>
    <w:p w14:paraId="7ACBB774" w14:textId="08AB916D" w:rsidR="003E127D" w:rsidRPr="003E127D" w:rsidRDefault="003E127D" w:rsidP="003E127D">
      <w:pPr>
        <w:pStyle w:val="50"/>
      </w:pPr>
      <w:r>
        <w:lastRenderedPageBreak/>
        <w:t>Вкладка «</w:t>
      </w:r>
      <w:r w:rsidR="00804E36" w:rsidRPr="003E127D">
        <w:t>Источник оплаты</w:t>
      </w:r>
      <w:r>
        <w:t>»</w:t>
      </w:r>
    </w:p>
    <w:p w14:paraId="3B660F81" w14:textId="4DCEC24E" w:rsidR="00774ECB" w:rsidRPr="003E127D" w:rsidRDefault="003E127D" w:rsidP="003E127D">
      <w:pPr>
        <w:pStyle w:val="affffffffffffff1"/>
      </w:pPr>
      <w:r>
        <w:t>В</w:t>
      </w:r>
      <w:r w:rsidR="00774ECB" w:rsidRPr="003E127D">
        <w:t xml:space="preserve">кладка «Источник оплаты» – вкладка предназначена для просмотра сведений об источнике оплаты, за счет которого проходило медицинское освидетельствование и состоит из следующих </w:t>
      </w:r>
      <w:r w:rsidR="00003C3E" w:rsidRPr="003E127D">
        <w:t xml:space="preserve">полей (см. рисунок </w:t>
      </w:r>
      <w:r w:rsidR="00003C3E" w:rsidRPr="003E127D">
        <w:fldChar w:fldCharType="begin"/>
      </w:r>
      <w:r w:rsidR="00003C3E" w:rsidRPr="003E127D">
        <w:instrText xml:space="preserve"> REF _Ref95489647 \h </w:instrText>
      </w:r>
      <w:r w:rsidRPr="003E127D">
        <w:instrText xml:space="preserve"> \* MERGEFORMAT </w:instrText>
      </w:r>
      <w:r w:rsidR="00003C3E" w:rsidRPr="003E127D">
        <w:fldChar w:fldCharType="separate"/>
      </w:r>
      <w:r w:rsidR="007E71FE">
        <w:t>9</w:t>
      </w:r>
      <w:r w:rsidR="00003C3E" w:rsidRPr="003E127D">
        <w:fldChar w:fldCharType="end"/>
      </w:r>
      <w:r w:rsidR="00003C3E" w:rsidRPr="003E127D">
        <w:t>)</w:t>
      </w:r>
      <w:r w:rsidR="00774ECB" w:rsidRPr="003E127D">
        <w:t>:</w:t>
      </w:r>
    </w:p>
    <w:p w14:paraId="6632727B" w14:textId="33EA6DFB" w:rsidR="00774ECB" w:rsidRDefault="00774ECB" w:rsidP="003E127D">
      <w:pPr>
        <w:pStyle w:val="14"/>
      </w:pPr>
      <w:r>
        <w:t>«Источник оплаты медицинской помощи»</w:t>
      </w:r>
      <w:r w:rsidR="00F62ACB">
        <w:t xml:space="preserve"> – обязательное поле для выбора источника оплаты с помощью выпадающего списка</w:t>
      </w:r>
      <w:r>
        <w:t>;</w:t>
      </w:r>
    </w:p>
    <w:p w14:paraId="6D50CD9E" w14:textId="7C7EDF3F" w:rsidR="00774ECB" w:rsidRDefault="00774ECB" w:rsidP="003E127D">
      <w:pPr>
        <w:pStyle w:val="14"/>
      </w:pPr>
      <w:r>
        <w:t>«Номер</w:t>
      </w:r>
      <w:r w:rsidR="00F62ACB">
        <w:t xml:space="preserve"> документа</w:t>
      </w:r>
      <w:r>
        <w:t>»</w:t>
      </w:r>
      <w:r w:rsidRPr="004635E3">
        <w:t xml:space="preserve"> </w:t>
      </w:r>
      <w:r>
        <w:t xml:space="preserve">– </w:t>
      </w:r>
      <w:r w:rsidR="00F62ACB">
        <w:t xml:space="preserve">обязательное текстовое </w:t>
      </w:r>
      <w:r>
        <w:t xml:space="preserve">поле </w:t>
      </w:r>
      <w:r w:rsidR="00E61280">
        <w:t>для ввода номера документа</w:t>
      </w:r>
      <w:r>
        <w:t>;</w:t>
      </w:r>
    </w:p>
    <w:p w14:paraId="32C52E23" w14:textId="591EBDE8" w:rsidR="00774ECB" w:rsidRDefault="00774ECB" w:rsidP="003E127D">
      <w:pPr>
        <w:pStyle w:val="14"/>
      </w:pPr>
      <w:r>
        <w:t>«ИНН»</w:t>
      </w:r>
      <w:r w:rsidRPr="004635E3">
        <w:t xml:space="preserve"> </w:t>
      </w:r>
      <w:r>
        <w:t xml:space="preserve">– </w:t>
      </w:r>
      <w:r w:rsidR="00E61280">
        <w:t>обязательное текстовое поле для ввода ИНН</w:t>
      </w:r>
      <w:r>
        <w:t>;</w:t>
      </w:r>
    </w:p>
    <w:p w14:paraId="32FD8696" w14:textId="44CD88DB" w:rsidR="00774ECB" w:rsidRDefault="00774ECB" w:rsidP="003E127D">
      <w:pPr>
        <w:pStyle w:val="14"/>
      </w:pPr>
      <w:r>
        <w:t>«Дата начала действия</w:t>
      </w:r>
      <w:r w:rsidR="00E61280">
        <w:t xml:space="preserve"> документа</w:t>
      </w:r>
      <w:r>
        <w:t xml:space="preserve">» </w:t>
      </w:r>
      <w:r w:rsidR="00E61280">
        <w:t>– обязательное поле выбора даты начала действия документа</w:t>
      </w:r>
      <w:r w:rsidR="00E61280" w:rsidRPr="00194809">
        <w:t xml:space="preserve">, </w:t>
      </w:r>
      <w:r w:rsidR="00E61280">
        <w:t>заполняется с</w:t>
      </w:r>
      <w:r w:rsidR="00E61280" w:rsidRPr="00194809">
        <w:t xml:space="preserve"> использ</w:t>
      </w:r>
      <w:r w:rsidR="00E61280">
        <w:t>ованием</w:t>
      </w:r>
      <w:r w:rsidR="00E61280" w:rsidRPr="00194809">
        <w:t xml:space="preserve"> </w:t>
      </w:r>
      <w:r w:rsidR="00E61280">
        <w:t>раскрывающегося</w:t>
      </w:r>
      <w:r w:rsidR="00E61280" w:rsidRPr="00194809">
        <w:t xml:space="preserve"> календар</w:t>
      </w:r>
      <w:r w:rsidR="00E61280">
        <w:t>я</w:t>
      </w:r>
      <w:r w:rsidR="00E61280" w:rsidRPr="00194809">
        <w:t xml:space="preserve"> или вручную в формате ДД.ММ.ГГГГ</w:t>
      </w:r>
      <w:r w:rsidR="00E61280">
        <w:t>.</w:t>
      </w:r>
      <w:r>
        <w:t>;</w:t>
      </w:r>
    </w:p>
    <w:p w14:paraId="443D57C3" w14:textId="42CF7268" w:rsidR="00774ECB" w:rsidRDefault="00774ECB" w:rsidP="003E127D">
      <w:pPr>
        <w:pStyle w:val="14"/>
      </w:pPr>
      <w:r>
        <w:t>«Дата окончания действия</w:t>
      </w:r>
      <w:r w:rsidR="00E61280">
        <w:t xml:space="preserve"> документа</w:t>
      </w:r>
      <w:r>
        <w:t>»</w:t>
      </w:r>
      <w:r w:rsidRPr="00524A65">
        <w:t xml:space="preserve"> </w:t>
      </w:r>
      <w:r w:rsidR="00E61280">
        <w:t>– обязательное поле выбора даты окончания действия документа</w:t>
      </w:r>
      <w:r w:rsidR="00E61280" w:rsidRPr="00194809">
        <w:t xml:space="preserve">, </w:t>
      </w:r>
      <w:r w:rsidR="00E61280">
        <w:t>заполняется с</w:t>
      </w:r>
      <w:r w:rsidR="00E61280" w:rsidRPr="00194809">
        <w:t xml:space="preserve"> использ</w:t>
      </w:r>
      <w:r w:rsidR="00E61280">
        <w:t>ованием</w:t>
      </w:r>
      <w:r w:rsidR="00E61280" w:rsidRPr="00194809">
        <w:t xml:space="preserve"> </w:t>
      </w:r>
      <w:r w:rsidR="00E61280">
        <w:t>раскрывающегося</w:t>
      </w:r>
      <w:r w:rsidR="00E61280" w:rsidRPr="00194809">
        <w:t xml:space="preserve"> календар</w:t>
      </w:r>
      <w:r w:rsidR="00E61280">
        <w:t>я</w:t>
      </w:r>
      <w:r w:rsidR="00E61280" w:rsidRPr="00194809">
        <w:t xml:space="preserve"> или вручную в формате ДД.ММ.ГГГГ</w:t>
      </w:r>
      <w:r w:rsidR="00E61280">
        <w:t>.</w:t>
      </w:r>
    </w:p>
    <w:p w14:paraId="1B9EA864" w14:textId="78EFCDE8" w:rsidR="0082002C" w:rsidRDefault="0082002C" w:rsidP="0082002C">
      <w:pPr>
        <w:pStyle w:val="41"/>
      </w:pPr>
      <w:bookmarkStart w:id="107" w:name="_Ref96072316"/>
      <w:r>
        <w:t>Подписание медицинского заключения</w:t>
      </w:r>
      <w:bookmarkEnd w:id="107"/>
    </w:p>
    <w:p w14:paraId="29878F7C" w14:textId="77777777" w:rsidR="0041672A" w:rsidRDefault="007051A8" w:rsidP="0082002C">
      <w:pPr>
        <w:pStyle w:val="a7"/>
      </w:pPr>
      <w:r>
        <w:t>Для дальнейшей регистрации медицинского документа в федеральном реестре документов необходимо подписать документ ЭП</w:t>
      </w:r>
      <w:r w:rsidR="0082002C">
        <w:t>.</w:t>
      </w:r>
    </w:p>
    <w:p w14:paraId="30AEC225" w14:textId="32E01838" w:rsidR="0082002C" w:rsidRDefault="00F97E68" w:rsidP="0082002C">
      <w:pPr>
        <w:pStyle w:val="a7"/>
      </w:pPr>
      <w:r>
        <w:t>Перед подписанием</w:t>
      </w:r>
      <w:r w:rsidR="0041672A">
        <w:t xml:space="preserve"> документа необходимо н</w:t>
      </w:r>
      <w:r w:rsidR="0082002C">
        <w:t>ажа</w:t>
      </w:r>
      <w:r w:rsidR="0041672A">
        <w:t>ть</w:t>
      </w:r>
      <w:r w:rsidR="0082002C">
        <w:t xml:space="preserve"> на кнопку «</w:t>
      </w:r>
      <w:r w:rsidR="008D1651">
        <w:t>Сформировать</w:t>
      </w:r>
      <w:r w:rsidR="0082002C">
        <w:t xml:space="preserve">», </w:t>
      </w:r>
      <w:r w:rsidR="0041672A">
        <w:t xml:space="preserve">при этом </w:t>
      </w:r>
      <w:r w:rsidR="0082002C">
        <w:t>выполняются проверки:</w:t>
      </w:r>
    </w:p>
    <w:p w14:paraId="3B5AD9A9" w14:textId="733B1DDD" w:rsidR="0082002C" w:rsidRDefault="0082002C" w:rsidP="0082002C">
      <w:pPr>
        <w:pStyle w:val="14"/>
      </w:pPr>
      <w:r>
        <w:t>проверка на заполнени</w:t>
      </w:r>
      <w:r w:rsidR="007051A8">
        <w:t>е</w:t>
      </w:r>
      <w:r>
        <w:t xml:space="preserve"> обязательных полей;</w:t>
      </w:r>
    </w:p>
    <w:p w14:paraId="275D0888" w14:textId="77777777" w:rsidR="0082002C" w:rsidRDefault="0082002C" w:rsidP="0082002C">
      <w:pPr>
        <w:pStyle w:val="14"/>
      </w:pPr>
      <w:r>
        <w:t>проверка на указание связанных документов;</w:t>
      </w:r>
    </w:p>
    <w:p w14:paraId="6E6058CC" w14:textId="77777777" w:rsidR="0082002C" w:rsidRDefault="0082002C" w:rsidP="0082002C">
      <w:pPr>
        <w:pStyle w:val="14"/>
      </w:pPr>
      <w:r>
        <w:t>формирование СЭМД.</w:t>
      </w:r>
    </w:p>
    <w:p w14:paraId="499EA56B" w14:textId="4834F55E" w:rsidR="008D1651" w:rsidRDefault="0082002C" w:rsidP="0082002C">
      <w:pPr>
        <w:pStyle w:val="a7"/>
      </w:pPr>
      <w:r>
        <w:t>При успешном выполнении описанных выше действий</w:t>
      </w:r>
      <w:r w:rsidR="008D1651">
        <w:t xml:space="preserve"> статус заключения изменится на «Сформировано», и</w:t>
      </w:r>
      <w:r>
        <w:t xml:space="preserve"> </w:t>
      </w:r>
      <w:r w:rsidR="008D1651">
        <w:t>кнопка «Подписать» станет доступной.</w:t>
      </w:r>
    </w:p>
    <w:p w14:paraId="013B77CF" w14:textId="44440BFB" w:rsidR="0082002C" w:rsidRDefault="008D1651" w:rsidP="0082002C">
      <w:pPr>
        <w:pStyle w:val="a7"/>
      </w:pPr>
      <w:r>
        <w:t xml:space="preserve">Для подписания документа ЭП необходимо нажать на кнопку «Подписать», при этом откроется </w:t>
      </w:r>
      <w:r w:rsidR="0082002C">
        <w:t>форма подписи, которая предназначена для выбора сертификата ЭП и подписания документа. Форма состоит из элементов (см. рисунок</w:t>
      </w:r>
      <w:r w:rsidR="00C72B26">
        <w:t xml:space="preserve"> </w:t>
      </w:r>
      <w:r w:rsidR="00C72B26">
        <w:fldChar w:fldCharType="begin"/>
      </w:r>
      <w:r w:rsidR="00C72B26">
        <w:instrText xml:space="preserve"> REF _Ref96072796 \h </w:instrText>
      </w:r>
      <w:r w:rsidR="00C72B26">
        <w:fldChar w:fldCharType="separate"/>
      </w:r>
      <w:r w:rsidR="007E71FE">
        <w:rPr>
          <w:noProof/>
        </w:rPr>
        <w:t>11</w:t>
      </w:r>
      <w:r w:rsidR="00C72B26">
        <w:fldChar w:fldCharType="end"/>
      </w:r>
      <w:r w:rsidR="0082002C">
        <w:t>):</w:t>
      </w:r>
    </w:p>
    <w:p w14:paraId="616FF0AD" w14:textId="77777777" w:rsidR="0082002C" w:rsidRDefault="0082002C" w:rsidP="0082002C">
      <w:pPr>
        <w:pStyle w:val="14"/>
      </w:pPr>
      <w:r>
        <w:t>выпадающий список «Сертификат» – выбор сертификата для подписи документа;</w:t>
      </w:r>
    </w:p>
    <w:p w14:paraId="1E710AB2" w14:textId="77777777" w:rsidR="0082002C" w:rsidRDefault="0082002C" w:rsidP="0082002C">
      <w:pPr>
        <w:pStyle w:val="14"/>
      </w:pPr>
      <w:r>
        <w:t>кнопки «Подписать» – подписание документа ЭП, статус меняется на:</w:t>
      </w:r>
    </w:p>
    <w:p w14:paraId="71B4188A" w14:textId="77777777" w:rsidR="0082002C" w:rsidRPr="00923343" w:rsidRDefault="0082002C" w:rsidP="0082002C">
      <w:pPr>
        <w:pStyle w:val="23"/>
        <w:numPr>
          <w:ilvl w:val="1"/>
          <w:numId w:val="61"/>
        </w:numPr>
      </w:pPr>
      <w:r w:rsidRPr="00923343">
        <w:t>«На подписании» – данный статус присваивается после статуса «Черновик», после подписания автором;</w:t>
      </w:r>
    </w:p>
    <w:p w14:paraId="251E6A15" w14:textId="77777777" w:rsidR="0082002C" w:rsidRPr="00923343" w:rsidRDefault="0082002C" w:rsidP="0082002C">
      <w:pPr>
        <w:pStyle w:val="23"/>
      </w:pPr>
      <w:r w:rsidRPr="00923343">
        <w:lastRenderedPageBreak/>
        <w:t>«На регистрации в РЭМД» – данный статус присваивается после статуса «На подписании», после подписания руководителем;</w:t>
      </w:r>
    </w:p>
    <w:p w14:paraId="1AD87C86" w14:textId="77777777" w:rsidR="0082002C" w:rsidRDefault="0082002C" w:rsidP="0082002C">
      <w:pPr>
        <w:pStyle w:val="14"/>
      </w:pPr>
      <w:r>
        <w:t>кнопки «Закрыть» – закрытие формы подписи.</w:t>
      </w:r>
    </w:p>
    <w:p w14:paraId="7E2DF2CC" w14:textId="77777777" w:rsidR="0082002C" w:rsidRDefault="0082002C" w:rsidP="0082002C">
      <w:pPr>
        <w:pStyle w:val="affffffffffffff7"/>
      </w:pPr>
      <w:r>
        <w:rPr>
          <w:noProof/>
        </w:rPr>
        <w:drawing>
          <wp:inline distT="0" distB="0" distL="0" distR="0" wp14:anchorId="7DC8D5A2" wp14:editId="1CB8A330">
            <wp:extent cx="4000500" cy="1962150"/>
            <wp:effectExtent l="19050" t="19050" r="19050" b="19050"/>
            <wp:docPr id="1"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Изображение выглядит как текст&#10;&#10;Автоматически созданное описание"/>
                    <pic:cNvPicPr/>
                  </pic:nvPicPr>
                  <pic:blipFill>
                    <a:blip r:embed="rId31"/>
                    <a:stretch>
                      <a:fillRect/>
                    </a:stretch>
                  </pic:blipFill>
                  <pic:spPr>
                    <a:xfrm>
                      <a:off x="0" y="0"/>
                      <a:ext cx="4000500" cy="1962150"/>
                    </a:xfrm>
                    <a:prstGeom prst="rect">
                      <a:avLst/>
                    </a:prstGeom>
                    <a:ln w="3175">
                      <a:solidFill>
                        <a:schemeClr val="tx1"/>
                      </a:solidFill>
                    </a:ln>
                  </pic:spPr>
                </pic:pic>
              </a:graphicData>
            </a:graphic>
          </wp:inline>
        </w:drawing>
      </w:r>
    </w:p>
    <w:p w14:paraId="43C87F4F" w14:textId="3F5D0610" w:rsidR="0082002C" w:rsidRDefault="0082002C" w:rsidP="0082002C">
      <w:pPr>
        <w:pStyle w:val="affffffffffffff9"/>
      </w:pPr>
      <w:bookmarkStart w:id="108" w:name="_Ref96005961"/>
      <w:r>
        <w:t xml:space="preserve">Рисунок </w:t>
      </w:r>
      <w:r w:rsidR="004646FD">
        <w:fldChar w:fldCharType="begin"/>
      </w:r>
      <w:r w:rsidR="004646FD">
        <w:instrText xml:space="preserve"> SEQ Рисунок \* ARABIC </w:instrText>
      </w:r>
      <w:r w:rsidR="004646FD">
        <w:fldChar w:fldCharType="separate"/>
      </w:r>
      <w:bookmarkStart w:id="109" w:name="_Ref96072796"/>
      <w:r w:rsidR="007E71FE">
        <w:rPr>
          <w:noProof/>
        </w:rPr>
        <w:t>11</w:t>
      </w:r>
      <w:bookmarkEnd w:id="109"/>
      <w:r w:rsidR="004646FD">
        <w:rPr>
          <w:noProof/>
        </w:rPr>
        <w:fldChar w:fldCharType="end"/>
      </w:r>
      <w:bookmarkEnd w:id="108"/>
      <w:r>
        <w:t xml:space="preserve"> – Форма подписи</w:t>
      </w:r>
    </w:p>
    <w:p w14:paraId="2B64E144" w14:textId="58143682" w:rsidR="0082002C" w:rsidRDefault="0041672A" w:rsidP="007051A8">
      <w:pPr>
        <w:pStyle w:val="41"/>
      </w:pPr>
      <w:bookmarkStart w:id="110" w:name="_Ref96072653"/>
      <w:r>
        <w:t>Отказ в подписании</w:t>
      </w:r>
      <w:r w:rsidR="007051A8">
        <w:t xml:space="preserve"> медицинского заключения</w:t>
      </w:r>
      <w:bookmarkEnd w:id="110"/>
    </w:p>
    <w:p w14:paraId="47887CD8" w14:textId="1F753D93" w:rsidR="007051A8" w:rsidRDefault="0041672A" w:rsidP="007051A8">
      <w:pPr>
        <w:pStyle w:val="a7"/>
      </w:pPr>
      <w:r>
        <w:t>Руководитель организации может отказать в подписании медицинского заключения, нажав</w:t>
      </w:r>
      <w:r w:rsidR="00992E93">
        <w:t xml:space="preserve"> на</w:t>
      </w:r>
      <w:r>
        <w:t xml:space="preserve"> кнопку «Отказ</w:t>
      </w:r>
      <w:r w:rsidR="00757B62">
        <w:t>ать</w:t>
      </w:r>
      <w:r>
        <w:t xml:space="preserve"> в подписании».</w:t>
      </w:r>
    </w:p>
    <w:p w14:paraId="19BD36BB" w14:textId="459D4868" w:rsidR="0041672A" w:rsidRDefault="0041672A" w:rsidP="007051A8">
      <w:pPr>
        <w:pStyle w:val="a7"/>
      </w:pPr>
      <w:r>
        <w:t xml:space="preserve">На открывшейся форме </w:t>
      </w:r>
      <w:r w:rsidR="00757B62">
        <w:t xml:space="preserve">в поле «Комментарий» необходимо указать причину отказа и нажать </w:t>
      </w:r>
      <w:r w:rsidR="00992E93">
        <w:t xml:space="preserve">на </w:t>
      </w:r>
      <w:r w:rsidR="00757B62">
        <w:t>кнопку «Подтвердить».</w:t>
      </w:r>
      <w:r w:rsidR="008D1651">
        <w:t xml:space="preserve"> Статус медицинского заключения изменится на «Отказ в подписании». Для автора документа на вкладке «Сведения о документе» в блок</w:t>
      </w:r>
      <w:r w:rsidR="00FC117B">
        <w:t>е «Документ заверил»</w:t>
      </w:r>
      <w:r w:rsidR="008D1651">
        <w:t xml:space="preserve"> в поле «Комментарий</w:t>
      </w:r>
      <w:r w:rsidR="00FC117B">
        <w:t xml:space="preserve"> к отказу в подписи</w:t>
      </w:r>
      <w:r w:rsidR="008D1651">
        <w:t>» отобразится причина отказа.</w:t>
      </w:r>
    </w:p>
    <w:p w14:paraId="1ED6E9E2" w14:textId="3A144738" w:rsidR="00757B62" w:rsidRDefault="00757B62" w:rsidP="007051A8">
      <w:pPr>
        <w:pStyle w:val="a7"/>
      </w:pPr>
      <w:r>
        <w:t xml:space="preserve">Для отмены действий следует нажать </w:t>
      </w:r>
      <w:r w:rsidR="00992E93">
        <w:t xml:space="preserve">на </w:t>
      </w:r>
      <w:r>
        <w:t>кнопку «Отмена».</w:t>
      </w:r>
    </w:p>
    <w:p w14:paraId="15D6C10B" w14:textId="3657F27E" w:rsidR="002326E1" w:rsidRDefault="002326E1" w:rsidP="00F151B2">
      <w:pPr>
        <w:pStyle w:val="1a"/>
      </w:pPr>
      <w:bookmarkStart w:id="111" w:name="_Toc56523625"/>
      <w:bookmarkStart w:id="112" w:name="_Toc59676754"/>
      <w:bookmarkStart w:id="113" w:name="_Toc87293069"/>
      <w:bookmarkStart w:id="114" w:name="_Toc94689541"/>
      <w:bookmarkStart w:id="115" w:name="_Toc96970183"/>
      <w:r w:rsidRPr="0050071D">
        <w:lastRenderedPageBreak/>
        <w:t>Аварийные ситуации</w:t>
      </w:r>
      <w:bookmarkEnd w:id="111"/>
      <w:bookmarkEnd w:id="112"/>
      <w:bookmarkEnd w:id="113"/>
      <w:bookmarkEnd w:id="114"/>
      <w:bookmarkEnd w:id="115"/>
    </w:p>
    <w:p w14:paraId="6AB87499" w14:textId="18AA5C39" w:rsidR="002326E1" w:rsidRPr="004560B9" w:rsidRDefault="004560B9" w:rsidP="00F151B2">
      <w:pPr>
        <w:pStyle w:val="2a"/>
      </w:pPr>
      <w:bookmarkStart w:id="116" w:name="_Toc349055764"/>
      <w:bookmarkStart w:id="117" w:name="_Toc346552896"/>
      <w:bookmarkStart w:id="118" w:name="_Toc349122961"/>
      <w:bookmarkStart w:id="119" w:name="_Toc405381519"/>
      <w:bookmarkStart w:id="120" w:name="_Toc405400736"/>
      <w:bookmarkStart w:id="121" w:name="_Toc405447923"/>
      <w:bookmarkStart w:id="122" w:name="_Toc405544852"/>
      <w:bookmarkStart w:id="123" w:name="_Toc406506819"/>
      <w:bookmarkStart w:id="124" w:name="_Toc433898690"/>
      <w:bookmarkStart w:id="125" w:name="_Toc461544069"/>
      <w:bookmarkStart w:id="126" w:name="_Toc464809404"/>
      <w:bookmarkStart w:id="127" w:name="_Toc56523626"/>
      <w:bookmarkStart w:id="128" w:name="_Toc59676755"/>
      <w:bookmarkStart w:id="129" w:name="_Toc87293070"/>
      <w:bookmarkStart w:id="130" w:name="_Toc94689542"/>
      <w:bookmarkStart w:id="131" w:name="_Toc96970184"/>
      <w:bookmarkStart w:id="132" w:name="_Toc293585943"/>
      <w:r>
        <w:t>Действия</w:t>
      </w:r>
      <w:r w:rsidR="002326E1" w:rsidRPr="004560B9">
        <w:t xml:space="preserve"> при аварийных ситуациях</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15DF4DD" w14:textId="75D40DD2" w:rsidR="002326E1" w:rsidRPr="0050071D" w:rsidRDefault="002326E1" w:rsidP="006804C9">
      <w:pPr>
        <w:pStyle w:val="a7"/>
      </w:pPr>
      <w:bookmarkStart w:id="133" w:name="_Hlk96093906"/>
      <w:r w:rsidRPr="0050071D">
        <w:t xml:space="preserve">В случае возникновения аварийных ситуаций, связанных с </w:t>
      </w:r>
      <w:r w:rsidR="004961B8">
        <w:t>Компонентом РМО</w:t>
      </w:r>
      <w:r w:rsidRPr="0050071D">
        <w:t xml:space="preserve">, </w:t>
      </w:r>
      <w:bookmarkStart w:id="134" w:name="_Hlk96094151"/>
      <w:r w:rsidR="00E6639A" w:rsidRPr="002E624C">
        <w:t>необходимо обратиться в службу технической поддержки пользователей (далее – СТП)</w:t>
      </w:r>
      <w:r w:rsidRPr="0050071D">
        <w:t>.</w:t>
      </w:r>
    </w:p>
    <w:p w14:paraId="1811E9B0" w14:textId="2D11255A" w:rsidR="006804C9" w:rsidRDefault="006804C9" w:rsidP="00E6639A">
      <w:pPr>
        <w:pStyle w:val="2a"/>
      </w:pPr>
      <w:bookmarkStart w:id="135" w:name="_Toc96970185"/>
      <w:bookmarkEnd w:id="132"/>
      <w:r>
        <w:t>Контактная</w:t>
      </w:r>
      <w:r w:rsidRPr="0050071D">
        <w:t xml:space="preserve"> информация</w:t>
      </w:r>
      <w:bookmarkEnd w:id="135"/>
    </w:p>
    <w:tbl>
      <w:tblPr>
        <w:tblW w:w="5000" w:type="pct"/>
        <w:tblLook w:val="04A0" w:firstRow="1" w:lastRow="0" w:firstColumn="1" w:lastColumn="0" w:noHBand="0" w:noVBand="1"/>
      </w:tblPr>
      <w:tblGrid>
        <w:gridCol w:w="4264"/>
        <w:gridCol w:w="5090"/>
      </w:tblGrid>
      <w:tr w:rsidR="002326E1" w:rsidRPr="0050071D" w14:paraId="4E63F65D" w14:textId="77777777" w:rsidTr="00E6639A">
        <w:tc>
          <w:tcPr>
            <w:tcW w:w="2279" w:type="pct"/>
            <w:shd w:val="clear" w:color="auto" w:fill="auto"/>
            <w:vAlign w:val="center"/>
          </w:tcPr>
          <w:p w14:paraId="079D3EE6" w14:textId="77777777" w:rsidR="002326E1" w:rsidRPr="00871D02" w:rsidRDefault="002326E1" w:rsidP="00871D02">
            <w:pPr>
              <w:pStyle w:val="afffffffffffff6"/>
            </w:pPr>
            <w:r w:rsidRPr="00871D02">
              <w:t>Телефон СТП</w:t>
            </w:r>
          </w:p>
        </w:tc>
        <w:tc>
          <w:tcPr>
            <w:tcW w:w="2721" w:type="pct"/>
            <w:shd w:val="clear" w:color="auto" w:fill="auto"/>
            <w:vAlign w:val="center"/>
          </w:tcPr>
          <w:p w14:paraId="3682AE42" w14:textId="77777777" w:rsidR="002326E1" w:rsidRPr="00871D02" w:rsidRDefault="002326E1" w:rsidP="00871D02">
            <w:pPr>
              <w:pStyle w:val="afffffffffffff6"/>
            </w:pPr>
            <w:r w:rsidRPr="00871D02">
              <w:t>8-800-500-74-78</w:t>
            </w:r>
          </w:p>
        </w:tc>
      </w:tr>
      <w:tr w:rsidR="002326E1" w:rsidRPr="0050071D" w14:paraId="2601EDA7" w14:textId="77777777" w:rsidTr="00E6639A">
        <w:tc>
          <w:tcPr>
            <w:tcW w:w="2279" w:type="pct"/>
            <w:shd w:val="clear" w:color="auto" w:fill="auto"/>
            <w:vAlign w:val="center"/>
          </w:tcPr>
          <w:p w14:paraId="6BEF2633" w14:textId="77777777" w:rsidR="002326E1" w:rsidRPr="00871D02" w:rsidRDefault="002326E1" w:rsidP="00871D02">
            <w:pPr>
              <w:pStyle w:val="afffffffffffff6"/>
            </w:pPr>
            <w:r w:rsidRPr="00871D02">
              <w:t>Адрес электронной почты</w:t>
            </w:r>
          </w:p>
        </w:tc>
        <w:tc>
          <w:tcPr>
            <w:tcW w:w="2721" w:type="pct"/>
            <w:shd w:val="clear" w:color="auto" w:fill="auto"/>
            <w:vAlign w:val="center"/>
          </w:tcPr>
          <w:p w14:paraId="50995941" w14:textId="539209A1" w:rsidR="002326E1" w:rsidRPr="00871D02" w:rsidRDefault="002326E1" w:rsidP="00871D02">
            <w:pPr>
              <w:pStyle w:val="afffffffffffff6"/>
              <w:rPr>
                <w:rStyle w:val="af1"/>
                <w:color w:val="auto"/>
              </w:rPr>
            </w:pPr>
            <w:r w:rsidRPr="00871D02">
              <w:t>egisz@rt-eu.ru</w:t>
            </w:r>
          </w:p>
        </w:tc>
      </w:tr>
      <w:tr w:rsidR="002326E1" w:rsidRPr="0050071D" w14:paraId="1D527D1D" w14:textId="77777777" w:rsidTr="00E6639A">
        <w:tc>
          <w:tcPr>
            <w:tcW w:w="2279" w:type="pct"/>
            <w:shd w:val="clear" w:color="auto" w:fill="auto"/>
            <w:vAlign w:val="center"/>
          </w:tcPr>
          <w:p w14:paraId="3306EDBF" w14:textId="77777777" w:rsidR="002326E1" w:rsidRPr="00871D02" w:rsidRDefault="002326E1" w:rsidP="00871D02">
            <w:pPr>
              <w:pStyle w:val="afffffffffffff6"/>
            </w:pPr>
            <w:r w:rsidRPr="00871D02">
              <w:t>Официальный сайт</w:t>
            </w:r>
          </w:p>
        </w:tc>
        <w:tc>
          <w:tcPr>
            <w:tcW w:w="2721" w:type="pct"/>
            <w:shd w:val="clear" w:color="auto" w:fill="auto"/>
            <w:vAlign w:val="center"/>
          </w:tcPr>
          <w:p w14:paraId="2BDB7634" w14:textId="6EBE6B83" w:rsidR="002326E1" w:rsidRPr="00871D02" w:rsidRDefault="004646FD" w:rsidP="00871D02">
            <w:pPr>
              <w:pStyle w:val="afffffffffffff6"/>
            </w:pPr>
            <w:hyperlink r:id="rId32" w:tgtFrame="_blank" w:history="1">
              <w:r w:rsidR="002326E1" w:rsidRPr="00871D02">
                <w:t>ЕГИСЗ.РФ</w:t>
              </w:r>
            </w:hyperlink>
          </w:p>
        </w:tc>
      </w:tr>
    </w:tbl>
    <w:p w14:paraId="00967B4F" w14:textId="656F2A01" w:rsidR="002326E1" w:rsidRPr="0050071D" w:rsidRDefault="006E497A" w:rsidP="006804C9">
      <w:pPr>
        <w:pStyle w:val="2a"/>
      </w:pPr>
      <w:bookmarkStart w:id="136" w:name="_Toc293585944"/>
      <w:bookmarkStart w:id="137" w:name="_Toc405400738"/>
      <w:bookmarkStart w:id="138" w:name="_Toc405447925"/>
      <w:bookmarkStart w:id="139" w:name="_Toc405544854"/>
      <w:bookmarkStart w:id="140" w:name="_Toc406506821"/>
      <w:bookmarkStart w:id="141" w:name="_Toc433898692"/>
      <w:bookmarkStart w:id="142" w:name="_Toc461544071"/>
      <w:bookmarkStart w:id="143" w:name="_Toc464809406"/>
      <w:bookmarkStart w:id="144" w:name="_Toc56523628"/>
      <w:bookmarkStart w:id="145" w:name="_Toc59676757"/>
      <w:bookmarkEnd w:id="133"/>
      <w:bookmarkEnd w:id="134"/>
      <w:r>
        <w:t xml:space="preserve"> </w:t>
      </w:r>
      <w:bookmarkStart w:id="146" w:name="_Toc87293072"/>
      <w:bookmarkStart w:id="147" w:name="_Toc94689543"/>
      <w:bookmarkStart w:id="148" w:name="_Toc96970186"/>
      <w:r w:rsidR="002326E1" w:rsidRPr="0050071D">
        <w:t>Порядок обращения в службу технической поддержки</w:t>
      </w:r>
      <w:bookmarkEnd w:id="136"/>
      <w:bookmarkEnd w:id="137"/>
      <w:bookmarkEnd w:id="138"/>
      <w:bookmarkEnd w:id="139"/>
      <w:bookmarkEnd w:id="140"/>
      <w:bookmarkEnd w:id="141"/>
      <w:bookmarkEnd w:id="142"/>
      <w:bookmarkEnd w:id="143"/>
      <w:bookmarkEnd w:id="144"/>
      <w:bookmarkEnd w:id="145"/>
      <w:bookmarkEnd w:id="146"/>
      <w:bookmarkEnd w:id="147"/>
      <w:bookmarkEnd w:id="148"/>
    </w:p>
    <w:p w14:paraId="28053AE6" w14:textId="5B25D5E1" w:rsidR="002326E1" w:rsidRPr="0050071D" w:rsidRDefault="002326E1" w:rsidP="006804C9">
      <w:pPr>
        <w:pStyle w:val="affffffffffffff1"/>
      </w:pPr>
      <w:bookmarkStart w:id="149" w:name="_Toc293585945"/>
      <w:bookmarkStart w:id="150" w:name="_Toc405400739"/>
      <w:bookmarkStart w:id="151" w:name="_Toc405447926"/>
      <w:bookmarkStart w:id="152" w:name="_Toc405544855"/>
      <w:bookmarkStart w:id="153" w:name="_Toc406506822"/>
      <w:bookmarkStart w:id="154" w:name="_Toc433898693"/>
      <w:bookmarkStart w:id="155" w:name="_Toc461544072"/>
      <w:bookmarkStart w:id="156" w:name="_Toc464809407"/>
      <w:r w:rsidRPr="0050071D">
        <w:t>При обращении в СТП пользователь должен сообщить следующие сведения:</w:t>
      </w:r>
    </w:p>
    <w:p w14:paraId="4E2CCFC7" w14:textId="02B85C16" w:rsidR="00F8367C" w:rsidRPr="0050071D" w:rsidRDefault="004961B8" w:rsidP="006804C9">
      <w:pPr>
        <w:pStyle w:val="14"/>
      </w:pPr>
      <w:r w:rsidRPr="0053690A">
        <w:t xml:space="preserve">наименование </w:t>
      </w:r>
      <w:r w:rsidR="006D5A31">
        <w:t>к</w:t>
      </w:r>
      <w:r>
        <w:t>омпонента</w:t>
      </w:r>
      <w:r w:rsidR="00F8367C" w:rsidRPr="0050071D">
        <w:t>, по поводу которой происходит обращение в СТП;</w:t>
      </w:r>
    </w:p>
    <w:p w14:paraId="282BF65D" w14:textId="77777777" w:rsidR="00F8367C" w:rsidRPr="0050071D" w:rsidRDefault="00F8367C" w:rsidP="006804C9">
      <w:pPr>
        <w:pStyle w:val="14"/>
      </w:pPr>
      <w:r w:rsidRPr="0050071D">
        <w:t>ФИО;</w:t>
      </w:r>
    </w:p>
    <w:p w14:paraId="399704EF" w14:textId="77777777" w:rsidR="00F8367C" w:rsidRPr="0050071D" w:rsidRDefault="00F8367C" w:rsidP="006804C9">
      <w:pPr>
        <w:pStyle w:val="14"/>
      </w:pPr>
      <w:r w:rsidRPr="0050071D">
        <w:t>субъект РФ;</w:t>
      </w:r>
    </w:p>
    <w:p w14:paraId="71A512AC" w14:textId="77777777" w:rsidR="00F8367C" w:rsidRPr="0050071D" w:rsidRDefault="00F8367C" w:rsidP="006804C9">
      <w:pPr>
        <w:pStyle w:val="14"/>
      </w:pPr>
      <w:r w:rsidRPr="0050071D">
        <w:t>организация;</w:t>
      </w:r>
    </w:p>
    <w:p w14:paraId="64CA461F" w14:textId="77777777" w:rsidR="00F8367C" w:rsidRPr="0050071D" w:rsidRDefault="00F8367C" w:rsidP="006804C9">
      <w:pPr>
        <w:pStyle w:val="14"/>
      </w:pPr>
      <w:r w:rsidRPr="0050071D">
        <w:t>контактный телефон;</w:t>
      </w:r>
    </w:p>
    <w:p w14:paraId="3EF0F3FF" w14:textId="474E62E8" w:rsidR="00F8367C" w:rsidRPr="0050071D" w:rsidRDefault="00F8367C" w:rsidP="006804C9">
      <w:pPr>
        <w:pStyle w:val="14"/>
      </w:pPr>
      <w:r w:rsidRPr="0050071D">
        <w:t>адрес электронной почты (</w:t>
      </w:r>
      <w:r w:rsidR="00063D7C">
        <w:t>при наличии</w:t>
      </w:r>
      <w:r w:rsidRPr="0050071D">
        <w:t>);</w:t>
      </w:r>
    </w:p>
    <w:p w14:paraId="7C51D1FB" w14:textId="03C601D8" w:rsidR="002326E1" w:rsidRDefault="00F8367C" w:rsidP="006804C9">
      <w:pPr>
        <w:pStyle w:val="14"/>
      </w:pPr>
      <w:r w:rsidRPr="0050071D">
        <w:t>вопрос/предложение/замечание/сообщение об ошибке</w:t>
      </w:r>
      <w:bookmarkStart w:id="157" w:name="_Toc56523630"/>
      <w:bookmarkStart w:id="158" w:name="_Toc59676760"/>
      <w:bookmarkStart w:id="159" w:name="_Ref19283568"/>
      <w:bookmarkEnd w:id="149"/>
      <w:bookmarkEnd w:id="150"/>
      <w:bookmarkEnd w:id="151"/>
      <w:bookmarkEnd w:id="152"/>
      <w:bookmarkEnd w:id="153"/>
      <w:bookmarkEnd w:id="154"/>
      <w:bookmarkEnd w:id="155"/>
      <w:bookmarkEnd w:id="156"/>
      <w:bookmarkEnd w:id="157"/>
      <w:bookmarkEnd w:id="158"/>
      <w:r w:rsidR="00D71C86">
        <w:t>.</w:t>
      </w:r>
    </w:p>
    <w:p w14:paraId="5A085CA4" w14:textId="77777777" w:rsidR="004961B8" w:rsidRPr="004B61DA" w:rsidRDefault="004961B8" w:rsidP="004961B8">
      <w:pPr>
        <w:pStyle w:val="2a"/>
      </w:pPr>
      <w:bookmarkStart w:id="160" w:name="_Toc42078961"/>
      <w:bookmarkStart w:id="161" w:name="_Toc72832240"/>
      <w:bookmarkStart w:id="162" w:name="_Toc91072217"/>
      <w:bookmarkStart w:id="163" w:name="_Toc93914362"/>
      <w:bookmarkStart w:id="164" w:name="_Toc94689544"/>
      <w:bookmarkStart w:id="165" w:name="_Toc96970187"/>
      <w:r w:rsidRPr="004B61DA">
        <w:t>Создание снимков экрана – «скриншотов»</w:t>
      </w:r>
      <w:bookmarkEnd w:id="160"/>
      <w:bookmarkEnd w:id="161"/>
      <w:bookmarkEnd w:id="162"/>
      <w:bookmarkEnd w:id="163"/>
      <w:bookmarkEnd w:id="164"/>
      <w:bookmarkEnd w:id="165"/>
    </w:p>
    <w:p w14:paraId="0DD6E901" w14:textId="4E76E1B9" w:rsidR="004961B8" w:rsidRPr="0053690A" w:rsidRDefault="004961B8" w:rsidP="004961B8">
      <w:pPr>
        <w:pStyle w:val="a7"/>
      </w:pPr>
      <w:r w:rsidRPr="0053690A">
        <w:t xml:space="preserve">Для того чтобы сделать снимок экрана </w:t>
      </w:r>
      <w:r w:rsidR="00881DA5">
        <w:t>Компонента РМО</w:t>
      </w:r>
      <w:r w:rsidRPr="0053690A">
        <w:t xml:space="preserve"> с ошибкой необходимо выполнить следующие действия:</w:t>
      </w:r>
    </w:p>
    <w:p w14:paraId="08B594A6" w14:textId="77777777" w:rsidR="004961B8" w:rsidRPr="0053690A" w:rsidRDefault="004961B8" w:rsidP="004961B8">
      <w:pPr>
        <w:pStyle w:val="14"/>
      </w:pPr>
      <w:r w:rsidRPr="0053690A">
        <w:t xml:space="preserve">сделать копию экрана с ошибкой, при помощи клавиши «Print </w:t>
      </w:r>
      <w:proofErr w:type="spellStart"/>
      <w:r w:rsidRPr="0053690A">
        <w:t>Screen</w:t>
      </w:r>
      <w:proofErr w:type="spellEnd"/>
      <w:r w:rsidRPr="0053690A">
        <w:t>» на клавиатуре;</w:t>
      </w:r>
    </w:p>
    <w:p w14:paraId="39144A25" w14:textId="77777777" w:rsidR="004961B8" w:rsidRPr="0053690A" w:rsidRDefault="004961B8" w:rsidP="004961B8">
      <w:pPr>
        <w:pStyle w:val="14"/>
      </w:pPr>
      <w:r w:rsidRPr="0053690A">
        <w:t>создать документ Microsoft Word;</w:t>
      </w:r>
    </w:p>
    <w:p w14:paraId="5A6D3CDD" w14:textId="77777777" w:rsidR="004961B8" w:rsidRPr="0053690A" w:rsidRDefault="004961B8" w:rsidP="004961B8">
      <w:pPr>
        <w:pStyle w:val="14"/>
      </w:pPr>
      <w:r w:rsidRPr="0053690A">
        <w:t>при помощи пункта меню «Правка – Вставить» добавить изображение с ошибкой в документ;</w:t>
      </w:r>
    </w:p>
    <w:p w14:paraId="2BC4D8CE" w14:textId="77777777" w:rsidR="004961B8" w:rsidRPr="0053690A" w:rsidRDefault="004961B8" w:rsidP="004961B8">
      <w:pPr>
        <w:pStyle w:val="14"/>
      </w:pPr>
      <w:r w:rsidRPr="0053690A">
        <w:t>под изображением написать комментарий, описывающий действия, в результате которых возникла ошибка;</w:t>
      </w:r>
    </w:p>
    <w:p w14:paraId="39BE2D9B" w14:textId="77777777" w:rsidR="004961B8" w:rsidRDefault="004961B8" w:rsidP="004961B8">
      <w:pPr>
        <w:pStyle w:val="14"/>
      </w:pPr>
      <w:r w:rsidRPr="0053690A">
        <w:lastRenderedPageBreak/>
        <w:t>сохранить и отправить на электронную почту технической поддержке созданный документ.</w:t>
      </w:r>
    </w:p>
    <w:p w14:paraId="53ACE155" w14:textId="77777777" w:rsidR="00063D7C" w:rsidRDefault="00063D7C" w:rsidP="00063D7C">
      <w:pPr>
        <w:pStyle w:val="1a"/>
      </w:pPr>
      <w:bookmarkStart w:id="166" w:name="_Toc93914363"/>
      <w:bookmarkStart w:id="167" w:name="_Toc94689545"/>
      <w:bookmarkStart w:id="168" w:name="_Toc96970188"/>
      <w:bookmarkStart w:id="169" w:name="_Toc87293073"/>
      <w:r>
        <w:lastRenderedPageBreak/>
        <w:t>Рекомендации по освоению</w:t>
      </w:r>
      <w:bookmarkEnd w:id="166"/>
      <w:bookmarkEnd w:id="167"/>
      <w:bookmarkEnd w:id="168"/>
    </w:p>
    <w:p w14:paraId="2A4D4E79" w14:textId="77777777" w:rsidR="00063D7C" w:rsidRDefault="00063D7C" w:rsidP="00063D7C">
      <w:pPr>
        <w:pStyle w:val="a7"/>
      </w:pPr>
      <w:r>
        <w:t>Для успешной работы пользователя рекомендуется ознакомиться с настоящим руководством.</w:t>
      </w:r>
    </w:p>
    <w:p w14:paraId="72C85491" w14:textId="77777777" w:rsidR="00063D7C" w:rsidRDefault="00063D7C" w:rsidP="00063D7C">
      <w:pPr>
        <w:pStyle w:val="phadditiontitle1"/>
        <w:sectPr w:rsidR="00063D7C" w:rsidSect="00D84458">
          <w:pgSz w:w="11906" w:h="16838"/>
          <w:pgMar w:top="1134" w:right="851" w:bottom="1134" w:left="1701" w:header="709" w:footer="567" w:gutter="0"/>
          <w:cols w:space="708"/>
          <w:titlePg/>
          <w:docGrid w:linePitch="381"/>
        </w:sectPr>
      </w:pPr>
      <w:bookmarkStart w:id="170" w:name="_Ref93495056"/>
    </w:p>
    <w:p w14:paraId="0ADFDB1E" w14:textId="08837C53" w:rsidR="002326E1" w:rsidRDefault="002326E1" w:rsidP="00F151B2">
      <w:pPr>
        <w:pStyle w:val="phadditiontitle1"/>
      </w:pPr>
      <w:bookmarkStart w:id="171" w:name="_Toc59676761"/>
      <w:bookmarkStart w:id="172" w:name="_Toc73378038"/>
      <w:bookmarkStart w:id="173" w:name="_Toc87293074"/>
      <w:bookmarkStart w:id="174" w:name="Приложение_А"/>
      <w:bookmarkStart w:id="175" w:name="_Toc94689546"/>
      <w:bookmarkStart w:id="176" w:name="_Toc96970189"/>
      <w:bookmarkStart w:id="177" w:name="_Ref95730197"/>
      <w:bookmarkStart w:id="178" w:name="_Ref90984177"/>
      <w:bookmarkEnd w:id="169"/>
      <w:bookmarkEnd w:id="170"/>
      <w:bookmarkEnd w:id="171"/>
      <w:bookmarkEnd w:id="172"/>
      <w:bookmarkEnd w:id="173"/>
      <w:bookmarkEnd w:id="174"/>
      <w:bookmarkEnd w:id="175"/>
      <w:bookmarkEnd w:id="176"/>
    </w:p>
    <w:bookmarkEnd w:id="177"/>
    <w:p w14:paraId="4959134C" w14:textId="282F1400" w:rsidR="00E06043" w:rsidRDefault="00E06043" w:rsidP="00E06043">
      <w:pPr>
        <w:pStyle w:val="phtitlepagecode"/>
        <w:rPr>
          <w:rFonts w:cs="Times New Roman"/>
        </w:rPr>
      </w:pPr>
      <w:r w:rsidRPr="00E06043">
        <w:rPr>
          <w:rFonts w:cs="Times New Roman"/>
        </w:rPr>
        <w:t xml:space="preserve">ФОРМА ЗАЯВКИ НА ПРЕДОСТАВЛЕНИЕ ДОСТУПА К КОМПОНЕНТУ </w:t>
      </w:r>
      <w:r w:rsidR="00B50F32" w:rsidRPr="00B50F32">
        <w:rPr>
          <w:rFonts w:cs="Times New Roman"/>
        </w:rPr>
        <w:t>«РЕЕСТР МЕДИЦИНСКИХ ОСВИДЕТЕЛЬСТВОВАНИЙ»</w:t>
      </w:r>
    </w:p>
    <w:p w14:paraId="4DBD746A" w14:textId="0D200C41" w:rsidR="00E06043" w:rsidRPr="00DC5829" w:rsidRDefault="00E06043" w:rsidP="00E06043">
      <w:pPr>
        <w:pStyle w:val="a7"/>
      </w:pPr>
      <w:r w:rsidRPr="00DC5829">
        <w:t xml:space="preserve">Прошу предоставить пользователям права в промышленной версии </w:t>
      </w:r>
      <w:r w:rsidR="00B50F32">
        <w:t>к</w:t>
      </w:r>
      <w:r>
        <w:t xml:space="preserve">омпонента </w:t>
      </w:r>
      <w:r w:rsidR="00B50F32" w:rsidRPr="00B50F32">
        <w:t>«Реестр медицинских освидетельствований»</w:t>
      </w:r>
      <w:r w:rsidRPr="00DC5829">
        <w:t xml:space="preserve">. Сведения о пользователях приведены в таблице ниже (см. таблица </w:t>
      </w:r>
      <w:r w:rsidRPr="00923E00">
        <w:t>А.</w:t>
      </w:r>
      <w:r w:rsidRPr="00923E00">
        <w:fldChar w:fldCharType="begin"/>
      </w:r>
      <w:r w:rsidRPr="00923E00">
        <w:instrText xml:space="preserve"> REF _Ref90574295 \h \# \0 </w:instrText>
      </w:r>
      <w:r>
        <w:instrText xml:space="preserve"> \* MERGEFORMAT </w:instrText>
      </w:r>
      <w:r w:rsidRPr="00923E00">
        <w:fldChar w:fldCharType="separate"/>
      </w:r>
      <w:r w:rsidR="007E71FE">
        <w:t>1</w:t>
      </w:r>
      <w:r w:rsidRPr="00923E00">
        <w:fldChar w:fldCharType="end"/>
      </w:r>
      <w:r w:rsidRPr="00DC5829">
        <w:t>).</w:t>
      </w:r>
    </w:p>
    <w:p w14:paraId="7827F819" w14:textId="5D08331F" w:rsidR="00E06043" w:rsidRPr="00194809" w:rsidRDefault="00E06043" w:rsidP="00E06043">
      <w:pPr>
        <w:pStyle w:val="affffffffffffffd"/>
      </w:pPr>
      <w:bookmarkStart w:id="179" w:name="_Ref90574295"/>
      <w:r>
        <w:t>Таблица А.</w:t>
      </w:r>
      <w:r w:rsidR="004646FD">
        <w:fldChar w:fldCharType="begin"/>
      </w:r>
      <w:r w:rsidR="004646FD">
        <w:instrText xml:space="preserve"> SEQ Таблица_А. \* ARABIC </w:instrText>
      </w:r>
      <w:r w:rsidR="004646FD">
        <w:fldChar w:fldCharType="separate"/>
      </w:r>
      <w:r w:rsidR="007E71FE">
        <w:rPr>
          <w:noProof/>
        </w:rPr>
        <w:t>1</w:t>
      </w:r>
      <w:r w:rsidR="004646FD">
        <w:rPr>
          <w:noProof/>
        </w:rPr>
        <w:fldChar w:fldCharType="end"/>
      </w:r>
      <w:bookmarkStart w:id="180" w:name="_Ref524082465"/>
      <w:bookmarkEnd w:id="179"/>
      <w:r>
        <w:t xml:space="preserve"> </w:t>
      </w:r>
      <w:bookmarkEnd w:id="180"/>
      <w:r w:rsidRPr="00194809">
        <w:t xml:space="preserve">– </w:t>
      </w:r>
      <w:r w:rsidRPr="00111976">
        <w:t>Сведения о пользователях</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1387"/>
        <w:gridCol w:w="1800"/>
        <w:gridCol w:w="1506"/>
        <w:gridCol w:w="1505"/>
        <w:gridCol w:w="2827"/>
        <w:gridCol w:w="2092"/>
        <w:gridCol w:w="2092"/>
      </w:tblGrid>
      <w:tr w:rsidR="0082002C" w:rsidRPr="00194809" w14:paraId="1DC9C78A" w14:textId="77777777" w:rsidTr="00FA7C8E">
        <w:trPr>
          <w:trHeight w:val="1023"/>
        </w:trPr>
        <w:tc>
          <w:tcPr>
            <w:tcW w:w="1066" w:type="dxa"/>
            <w:shd w:val="clear" w:color="auto" w:fill="auto"/>
            <w:vAlign w:val="center"/>
          </w:tcPr>
          <w:p w14:paraId="2ACDEE3C" w14:textId="77777777" w:rsidR="0082002C" w:rsidRPr="00194809" w:rsidRDefault="0082002C" w:rsidP="00FA7C8E">
            <w:pPr>
              <w:pStyle w:val="afffffffffffff4"/>
            </w:pPr>
            <w:r w:rsidRPr="00194809">
              <w:t>№ п/п</w:t>
            </w:r>
          </w:p>
        </w:tc>
        <w:tc>
          <w:tcPr>
            <w:tcW w:w="1387" w:type="dxa"/>
            <w:shd w:val="clear" w:color="auto" w:fill="auto"/>
            <w:vAlign w:val="center"/>
          </w:tcPr>
          <w:p w14:paraId="39393390" w14:textId="77777777" w:rsidR="0082002C" w:rsidRPr="00194809" w:rsidRDefault="0082002C" w:rsidP="00FA7C8E">
            <w:pPr>
              <w:pStyle w:val="afffffffffffff4"/>
            </w:pPr>
            <w:r w:rsidRPr="00194809">
              <w:t>СНИЛС</w:t>
            </w:r>
          </w:p>
        </w:tc>
        <w:tc>
          <w:tcPr>
            <w:tcW w:w="1800" w:type="dxa"/>
            <w:shd w:val="clear" w:color="auto" w:fill="auto"/>
            <w:vAlign w:val="center"/>
          </w:tcPr>
          <w:p w14:paraId="627BE4E4" w14:textId="77777777" w:rsidR="0082002C" w:rsidRPr="00194809" w:rsidRDefault="0082002C" w:rsidP="00FA7C8E">
            <w:pPr>
              <w:pStyle w:val="afffffffffffff4"/>
            </w:pPr>
            <w:r w:rsidRPr="00194809">
              <w:t>ФИО (полностью)</w:t>
            </w:r>
          </w:p>
        </w:tc>
        <w:tc>
          <w:tcPr>
            <w:tcW w:w="1506" w:type="dxa"/>
            <w:shd w:val="clear" w:color="auto" w:fill="auto"/>
            <w:vAlign w:val="center"/>
          </w:tcPr>
          <w:p w14:paraId="4608E6E7" w14:textId="77777777" w:rsidR="0082002C" w:rsidRPr="00194809" w:rsidRDefault="0082002C" w:rsidP="00FA7C8E">
            <w:pPr>
              <w:pStyle w:val="afffffffffffff4"/>
            </w:pPr>
            <w:r w:rsidRPr="00194809">
              <w:t>Адрес электронной почты</w:t>
            </w:r>
          </w:p>
        </w:tc>
        <w:tc>
          <w:tcPr>
            <w:tcW w:w="1505" w:type="dxa"/>
            <w:shd w:val="clear" w:color="auto" w:fill="auto"/>
            <w:vAlign w:val="center"/>
          </w:tcPr>
          <w:p w14:paraId="5E8F1138" w14:textId="77777777" w:rsidR="0082002C" w:rsidRPr="00194809" w:rsidRDefault="0082002C" w:rsidP="00FA7C8E">
            <w:pPr>
              <w:pStyle w:val="afffffffffffff4"/>
            </w:pPr>
            <w:r w:rsidRPr="00194809">
              <w:t>Субъект РФ</w:t>
            </w:r>
          </w:p>
        </w:tc>
        <w:tc>
          <w:tcPr>
            <w:tcW w:w="2827" w:type="dxa"/>
            <w:shd w:val="clear" w:color="auto" w:fill="auto"/>
            <w:vAlign w:val="center"/>
          </w:tcPr>
          <w:p w14:paraId="3194815D" w14:textId="77777777" w:rsidR="0082002C" w:rsidRPr="00AB4AD4" w:rsidRDefault="0082002C" w:rsidP="00FA7C8E">
            <w:pPr>
              <w:pStyle w:val="afffffffffffff4"/>
            </w:pPr>
            <w:r>
              <w:t>Краткое наименование МО (с указанием ведомственной принадлежности)</w:t>
            </w:r>
          </w:p>
        </w:tc>
        <w:tc>
          <w:tcPr>
            <w:tcW w:w="2092" w:type="dxa"/>
          </w:tcPr>
          <w:p w14:paraId="29339578" w14:textId="77777777" w:rsidR="0082002C" w:rsidRPr="00AB4AD4" w:rsidRDefault="0082002C" w:rsidP="00FA7C8E">
            <w:pPr>
              <w:pStyle w:val="afffffffffffff4"/>
            </w:pPr>
            <w:r>
              <w:rPr>
                <w:lang w:val="en-US"/>
              </w:rPr>
              <w:t>OID</w:t>
            </w:r>
            <w:r w:rsidRPr="00992E93">
              <w:t xml:space="preserve"> </w:t>
            </w:r>
            <w:r>
              <w:t>МО (по данным Федерального реестра медицинских организаций)</w:t>
            </w:r>
          </w:p>
        </w:tc>
        <w:tc>
          <w:tcPr>
            <w:tcW w:w="2092" w:type="dxa"/>
            <w:shd w:val="clear" w:color="auto" w:fill="auto"/>
            <w:vAlign w:val="center"/>
          </w:tcPr>
          <w:p w14:paraId="3AF9D76A" w14:textId="77777777" w:rsidR="0082002C" w:rsidRPr="00194809" w:rsidDel="00DB3CDC" w:rsidRDefault="0082002C" w:rsidP="00FA7C8E">
            <w:pPr>
              <w:pStyle w:val="afffffffffffff4"/>
            </w:pPr>
            <w:r w:rsidRPr="00194809">
              <w:t>Наименование роли</w:t>
            </w:r>
          </w:p>
        </w:tc>
      </w:tr>
      <w:tr w:rsidR="0082002C" w:rsidRPr="00194809" w14:paraId="74827E78" w14:textId="77777777" w:rsidTr="00FA7C8E">
        <w:tc>
          <w:tcPr>
            <w:tcW w:w="1066" w:type="dxa"/>
            <w:shd w:val="clear" w:color="auto" w:fill="auto"/>
          </w:tcPr>
          <w:p w14:paraId="60F8BE4A" w14:textId="77777777" w:rsidR="0082002C" w:rsidRPr="00194809" w:rsidRDefault="0082002C" w:rsidP="00FA7C8E">
            <w:pPr>
              <w:pStyle w:val="affffffffff"/>
              <w:numPr>
                <w:ilvl w:val="0"/>
                <w:numId w:val="59"/>
              </w:numPr>
              <w:ind w:left="0" w:firstLine="0"/>
              <w:rPr>
                <w:rFonts w:eastAsia="Calibri"/>
                <w:lang w:eastAsia="en-US"/>
              </w:rPr>
            </w:pPr>
          </w:p>
        </w:tc>
        <w:tc>
          <w:tcPr>
            <w:tcW w:w="1387" w:type="dxa"/>
            <w:shd w:val="clear" w:color="auto" w:fill="auto"/>
          </w:tcPr>
          <w:p w14:paraId="41A90FD3" w14:textId="77777777" w:rsidR="0082002C" w:rsidRPr="00111976" w:rsidRDefault="0082002C" w:rsidP="00FA7C8E">
            <w:pPr>
              <w:pStyle w:val="afffffffffffff6"/>
            </w:pPr>
          </w:p>
        </w:tc>
        <w:tc>
          <w:tcPr>
            <w:tcW w:w="1800" w:type="dxa"/>
            <w:shd w:val="clear" w:color="auto" w:fill="auto"/>
          </w:tcPr>
          <w:p w14:paraId="0DD0DD8F" w14:textId="77777777" w:rsidR="0082002C" w:rsidRPr="00111976" w:rsidRDefault="0082002C" w:rsidP="00FA7C8E">
            <w:pPr>
              <w:pStyle w:val="afffffffffd"/>
              <w:rPr>
                <w:szCs w:val="20"/>
              </w:rPr>
            </w:pPr>
          </w:p>
        </w:tc>
        <w:tc>
          <w:tcPr>
            <w:tcW w:w="1506" w:type="dxa"/>
            <w:shd w:val="clear" w:color="auto" w:fill="auto"/>
          </w:tcPr>
          <w:p w14:paraId="20D06A81" w14:textId="77777777" w:rsidR="0082002C" w:rsidRPr="00111976" w:rsidRDefault="0082002C" w:rsidP="00FA7C8E">
            <w:pPr>
              <w:pStyle w:val="afffffffffd"/>
              <w:rPr>
                <w:szCs w:val="20"/>
              </w:rPr>
            </w:pPr>
          </w:p>
        </w:tc>
        <w:tc>
          <w:tcPr>
            <w:tcW w:w="1505" w:type="dxa"/>
            <w:shd w:val="clear" w:color="auto" w:fill="auto"/>
          </w:tcPr>
          <w:p w14:paraId="76928923" w14:textId="77777777" w:rsidR="0082002C" w:rsidRPr="00111976" w:rsidRDefault="0082002C" w:rsidP="00FA7C8E">
            <w:pPr>
              <w:pStyle w:val="afffffffffd"/>
              <w:rPr>
                <w:szCs w:val="20"/>
              </w:rPr>
            </w:pPr>
          </w:p>
        </w:tc>
        <w:tc>
          <w:tcPr>
            <w:tcW w:w="2827" w:type="dxa"/>
            <w:shd w:val="clear" w:color="auto" w:fill="auto"/>
          </w:tcPr>
          <w:p w14:paraId="6EA3FF58" w14:textId="77777777" w:rsidR="0082002C" w:rsidRPr="00111976" w:rsidRDefault="0082002C" w:rsidP="00FA7C8E">
            <w:pPr>
              <w:pStyle w:val="afffffffffd"/>
              <w:rPr>
                <w:szCs w:val="20"/>
              </w:rPr>
            </w:pPr>
          </w:p>
        </w:tc>
        <w:tc>
          <w:tcPr>
            <w:tcW w:w="2092" w:type="dxa"/>
          </w:tcPr>
          <w:p w14:paraId="2487C815" w14:textId="77777777" w:rsidR="0082002C" w:rsidRPr="0090664B" w:rsidRDefault="0082002C" w:rsidP="00FA7C8E">
            <w:pPr>
              <w:pStyle w:val="afffffffffffff6"/>
            </w:pPr>
          </w:p>
        </w:tc>
        <w:tc>
          <w:tcPr>
            <w:tcW w:w="2092" w:type="dxa"/>
            <w:shd w:val="clear" w:color="auto" w:fill="auto"/>
          </w:tcPr>
          <w:p w14:paraId="0813A3E0" w14:textId="7ABF3CEF" w:rsidR="0082002C" w:rsidRPr="00111976" w:rsidRDefault="0082002C" w:rsidP="00FA7C8E">
            <w:pPr>
              <w:pStyle w:val="afffffffffffff6"/>
            </w:pPr>
            <w:r>
              <w:t>Медицинский работник</w:t>
            </w:r>
          </w:p>
        </w:tc>
      </w:tr>
      <w:tr w:rsidR="0082002C" w:rsidRPr="00194809" w14:paraId="723AC9D9" w14:textId="77777777" w:rsidTr="00FA7C8E">
        <w:tc>
          <w:tcPr>
            <w:tcW w:w="1066" w:type="dxa"/>
            <w:shd w:val="clear" w:color="auto" w:fill="auto"/>
          </w:tcPr>
          <w:p w14:paraId="4D3AC757" w14:textId="77777777" w:rsidR="0082002C" w:rsidRPr="00194809" w:rsidRDefault="0082002C" w:rsidP="00FA7C8E">
            <w:pPr>
              <w:pStyle w:val="affffffffff"/>
              <w:numPr>
                <w:ilvl w:val="0"/>
                <w:numId w:val="59"/>
              </w:numPr>
              <w:ind w:left="0" w:firstLine="0"/>
              <w:rPr>
                <w:rFonts w:eastAsia="Calibri"/>
                <w:lang w:eastAsia="en-US"/>
              </w:rPr>
            </w:pPr>
          </w:p>
        </w:tc>
        <w:tc>
          <w:tcPr>
            <w:tcW w:w="1387" w:type="dxa"/>
            <w:shd w:val="clear" w:color="auto" w:fill="auto"/>
          </w:tcPr>
          <w:p w14:paraId="62FE3749" w14:textId="77777777" w:rsidR="0082002C" w:rsidRPr="00111976" w:rsidRDefault="0082002C" w:rsidP="00FA7C8E">
            <w:pPr>
              <w:pStyle w:val="afffffffffffff6"/>
            </w:pPr>
          </w:p>
        </w:tc>
        <w:tc>
          <w:tcPr>
            <w:tcW w:w="1800" w:type="dxa"/>
            <w:shd w:val="clear" w:color="auto" w:fill="auto"/>
          </w:tcPr>
          <w:p w14:paraId="4D9BCDD3" w14:textId="77777777" w:rsidR="0082002C" w:rsidRPr="00111976" w:rsidRDefault="0082002C" w:rsidP="00FA7C8E">
            <w:pPr>
              <w:pStyle w:val="afffffffffffff6"/>
            </w:pPr>
          </w:p>
        </w:tc>
        <w:tc>
          <w:tcPr>
            <w:tcW w:w="1506" w:type="dxa"/>
            <w:shd w:val="clear" w:color="auto" w:fill="auto"/>
          </w:tcPr>
          <w:p w14:paraId="6D33FD7A" w14:textId="77777777" w:rsidR="0082002C" w:rsidRPr="00111976" w:rsidRDefault="0082002C" w:rsidP="00FA7C8E">
            <w:pPr>
              <w:pStyle w:val="afffffffffffff6"/>
            </w:pPr>
          </w:p>
        </w:tc>
        <w:tc>
          <w:tcPr>
            <w:tcW w:w="1505" w:type="dxa"/>
            <w:shd w:val="clear" w:color="auto" w:fill="auto"/>
          </w:tcPr>
          <w:p w14:paraId="7E902BC0" w14:textId="77777777" w:rsidR="0082002C" w:rsidRPr="00111976" w:rsidRDefault="0082002C" w:rsidP="00FA7C8E">
            <w:pPr>
              <w:pStyle w:val="afffffffffffff6"/>
            </w:pPr>
          </w:p>
        </w:tc>
        <w:tc>
          <w:tcPr>
            <w:tcW w:w="2827" w:type="dxa"/>
            <w:shd w:val="clear" w:color="auto" w:fill="auto"/>
          </w:tcPr>
          <w:p w14:paraId="7BEB5D75" w14:textId="77777777" w:rsidR="0082002C" w:rsidRPr="00111976" w:rsidRDefault="0082002C" w:rsidP="00FA7C8E">
            <w:pPr>
              <w:pStyle w:val="afffffffffffff6"/>
            </w:pPr>
          </w:p>
        </w:tc>
        <w:tc>
          <w:tcPr>
            <w:tcW w:w="2092" w:type="dxa"/>
          </w:tcPr>
          <w:p w14:paraId="0F6D4353" w14:textId="77777777" w:rsidR="0082002C" w:rsidRPr="00111976" w:rsidRDefault="0082002C" w:rsidP="00FA7C8E">
            <w:pPr>
              <w:pStyle w:val="afffffffffffff6"/>
            </w:pPr>
          </w:p>
        </w:tc>
        <w:tc>
          <w:tcPr>
            <w:tcW w:w="2092" w:type="dxa"/>
            <w:shd w:val="clear" w:color="auto" w:fill="auto"/>
          </w:tcPr>
          <w:p w14:paraId="6DBC7754" w14:textId="77777777" w:rsidR="0082002C" w:rsidRPr="00111976" w:rsidRDefault="0082002C" w:rsidP="00FA7C8E">
            <w:pPr>
              <w:pStyle w:val="afffffffffffff6"/>
            </w:pPr>
          </w:p>
        </w:tc>
      </w:tr>
    </w:tbl>
    <w:p w14:paraId="6470B11C" w14:textId="77777777" w:rsidR="00E06043" w:rsidRPr="00DC5829" w:rsidRDefault="00E06043" w:rsidP="00E06043">
      <w:pPr>
        <w:pStyle w:val="a7"/>
      </w:pPr>
    </w:p>
    <w:tbl>
      <w:tblPr>
        <w:tblW w:w="1526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4110"/>
        <w:gridCol w:w="4947"/>
      </w:tblGrid>
      <w:tr w:rsidR="00E06043" w:rsidRPr="00194809" w14:paraId="1EE9BB26" w14:textId="77777777" w:rsidTr="00733E62">
        <w:tc>
          <w:tcPr>
            <w:tcW w:w="6204" w:type="dxa"/>
            <w:tcBorders>
              <w:top w:val="nil"/>
              <w:left w:val="nil"/>
              <w:bottom w:val="nil"/>
              <w:right w:val="nil"/>
            </w:tcBorders>
            <w:shd w:val="clear" w:color="auto" w:fill="auto"/>
          </w:tcPr>
          <w:p w14:paraId="3028CEC4" w14:textId="04711B57" w:rsidR="00E06043" w:rsidRPr="00111976" w:rsidRDefault="00B50F32" w:rsidP="00733E62">
            <w:pPr>
              <w:pStyle w:val="afffffffffffff6"/>
            </w:pPr>
            <w:r w:rsidRPr="00F95C0D">
              <w:rPr>
                <w:i/>
                <w:szCs w:val="24"/>
                <w:u w:val="single"/>
              </w:rPr>
              <w:t>Наименование должности ответственного лица</w:t>
            </w:r>
          </w:p>
        </w:tc>
        <w:tc>
          <w:tcPr>
            <w:tcW w:w="4110" w:type="dxa"/>
            <w:tcBorders>
              <w:top w:val="nil"/>
              <w:left w:val="nil"/>
              <w:right w:val="nil"/>
            </w:tcBorders>
            <w:shd w:val="clear" w:color="auto" w:fill="auto"/>
          </w:tcPr>
          <w:p w14:paraId="289107C7" w14:textId="77777777" w:rsidR="00E06043" w:rsidRPr="00111976" w:rsidRDefault="00E06043" w:rsidP="00733E62">
            <w:pPr>
              <w:pStyle w:val="afffffffffffff6"/>
            </w:pPr>
          </w:p>
        </w:tc>
        <w:tc>
          <w:tcPr>
            <w:tcW w:w="4947" w:type="dxa"/>
            <w:tcBorders>
              <w:top w:val="nil"/>
              <w:left w:val="nil"/>
              <w:bottom w:val="nil"/>
              <w:right w:val="nil"/>
            </w:tcBorders>
            <w:shd w:val="clear" w:color="auto" w:fill="auto"/>
          </w:tcPr>
          <w:p w14:paraId="5EE41736" w14:textId="77777777" w:rsidR="00E06043" w:rsidRPr="00DC5829" w:rsidRDefault="00E06043" w:rsidP="00733E62">
            <w:pPr>
              <w:pStyle w:val="afffffffffffff6"/>
            </w:pPr>
          </w:p>
          <w:p w14:paraId="6F5B5C1D" w14:textId="77777777" w:rsidR="00E06043" w:rsidRPr="00111976" w:rsidRDefault="00E06043" w:rsidP="00733E62">
            <w:pPr>
              <w:pStyle w:val="afffffffffffff6"/>
            </w:pPr>
            <w:r w:rsidRPr="00DC5829">
              <w:t>/ Фамилия И.О. /</w:t>
            </w:r>
          </w:p>
        </w:tc>
      </w:tr>
    </w:tbl>
    <w:p w14:paraId="07BD68F7" w14:textId="77777777" w:rsidR="00E06043" w:rsidRPr="00DC5829" w:rsidRDefault="00E06043" w:rsidP="00E06043">
      <w:pPr>
        <w:pStyle w:val="a7"/>
      </w:pPr>
      <w:r w:rsidRPr="00DC5829">
        <w:rPr>
          <w:noProof/>
        </w:rPr>
        <mc:AlternateContent>
          <mc:Choice Requires="wps">
            <w:drawing>
              <wp:anchor distT="45720" distB="45720" distL="114300" distR="114300" simplePos="0" relativeHeight="251659264" behindDoc="0" locked="0" layoutInCell="1" allowOverlap="1" wp14:anchorId="08707C23" wp14:editId="5E570B3A">
                <wp:simplePos x="0" y="0"/>
                <wp:positionH relativeFrom="column">
                  <wp:posOffset>4329430</wp:posOffset>
                </wp:positionH>
                <wp:positionV relativeFrom="paragraph">
                  <wp:posOffset>97790</wp:posOffset>
                </wp:positionV>
                <wp:extent cx="1264920" cy="44323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443230"/>
                        </a:xfrm>
                        <a:prstGeom prst="rect">
                          <a:avLst/>
                        </a:prstGeom>
                        <a:solidFill>
                          <a:srgbClr val="FFFFFF"/>
                        </a:solidFill>
                        <a:ln w="9525">
                          <a:noFill/>
                          <a:miter lim="800000"/>
                          <a:headEnd/>
                          <a:tailEnd/>
                        </a:ln>
                      </wps:spPr>
                      <wps:txbx>
                        <w:txbxContent>
                          <w:p w14:paraId="78CD8BA2" w14:textId="77777777" w:rsidR="00E06043" w:rsidRPr="00CF7D86" w:rsidRDefault="00E06043" w:rsidP="00E06043">
                            <w:pPr>
                              <w:pStyle w:val="afffffffffffff6"/>
                            </w:pPr>
                            <w:r w:rsidRPr="00CF7D86">
                              <w:t>М.П.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707C23" id="_x0000_t202" coordsize="21600,21600" o:spt="202" path="m,l,21600r21600,l21600,xe">
                <v:stroke joinstyle="miter"/>
                <v:path gradientshapeok="t" o:connecttype="rect"/>
              </v:shapetype>
              <v:shape id="Надпись 2" o:spid="_x0000_s1026" type="#_x0000_t202" style="position:absolute;left:0;text-align:left;margin-left:340.9pt;margin-top:7.7pt;width:99.6pt;height:34.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" stroked="f">
                <v:textbox style="mso-fit-shape-to-text:t">
                  <w:txbxContent>
                    <w:p w14:paraId="78CD8BA2" w14:textId="77777777" w:rsidR="00E06043" w:rsidRPr="00CF7D86" w:rsidRDefault="00E06043" w:rsidP="00E06043">
                      <w:pPr>
                        <w:pStyle w:val="afffffffffffff6"/>
                      </w:pPr>
                      <w:r w:rsidRPr="00CF7D86">
                        <w:t>М.П.</w:t>
                      </w:r>
                    </w:p>
                  </w:txbxContent>
                </v:textbox>
                <w10:wrap type="square"/>
              </v:shape>
            </w:pict>
          </mc:Fallback>
        </mc:AlternateContent>
      </w:r>
    </w:p>
    <w:p w14:paraId="4E0C40F9" w14:textId="61E57A26" w:rsidR="008744C7" w:rsidRDefault="0065142C" w:rsidP="005E16EC">
      <w:pPr>
        <w:spacing w:after="160" w:line="259" w:lineRule="auto"/>
        <w:jc w:val="left"/>
        <w:sectPr w:rsidR="008744C7" w:rsidSect="007563D2">
          <w:headerReference w:type="default" r:id="rId33"/>
          <w:pgSz w:w="16838" w:h="11906" w:orient="landscape"/>
          <w:pgMar w:top="1134" w:right="851" w:bottom="1134" w:left="1701" w:header="709" w:footer="709" w:gutter="0"/>
          <w:cols w:space="708"/>
          <w:docGrid w:linePitch="360"/>
        </w:sectPr>
      </w:pPr>
      <w:bookmarkStart w:id="181" w:name="_Toc346552869"/>
      <w:bookmarkStart w:id="182" w:name="_Toc349055684"/>
      <w:bookmarkStart w:id="183" w:name="_Toc349122911"/>
      <w:bookmarkStart w:id="184" w:name="_Toc350246554"/>
      <w:bookmarkStart w:id="185" w:name="_Toc406493370"/>
      <w:bookmarkStart w:id="186" w:name="_Toc437717826"/>
      <w:bookmarkStart w:id="187" w:name="_Toc349055685"/>
      <w:bookmarkStart w:id="188" w:name="_Toc346552870"/>
      <w:bookmarkStart w:id="189" w:name="_Toc349122912"/>
      <w:bookmarkStart w:id="190" w:name="_Toc350246555"/>
      <w:bookmarkStart w:id="191" w:name="_Toc406493371"/>
      <w:bookmarkStart w:id="192" w:name="_Toc437717827"/>
      <w:bookmarkStart w:id="193" w:name="_Toc356381678"/>
      <w:bookmarkStart w:id="194" w:name="_Toc405972109"/>
      <w:bookmarkStart w:id="195" w:name="_Toc405978334"/>
      <w:bookmarkStart w:id="196" w:name="_Toc405979948"/>
      <w:bookmarkStart w:id="197" w:name="_Toc406493372"/>
      <w:bookmarkStart w:id="198" w:name="_Toc437717828"/>
      <w:bookmarkStart w:id="199" w:name="_Toc406493373"/>
      <w:bookmarkStart w:id="200" w:name="_Toc437717829"/>
      <w:bookmarkStart w:id="201" w:name="_Toc349055768"/>
      <w:bookmarkStart w:id="202" w:name="_Toc346552900"/>
      <w:bookmarkStart w:id="203" w:name="_Toc349122965"/>
      <w:bookmarkStart w:id="204" w:name="_Toc350246583"/>
      <w:bookmarkStart w:id="205" w:name="_Toc406493391"/>
      <w:bookmarkStart w:id="206" w:name="_Toc437717887"/>
      <w:bookmarkStart w:id="207" w:name="_Toc410834803"/>
      <w:bookmarkStart w:id="208" w:name="_Toc435722320"/>
      <w:bookmarkStart w:id="209" w:name="_Toc410834812"/>
      <w:bookmarkStart w:id="210" w:name="_Toc410834813"/>
      <w:bookmarkStart w:id="211" w:name="_Toc410834816"/>
      <w:bookmarkStart w:id="212" w:name="_Toc410834817"/>
      <w:bookmarkStart w:id="213" w:name="_Toc410834819"/>
      <w:bookmarkEnd w:id="159"/>
      <w:bookmarkEnd w:id="17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br w:type="page"/>
      </w:r>
      <w:bookmarkStart w:id="214" w:name="Приложение_Б"/>
      <w:bookmarkStart w:id="215" w:name="_Toc94689547"/>
      <w:bookmarkEnd w:id="214"/>
      <w:bookmarkEnd w:id="215"/>
    </w:p>
    <w:p w14:paraId="2082D4A7" w14:textId="781A7F17" w:rsidR="006D5A31" w:rsidRDefault="006D5A31" w:rsidP="00466119">
      <w:pPr>
        <w:tabs>
          <w:tab w:val="left" w:pos="3015"/>
        </w:tabs>
        <w:ind w:firstLine="708"/>
        <w:rPr>
          <w:sz w:val="18"/>
          <w:szCs w:val="18"/>
          <w:u w:val="single"/>
        </w:rPr>
      </w:pPr>
    </w:p>
    <w:sectPr w:rsidR="006D5A31" w:rsidSect="008744C7">
      <w:headerReference w:type="default" r:id="rId34"/>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3E50" w14:textId="77777777" w:rsidR="004646FD" w:rsidRDefault="004646FD" w:rsidP="00093C0B">
      <w:r>
        <w:separator/>
      </w:r>
    </w:p>
  </w:endnote>
  <w:endnote w:type="continuationSeparator" w:id="0">
    <w:p w14:paraId="3D4A56D2" w14:textId="77777777" w:rsidR="004646FD" w:rsidRDefault="004646FD" w:rsidP="0009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PF BeauSans Pro">
    <w:altName w:val="Calibri"/>
    <w:charset w:val="CC"/>
    <w:family w:val="auto"/>
    <w:pitch w:val="default"/>
    <w:sig w:usb0="00000000"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7" w:usb1="00000000" w:usb2="00000000" w:usb3="00000000" w:csb0="00000017" w:csb1="00000000"/>
  </w:font>
  <w:font w:name="Times New Roman Полужирный">
    <w:altName w:val="Times New Roman"/>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FreeSans">
    <w:altName w:val="Times New Roman"/>
    <w:charset w:val="01"/>
    <w:family w:val="auto"/>
    <w:pitch w:val="variable"/>
  </w:font>
  <w:font w:name="Liberation Sans">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ГОСТ тип А">
    <w:altName w:val="Arial"/>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SOCPEUR">
    <w:altName w:val="Arial"/>
    <w:charset w:val="00"/>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C39A" w14:textId="77777777" w:rsidR="004646FD" w:rsidRDefault="004646FD" w:rsidP="00093C0B">
      <w:r>
        <w:separator/>
      </w:r>
    </w:p>
  </w:footnote>
  <w:footnote w:type="continuationSeparator" w:id="0">
    <w:p w14:paraId="1BB12189" w14:textId="77777777" w:rsidR="004646FD" w:rsidRDefault="004646FD" w:rsidP="00093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5A16" w14:textId="77777777" w:rsidR="005F265B" w:rsidRPr="005F265B" w:rsidRDefault="005F265B" w:rsidP="005F265B">
    <w:pPr>
      <w:pStyle w:val="aff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6508" w14:textId="77777777" w:rsidR="00DB49FD" w:rsidRPr="009B3700" w:rsidRDefault="00DB49FD" w:rsidP="009B37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D7ABE5A"/>
    <w:lvl w:ilvl="0">
      <w:start w:val="1"/>
      <w:numFmt w:val="decimal"/>
      <w:pStyle w:val="2"/>
      <w:lvlText w:val="%1."/>
      <w:lvlJc w:val="left"/>
      <w:pPr>
        <w:tabs>
          <w:tab w:val="num" w:pos="4187"/>
        </w:tabs>
        <w:ind w:left="4187" w:hanging="360"/>
      </w:pPr>
    </w:lvl>
  </w:abstractNum>
  <w:abstractNum w:abstractNumId="1" w15:restartNumberingAfterBreak="0">
    <w:nsid w:val="FFFFFF83"/>
    <w:multiLevelType w:val="singleLevel"/>
    <w:tmpl w:val="0426A424"/>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608698E"/>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34D40B3E"/>
    <w:lvl w:ilvl="0">
      <w:start w:val="1"/>
      <w:numFmt w:val="bullet"/>
      <w:pStyle w:val="21"/>
      <w:lvlText w:val=""/>
      <w:lvlJc w:val="left"/>
      <w:pPr>
        <w:tabs>
          <w:tab w:val="num" w:pos="360"/>
        </w:tabs>
        <w:ind w:left="1021" w:hanging="170"/>
      </w:pPr>
      <w:rPr>
        <w:rFonts w:ascii="Symbol" w:hAnsi="Symbol" w:hint="default"/>
      </w:rPr>
    </w:lvl>
  </w:abstractNum>
  <w:abstractNum w:abstractNumId="4" w15:restartNumberingAfterBreak="0">
    <w:nsid w:val="06191BF2"/>
    <w:multiLevelType w:val="hybridMultilevel"/>
    <w:tmpl w:val="E41ED7D8"/>
    <w:lvl w:ilvl="0" w:tplc="41B04760">
      <w:start w:val="1"/>
      <w:numFmt w:val="bullet"/>
      <w:pStyle w:val="-"/>
      <w:lvlText w:val="–"/>
      <w:lvlJc w:val="left"/>
      <w:pPr>
        <w:tabs>
          <w:tab w:val="num" w:pos="964"/>
        </w:tabs>
        <w:ind w:left="0" w:firstLine="624"/>
      </w:pPr>
      <w:rPr>
        <w:rFonts w:ascii="Times New Roman" w:hAnsi="Times New Roman" w:cs="Times New Roman"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5" w15:restartNumberingAfterBreak="0">
    <w:nsid w:val="06C44708"/>
    <w:multiLevelType w:val="hybridMultilevel"/>
    <w:tmpl w:val="A80202C0"/>
    <w:lvl w:ilvl="0" w:tplc="D390CAC0">
      <w:start w:val="1"/>
      <w:numFmt w:val="bullet"/>
      <w:pStyle w:val="4"/>
      <w:lvlText w:val=""/>
      <w:lvlJc w:val="left"/>
      <w:pPr>
        <w:ind w:left="2061" w:hanging="360"/>
      </w:pPr>
      <w:rPr>
        <w:rFonts w:ascii="Wingdings" w:hAnsi="Wingdings"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6" w15:restartNumberingAfterBreak="0">
    <w:nsid w:val="07741260"/>
    <w:multiLevelType w:val="multilevel"/>
    <w:tmpl w:val="56E62826"/>
    <w:lvl w:ilvl="0">
      <w:start w:val="1"/>
      <w:numFmt w:val="decimal"/>
      <w:suff w:val="space"/>
      <w:lvlText w:val="%1"/>
      <w:lvlJc w:val="left"/>
      <w:pPr>
        <w:ind w:left="1359" w:hanging="432"/>
      </w:pPr>
      <w:rPr>
        <w:rFonts w:hint="default"/>
      </w:rPr>
    </w:lvl>
    <w:lvl w:ilvl="1">
      <w:start w:val="1"/>
      <w:numFmt w:val="decimal"/>
      <w:suff w:val="space"/>
      <w:lvlText w:val="%1.%2"/>
      <w:lvlJc w:val="left"/>
      <w:pPr>
        <w:ind w:left="1503" w:hanging="576"/>
      </w:pPr>
      <w:rPr>
        <w:rFonts w:hint="default"/>
      </w:rPr>
    </w:lvl>
    <w:lvl w:ilvl="2">
      <w:start w:val="1"/>
      <w:numFmt w:val="decimal"/>
      <w:suff w:val="space"/>
      <w:lvlText w:val="%1.%2.%3"/>
      <w:lvlJc w:val="left"/>
      <w:pPr>
        <w:ind w:left="1647" w:hanging="720"/>
      </w:pPr>
      <w:rPr>
        <w:rFonts w:hint="default"/>
      </w:rPr>
    </w:lvl>
    <w:lvl w:ilvl="3">
      <w:start w:val="1"/>
      <w:numFmt w:val="decimal"/>
      <w:suff w:val="space"/>
      <w:lvlText w:val="%1.%2.%3.%4"/>
      <w:lvlJc w:val="left"/>
      <w:pPr>
        <w:ind w:left="1791" w:hanging="864"/>
      </w:pPr>
      <w:rPr>
        <w:rFonts w:hint="default"/>
      </w:rPr>
    </w:lvl>
    <w:lvl w:ilvl="4">
      <w:start w:val="1"/>
      <w:numFmt w:val="decimal"/>
      <w:suff w:val="space"/>
      <w:lvlText w:val="%1.%2.%3.%4.%5"/>
      <w:lvlJc w:val="left"/>
      <w:pPr>
        <w:ind w:left="1935" w:hanging="1008"/>
      </w:pPr>
      <w:rPr>
        <w:rFonts w:hint="default"/>
      </w:rPr>
    </w:lvl>
    <w:lvl w:ilvl="5">
      <w:start w:val="1"/>
      <w:numFmt w:val="decimal"/>
      <w:suff w:val="space"/>
      <w:lvlText w:val="%1.%2.%3.%4.%5.%6"/>
      <w:lvlJc w:val="left"/>
      <w:pPr>
        <w:ind w:left="2079" w:hanging="1152"/>
      </w:pPr>
      <w:rPr>
        <w:rFonts w:hint="default"/>
      </w:rPr>
    </w:lvl>
    <w:lvl w:ilvl="6">
      <w:start w:val="1"/>
      <w:numFmt w:val="decimal"/>
      <w:suff w:val="space"/>
      <w:lvlText w:val="%1.%2.%3.%4.%5.%6.%7"/>
      <w:lvlJc w:val="left"/>
      <w:pPr>
        <w:ind w:left="2223" w:hanging="1296"/>
      </w:pPr>
      <w:rPr>
        <w:rFonts w:hint="default"/>
      </w:rPr>
    </w:lvl>
    <w:lvl w:ilvl="7">
      <w:start w:val="1"/>
      <w:numFmt w:val="decimal"/>
      <w:suff w:val="space"/>
      <w:lvlText w:val="%1.%2.%3.%4.%5.%6.%7.%8"/>
      <w:lvlJc w:val="left"/>
      <w:pPr>
        <w:ind w:left="2367" w:hanging="1440"/>
      </w:pPr>
      <w:rPr>
        <w:rFonts w:hint="default"/>
      </w:rPr>
    </w:lvl>
    <w:lvl w:ilvl="8">
      <w:start w:val="1"/>
      <w:numFmt w:val="decimal"/>
      <w:pStyle w:val="9"/>
      <w:suff w:val="space"/>
      <w:lvlText w:val="%1.%2.%3.%4.%5.%6.%7.%8.%9"/>
      <w:lvlJc w:val="left"/>
      <w:pPr>
        <w:ind w:left="2126" w:hanging="1417"/>
      </w:pPr>
      <w:rPr>
        <w:rFonts w:hint="default"/>
      </w:rPr>
    </w:lvl>
  </w:abstractNum>
  <w:abstractNum w:abstractNumId="7" w15:restartNumberingAfterBreak="0">
    <w:nsid w:val="0A841A9A"/>
    <w:multiLevelType w:val="hybridMultilevel"/>
    <w:tmpl w:val="125A875E"/>
    <w:name w:val="WWNum31"/>
    <w:lvl w:ilvl="0" w:tplc="AFC0F812">
      <w:start w:val="1"/>
      <w:numFmt w:val="bullet"/>
      <w:lvlText w:val=""/>
      <w:lvlJc w:val="left"/>
      <w:pPr>
        <w:ind w:left="720" w:hanging="360"/>
      </w:pPr>
      <w:rPr>
        <w:rFonts w:ascii="Symbol" w:hAnsi="Symbol" w:hint="default"/>
      </w:rPr>
    </w:lvl>
    <w:lvl w:ilvl="1" w:tplc="2F1CA9A0">
      <w:start w:val="1"/>
      <w:numFmt w:val="bullet"/>
      <w:lvlText w:val="-"/>
      <w:lvlJc w:val="left"/>
      <w:pPr>
        <w:ind w:left="1440" w:hanging="360"/>
      </w:pPr>
      <w:rPr>
        <w:rFonts w:ascii="Courier New" w:hAnsi="Courier New" w:cs="Times New Roman" w:hint="default"/>
        <w:color w:val="auto"/>
        <w:sz w:val="24"/>
      </w:rPr>
    </w:lvl>
    <w:lvl w:ilvl="2" w:tplc="05EEFA44">
      <w:start w:val="1"/>
      <w:numFmt w:val="bullet"/>
      <w:lvlText w:val=""/>
      <w:lvlJc w:val="left"/>
      <w:pPr>
        <w:ind w:left="2160" w:hanging="360"/>
      </w:pPr>
      <w:rPr>
        <w:rFonts w:ascii="Wingdings" w:hAnsi="Wingdings" w:hint="default"/>
      </w:rPr>
    </w:lvl>
    <w:lvl w:ilvl="3" w:tplc="BC8CD616">
      <w:start w:val="1"/>
      <w:numFmt w:val="bullet"/>
      <w:lvlText w:val=""/>
      <w:lvlJc w:val="left"/>
      <w:pPr>
        <w:ind w:left="2880" w:hanging="360"/>
      </w:pPr>
      <w:rPr>
        <w:rFonts w:ascii="Symbol" w:hAnsi="Symbol" w:hint="default"/>
      </w:rPr>
    </w:lvl>
    <w:lvl w:ilvl="4" w:tplc="8BF232B4">
      <w:start w:val="1"/>
      <w:numFmt w:val="bullet"/>
      <w:lvlText w:val="o"/>
      <w:lvlJc w:val="left"/>
      <w:pPr>
        <w:ind w:left="3600" w:hanging="360"/>
      </w:pPr>
      <w:rPr>
        <w:rFonts w:ascii="Courier New" w:hAnsi="Courier New" w:cs="Courier New" w:hint="default"/>
      </w:rPr>
    </w:lvl>
    <w:lvl w:ilvl="5" w:tplc="6CD6CB0C">
      <w:start w:val="1"/>
      <w:numFmt w:val="bullet"/>
      <w:lvlText w:val=""/>
      <w:lvlJc w:val="left"/>
      <w:pPr>
        <w:ind w:left="4320" w:hanging="360"/>
      </w:pPr>
      <w:rPr>
        <w:rFonts w:ascii="Wingdings" w:hAnsi="Wingdings" w:hint="default"/>
      </w:rPr>
    </w:lvl>
    <w:lvl w:ilvl="6" w:tplc="3A089BEE">
      <w:start w:val="1"/>
      <w:numFmt w:val="bullet"/>
      <w:lvlText w:val=""/>
      <w:lvlJc w:val="left"/>
      <w:pPr>
        <w:ind w:left="5040" w:hanging="360"/>
      </w:pPr>
      <w:rPr>
        <w:rFonts w:ascii="Symbol" w:hAnsi="Symbol" w:hint="default"/>
      </w:rPr>
    </w:lvl>
    <w:lvl w:ilvl="7" w:tplc="9FAE4592">
      <w:start w:val="1"/>
      <w:numFmt w:val="bullet"/>
      <w:lvlText w:val="o"/>
      <w:lvlJc w:val="left"/>
      <w:pPr>
        <w:ind w:left="5760" w:hanging="360"/>
      </w:pPr>
      <w:rPr>
        <w:rFonts w:ascii="Courier New" w:hAnsi="Courier New" w:cs="Courier New" w:hint="default"/>
      </w:rPr>
    </w:lvl>
    <w:lvl w:ilvl="8" w:tplc="83806DC0">
      <w:start w:val="1"/>
      <w:numFmt w:val="bullet"/>
      <w:lvlText w:val=""/>
      <w:lvlJc w:val="left"/>
      <w:pPr>
        <w:ind w:left="6480" w:hanging="360"/>
      </w:pPr>
      <w:rPr>
        <w:rFonts w:ascii="Wingdings" w:hAnsi="Wingdings" w:hint="default"/>
      </w:rPr>
    </w:lvl>
  </w:abstractNum>
  <w:abstractNum w:abstractNumId="8" w15:restartNumberingAfterBreak="0">
    <w:nsid w:val="0AE779CD"/>
    <w:multiLevelType w:val="hybridMultilevel"/>
    <w:tmpl w:val="F8BE4D4E"/>
    <w:lvl w:ilvl="0" w:tplc="0A6E732E">
      <w:start w:val="1"/>
      <w:numFmt w:val="decimal"/>
      <w:pStyle w:val="H1lite"/>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772308"/>
    <w:multiLevelType w:val="hybridMultilevel"/>
    <w:tmpl w:val="43C44AAA"/>
    <w:lvl w:ilvl="0" w:tplc="DF2EA80C">
      <w:start w:val="1"/>
      <w:numFmt w:val="decimal"/>
      <w:pStyle w:val="a0"/>
      <w:lvlText w:val="%1"/>
      <w:lvlJc w:val="left"/>
      <w:pPr>
        <w:tabs>
          <w:tab w:val="num" w:pos="1134"/>
        </w:tabs>
        <w:ind w:left="1134" w:hanging="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495CF7"/>
    <w:multiLevelType w:val="multilevel"/>
    <w:tmpl w:val="9F1A1698"/>
    <w:lvl w:ilvl="0">
      <w:start w:val="1"/>
      <w:numFmt w:val="bullet"/>
      <w:pStyle w:val="phlistitemized2"/>
      <w:lvlText w:val="–"/>
      <w:lvlJc w:val="left"/>
      <w:pPr>
        <w:tabs>
          <w:tab w:val="num" w:pos="1780"/>
        </w:tabs>
        <w:ind w:left="1780" w:hanging="465"/>
      </w:pPr>
      <w:rPr>
        <w:rFonts w:ascii="Arial" w:hAnsi="Arial" w:hint="default"/>
      </w:rPr>
    </w:lvl>
    <w:lvl w:ilvl="1">
      <w:start w:val="1"/>
      <w:numFmt w:val="bullet"/>
      <w:pStyle w:val="phlistitemized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11" w15:restartNumberingAfterBreak="0">
    <w:nsid w:val="13BA77A7"/>
    <w:multiLevelType w:val="multilevel"/>
    <w:tmpl w:val="31841B36"/>
    <w:lvl w:ilvl="0">
      <w:start w:val="1"/>
      <w:numFmt w:val="decimal"/>
      <w:pStyle w:val="phlistordered1"/>
      <w:lvlText w:val="%1)"/>
      <w:lvlJc w:val="left"/>
      <w:pPr>
        <w:tabs>
          <w:tab w:val="num" w:pos="1068"/>
        </w:tabs>
        <w:ind w:left="1068" w:hanging="360"/>
      </w:pPr>
      <w:rPr>
        <w:rFonts w:hint="default"/>
      </w:rPr>
    </w:lvl>
    <w:lvl w:ilvl="1">
      <w:start w:val="1"/>
      <w:numFmt w:val="decimal"/>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2" w15:restartNumberingAfterBreak="0">
    <w:nsid w:val="13D0537B"/>
    <w:multiLevelType w:val="multilevel"/>
    <w:tmpl w:val="DAEAFE00"/>
    <w:lvl w:ilvl="0">
      <w:start w:val="1"/>
      <w:numFmt w:val="decimal"/>
      <w:suff w:val="space"/>
      <w:lvlText w:val="%1)"/>
      <w:lvlJc w:val="left"/>
      <w:pPr>
        <w:ind w:left="0" w:firstLine="851"/>
      </w:pPr>
      <w:rPr>
        <w:rFonts w:hint="default"/>
      </w:rPr>
    </w:lvl>
    <w:lvl w:ilvl="1">
      <w:start w:val="1"/>
      <w:numFmt w:val="decimal"/>
      <w:suff w:val="space"/>
      <w:lvlText w:val="%2)"/>
      <w:lvlJc w:val="left"/>
      <w:pPr>
        <w:ind w:left="0" w:firstLine="141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left"/>
      <w:pPr>
        <w:ind w:left="0" w:firstLine="2552"/>
      </w:pPr>
      <w:rPr>
        <w:rFonts w:hint="default"/>
      </w:rPr>
    </w:lvl>
    <w:lvl w:ilvl="3">
      <w:start w:val="1"/>
      <w:numFmt w:val="decimal"/>
      <w:suff w:val="space"/>
      <w:lvlText w:val="%4)"/>
      <w:lvlJc w:val="left"/>
      <w:pPr>
        <w:ind w:left="0" w:firstLine="3402"/>
      </w:pPr>
      <w:rPr>
        <w:rFonts w:hint="default"/>
      </w:rPr>
    </w:lvl>
    <w:lvl w:ilvl="4">
      <w:start w:val="1"/>
      <w:numFmt w:val="decimal"/>
      <w:suff w:val="space"/>
      <w:lvlText w:val="%5)"/>
      <w:lvlJc w:val="left"/>
      <w:pPr>
        <w:ind w:left="0" w:firstLine="4253"/>
      </w:pPr>
      <w:rPr>
        <w:rFonts w:hint="default"/>
      </w:rPr>
    </w:lvl>
    <w:lvl w:ilvl="5">
      <w:start w:val="1"/>
      <w:numFmt w:val="decimal"/>
      <w:pStyle w:val="OrderedList6"/>
      <w:suff w:val="space"/>
      <w:lvlText w:val="%6)"/>
      <w:lvlJc w:val="left"/>
      <w:pPr>
        <w:ind w:left="0" w:firstLine="5103"/>
      </w:pPr>
      <w:rPr>
        <w:rFonts w:hint="default"/>
      </w:rPr>
    </w:lvl>
    <w:lvl w:ilvl="6">
      <w:start w:val="1"/>
      <w:numFmt w:val="decimal"/>
      <w:suff w:val="space"/>
      <w:lvlText w:val="%7)"/>
      <w:lvlJc w:val="left"/>
      <w:pPr>
        <w:ind w:left="0" w:firstLine="5954"/>
      </w:pPr>
      <w:rPr>
        <w:rFonts w:hint="default"/>
      </w:rPr>
    </w:lvl>
    <w:lvl w:ilvl="7">
      <w:start w:val="1"/>
      <w:numFmt w:val="decimal"/>
      <w:suff w:val="space"/>
      <w:lvlText w:val="%8)"/>
      <w:lvlJc w:val="left"/>
      <w:pPr>
        <w:ind w:left="0" w:firstLine="6804"/>
      </w:pPr>
      <w:rPr>
        <w:rFonts w:hint="default"/>
      </w:rPr>
    </w:lvl>
    <w:lvl w:ilvl="8">
      <w:start w:val="1"/>
      <w:numFmt w:val="decimal"/>
      <w:suff w:val="space"/>
      <w:lvlText w:val="%9)"/>
      <w:lvlJc w:val="left"/>
      <w:pPr>
        <w:ind w:left="0" w:firstLine="7655"/>
      </w:pPr>
      <w:rPr>
        <w:rFonts w:hint="default"/>
      </w:rPr>
    </w:lvl>
  </w:abstractNum>
  <w:abstractNum w:abstractNumId="13" w15:restartNumberingAfterBreak="0">
    <w:nsid w:val="184C60F0"/>
    <w:multiLevelType w:val="singleLevel"/>
    <w:tmpl w:val="8CA64726"/>
    <w:lvl w:ilvl="0">
      <w:start w:val="1"/>
      <w:numFmt w:val="bullet"/>
      <w:pStyle w:val="a1"/>
      <w:lvlText w:val="–"/>
      <w:lvlJc w:val="left"/>
      <w:pPr>
        <w:tabs>
          <w:tab w:val="num" w:pos="984"/>
        </w:tabs>
        <w:ind w:left="0" w:firstLine="624"/>
      </w:pPr>
      <w:rPr>
        <w:rFonts w:ascii="Times New Roman" w:hAnsi="Times New Roman" w:cs="Times New Roman" w:hint="default"/>
      </w:rPr>
    </w:lvl>
  </w:abstractNum>
  <w:abstractNum w:abstractNumId="14" w15:restartNumberingAfterBreak="0">
    <w:nsid w:val="19952A7E"/>
    <w:multiLevelType w:val="hybridMultilevel"/>
    <w:tmpl w:val="419C7414"/>
    <w:lvl w:ilvl="0" w:tplc="8C622ED8">
      <w:start w:val="1"/>
      <w:numFmt w:val="russianLower"/>
      <w:pStyle w:val="phlistordered2"/>
      <w:lvlText w:val="%1)"/>
      <w:lvlJc w:val="left"/>
      <w:pPr>
        <w:tabs>
          <w:tab w:val="num" w:pos="1757"/>
        </w:tabs>
        <w:ind w:left="1757" w:hanging="360"/>
      </w:pPr>
      <w:rPr>
        <w:rFonts w:hint="default"/>
      </w:r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15" w15:restartNumberingAfterBreak="0">
    <w:nsid w:val="215275B3"/>
    <w:multiLevelType w:val="hybridMultilevel"/>
    <w:tmpl w:val="9D8811A2"/>
    <w:lvl w:ilvl="0" w:tplc="CF64E0D0">
      <w:start w:val="1"/>
      <w:numFmt w:val="bullet"/>
      <w:pStyle w:val="2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33572BA"/>
    <w:multiLevelType w:val="hybridMultilevel"/>
    <w:tmpl w:val="213E8A54"/>
    <w:lvl w:ilvl="0" w:tplc="BBDED6F4">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pStyle w:val="1"/>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3FF35DE"/>
    <w:multiLevelType w:val="hybridMultilevel"/>
    <w:tmpl w:val="D2E4ECD8"/>
    <w:lvl w:ilvl="0" w:tplc="E07A4078">
      <w:start w:val="1"/>
      <w:numFmt w:val="bullet"/>
      <w:pStyle w:val="3"/>
      <w:lvlText w:val=""/>
      <w:lvlJc w:val="left"/>
      <w:pPr>
        <w:ind w:left="1344" w:hanging="360"/>
      </w:pPr>
      <w:rPr>
        <w:rFonts w:ascii="Wingdings" w:hAnsi="Wingdings"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8" w15:restartNumberingAfterBreak="0">
    <w:nsid w:val="274B2A33"/>
    <w:multiLevelType w:val="hybridMultilevel"/>
    <w:tmpl w:val="198A2478"/>
    <w:lvl w:ilvl="0" w:tplc="E27EAB76">
      <w:start w:val="1"/>
      <w:numFmt w:val="decimal"/>
      <w:pStyle w:val="10"/>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90E4612"/>
    <w:multiLevelType w:val="multilevel"/>
    <w:tmpl w:val="ACE20A92"/>
    <w:lvl w:ilvl="0">
      <w:start w:val="1"/>
      <w:numFmt w:val="russianLower"/>
      <w:pStyle w:val="11"/>
      <w:lvlText w:val="%1)"/>
      <w:lvlJc w:val="left"/>
      <w:pPr>
        <w:tabs>
          <w:tab w:val="num" w:pos="1134"/>
        </w:tabs>
        <w:ind w:left="1134" w:hanging="425"/>
      </w:pPr>
      <w:rPr>
        <w:rFonts w:hint="default"/>
      </w:rPr>
    </w:lvl>
    <w:lvl w:ilvl="1">
      <w:start w:val="1"/>
      <w:numFmt w:val="decimal"/>
      <w:pStyle w:val="23"/>
      <w:lvlText w:val="%2)"/>
      <w:lvlJc w:val="left"/>
      <w:pPr>
        <w:tabs>
          <w:tab w:val="num" w:pos="1701"/>
        </w:tabs>
        <w:ind w:left="1701" w:hanging="567"/>
      </w:pPr>
      <w:rPr>
        <w:rFonts w:hint="default"/>
      </w:rPr>
    </w:lvl>
    <w:lvl w:ilvl="2">
      <w:start w:val="1"/>
      <w:numFmt w:val="decimal"/>
      <w:lvlText w:val="%3"/>
      <w:lvlJc w:val="left"/>
      <w:pPr>
        <w:tabs>
          <w:tab w:val="num" w:pos="1134"/>
        </w:tabs>
        <w:ind w:left="1134"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B162CE2"/>
    <w:multiLevelType w:val="hybridMultilevel"/>
    <w:tmpl w:val="42E01B8A"/>
    <w:name w:val="WWNum312"/>
    <w:lvl w:ilvl="0" w:tplc="7BCA8590">
      <w:start w:val="1"/>
      <w:numFmt w:val="decimal"/>
      <w:pStyle w:val="a2"/>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pStyle w:val="a2"/>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1" w15:restartNumberingAfterBreak="0">
    <w:nsid w:val="2E5000F5"/>
    <w:multiLevelType w:val="multilevel"/>
    <w:tmpl w:val="DDB06640"/>
    <w:lvl w:ilvl="0">
      <w:start w:val="1"/>
      <w:numFmt w:val="bullet"/>
      <w:pStyle w:val="phlistitemized1"/>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2F1570E1"/>
    <w:multiLevelType w:val="hybridMultilevel"/>
    <w:tmpl w:val="68D89C82"/>
    <w:lvl w:ilvl="0" w:tplc="14ECF6B2">
      <w:start w:val="1"/>
      <w:numFmt w:val="bullet"/>
      <w:pStyle w:val="12"/>
      <w:lvlText w:val=""/>
      <w:lvlJc w:val="left"/>
      <w:pPr>
        <w:tabs>
          <w:tab w:val="num" w:pos="1068"/>
        </w:tabs>
        <w:ind w:left="0" w:firstLine="708"/>
      </w:pPr>
      <w:rPr>
        <w:rFonts w:ascii="Symbol" w:hAnsi="Symbol" w:hint="default"/>
      </w:rPr>
    </w:lvl>
    <w:lvl w:ilvl="1" w:tplc="977E47AC">
      <w:start w:val="1"/>
      <w:numFmt w:val="bullet"/>
      <w:lvlText w:val="o"/>
      <w:lvlJc w:val="left"/>
      <w:pPr>
        <w:tabs>
          <w:tab w:val="num" w:pos="2317"/>
        </w:tabs>
        <w:ind w:left="2317" w:hanging="360"/>
      </w:pPr>
      <w:rPr>
        <w:rFonts w:ascii="Courier New" w:hAnsi="Courier New" w:cs="Courier New" w:hint="default"/>
      </w:rPr>
    </w:lvl>
    <w:lvl w:ilvl="2" w:tplc="FBDE0862" w:tentative="1">
      <w:start w:val="1"/>
      <w:numFmt w:val="bullet"/>
      <w:lvlText w:val=""/>
      <w:lvlJc w:val="left"/>
      <w:pPr>
        <w:tabs>
          <w:tab w:val="num" w:pos="3037"/>
        </w:tabs>
        <w:ind w:left="3037" w:hanging="360"/>
      </w:pPr>
      <w:rPr>
        <w:rFonts w:ascii="Wingdings" w:hAnsi="Wingdings" w:hint="default"/>
      </w:rPr>
    </w:lvl>
    <w:lvl w:ilvl="3" w:tplc="F3EE8922" w:tentative="1">
      <w:start w:val="1"/>
      <w:numFmt w:val="bullet"/>
      <w:lvlText w:val=""/>
      <w:lvlJc w:val="left"/>
      <w:pPr>
        <w:tabs>
          <w:tab w:val="num" w:pos="3757"/>
        </w:tabs>
        <w:ind w:left="3757" w:hanging="360"/>
      </w:pPr>
      <w:rPr>
        <w:rFonts w:ascii="Symbol" w:hAnsi="Symbol" w:hint="default"/>
      </w:rPr>
    </w:lvl>
    <w:lvl w:ilvl="4" w:tplc="69963CCC" w:tentative="1">
      <w:start w:val="1"/>
      <w:numFmt w:val="bullet"/>
      <w:lvlText w:val="o"/>
      <w:lvlJc w:val="left"/>
      <w:pPr>
        <w:tabs>
          <w:tab w:val="num" w:pos="4477"/>
        </w:tabs>
        <w:ind w:left="4477" w:hanging="360"/>
      </w:pPr>
      <w:rPr>
        <w:rFonts w:ascii="Courier New" w:hAnsi="Courier New" w:cs="Courier New" w:hint="default"/>
      </w:rPr>
    </w:lvl>
    <w:lvl w:ilvl="5" w:tplc="C95C5C4A" w:tentative="1">
      <w:start w:val="1"/>
      <w:numFmt w:val="bullet"/>
      <w:lvlText w:val=""/>
      <w:lvlJc w:val="left"/>
      <w:pPr>
        <w:tabs>
          <w:tab w:val="num" w:pos="5197"/>
        </w:tabs>
        <w:ind w:left="5197" w:hanging="360"/>
      </w:pPr>
      <w:rPr>
        <w:rFonts w:ascii="Wingdings" w:hAnsi="Wingdings" w:hint="default"/>
      </w:rPr>
    </w:lvl>
    <w:lvl w:ilvl="6" w:tplc="01485F90" w:tentative="1">
      <w:start w:val="1"/>
      <w:numFmt w:val="bullet"/>
      <w:lvlText w:val=""/>
      <w:lvlJc w:val="left"/>
      <w:pPr>
        <w:tabs>
          <w:tab w:val="num" w:pos="5917"/>
        </w:tabs>
        <w:ind w:left="5917" w:hanging="360"/>
      </w:pPr>
      <w:rPr>
        <w:rFonts w:ascii="Symbol" w:hAnsi="Symbol" w:hint="default"/>
      </w:rPr>
    </w:lvl>
    <w:lvl w:ilvl="7" w:tplc="A97EC96C" w:tentative="1">
      <w:start w:val="1"/>
      <w:numFmt w:val="bullet"/>
      <w:lvlText w:val="o"/>
      <w:lvlJc w:val="left"/>
      <w:pPr>
        <w:tabs>
          <w:tab w:val="num" w:pos="6637"/>
        </w:tabs>
        <w:ind w:left="6637" w:hanging="360"/>
      </w:pPr>
      <w:rPr>
        <w:rFonts w:ascii="Courier New" w:hAnsi="Courier New" w:cs="Courier New" w:hint="default"/>
      </w:rPr>
    </w:lvl>
    <w:lvl w:ilvl="8" w:tplc="BF1AD240" w:tentative="1">
      <w:start w:val="1"/>
      <w:numFmt w:val="bullet"/>
      <w:lvlText w:val=""/>
      <w:lvlJc w:val="left"/>
      <w:pPr>
        <w:tabs>
          <w:tab w:val="num" w:pos="7357"/>
        </w:tabs>
        <w:ind w:left="7357" w:hanging="360"/>
      </w:pPr>
      <w:rPr>
        <w:rFonts w:ascii="Wingdings" w:hAnsi="Wingdings" w:hint="default"/>
      </w:rPr>
    </w:lvl>
  </w:abstractNum>
  <w:abstractNum w:abstractNumId="23" w15:restartNumberingAfterBreak="0">
    <w:nsid w:val="2F5914C7"/>
    <w:multiLevelType w:val="multilevel"/>
    <w:tmpl w:val="8486851E"/>
    <w:styleLink w:val="13"/>
    <w:lvl w:ilvl="0">
      <w:start w:val="1"/>
      <w:numFmt w:val="bullet"/>
      <w:lvlText w:val="-"/>
      <w:lvlJc w:val="left"/>
      <w:pPr>
        <w:ind w:left="717" w:hanging="360"/>
      </w:pPr>
      <w:rPr>
        <w:rFonts w:ascii="Courier New" w:hAnsi="Courier New" w:hint="default"/>
        <w:color w:val="auto"/>
        <w:sz w:val="24"/>
      </w:rPr>
    </w:lvl>
    <w:lvl w:ilvl="1">
      <w:start w:val="1"/>
      <w:numFmt w:val="bullet"/>
      <w:lvlText w:val="-"/>
      <w:lvlJc w:val="left"/>
      <w:pPr>
        <w:ind w:left="2149" w:hanging="360"/>
      </w:pPr>
      <w:rPr>
        <w:rFonts w:ascii="Courier New" w:hAnsi="Courier New" w:hint="default"/>
        <w:color w:val="auto"/>
      </w:rPr>
    </w:lvl>
    <w:lvl w:ilvl="2">
      <w:start w:val="1"/>
      <w:numFmt w:val="bullet"/>
      <w:lvlText w:val="-"/>
      <w:lvlJc w:val="left"/>
      <w:pPr>
        <w:ind w:left="2869" w:hanging="360"/>
      </w:pPr>
      <w:rPr>
        <w:rFonts w:ascii="Courier New" w:hAnsi="Courier New" w:hint="default"/>
        <w:color w:val="auto"/>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2FB874D2"/>
    <w:multiLevelType w:val="hybridMultilevel"/>
    <w:tmpl w:val="3DFE91AC"/>
    <w:lvl w:ilvl="0" w:tplc="13E6A60E">
      <w:start w:val="1"/>
      <w:numFmt w:val="bullet"/>
      <w:pStyle w:val="a3"/>
      <w:lvlText w:val="-"/>
      <w:lvlJc w:val="left"/>
      <w:pPr>
        <w:ind w:left="2061" w:hanging="360"/>
      </w:pPr>
      <w:rPr>
        <w:rFonts w:ascii="PF BeauSans Pro" w:hAnsi="PF BeauSans Pro" w:hint="default"/>
        <w:sz w:val="24"/>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start w:val="1"/>
      <w:numFmt w:val="bullet"/>
      <w:lvlText w:val=""/>
      <w:lvlJc w:val="left"/>
      <w:pPr>
        <w:ind w:left="4221" w:hanging="360"/>
      </w:pPr>
      <w:rPr>
        <w:rFonts w:ascii="Symbol" w:hAnsi="Symbol" w:hint="default"/>
      </w:rPr>
    </w:lvl>
    <w:lvl w:ilvl="4" w:tplc="04190003">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25" w15:restartNumberingAfterBreak="0">
    <w:nsid w:val="303C28EF"/>
    <w:multiLevelType w:val="multilevel"/>
    <w:tmpl w:val="48728DD8"/>
    <w:lvl w:ilvl="0">
      <w:start w:val="1"/>
      <w:numFmt w:val="bullet"/>
      <w:pStyle w:val="191"/>
      <w:lvlText w:val="–"/>
      <w:lvlJc w:val="left"/>
      <w:pPr>
        <w:tabs>
          <w:tab w:val="num" w:pos="1191"/>
        </w:tabs>
        <w:ind w:left="1191" w:hanging="471"/>
      </w:pPr>
      <w:rPr>
        <w:rFonts w:ascii="Times New Roman" w:hAnsi="Times New Roman" w:cs="Times New Roman" w:hint="default"/>
      </w:rPr>
    </w:lvl>
    <w:lvl w:ilvl="1">
      <w:start w:val="1"/>
      <w:numFmt w:val="bullet"/>
      <w:pStyle w:val="192"/>
      <w:lvlText w:val="–"/>
      <w:lvlJc w:val="left"/>
      <w:pPr>
        <w:tabs>
          <w:tab w:val="num" w:pos="1888"/>
        </w:tabs>
        <w:ind w:left="1888" w:hanging="470"/>
      </w:pPr>
      <w:rPr>
        <w:rFonts w:ascii="Times New Roman" w:hAnsi="Times New Roman" w:cs="Times New Roman" w:hint="default"/>
      </w:rPr>
    </w:lvl>
    <w:lvl w:ilvl="2">
      <w:start w:val="1"/>
      <w:numFmt w:val="bullet"/>
      <w:pStyle w:val="193"/>
      <w:lvlText w:val="–"/>
      <w:lvlJc w:val="left"/>
      <w:pPr>
        <w:tabs>
          <w:tab w:val="num" w:pos="2586"/>
        </w:tabs>
        <w:ind w:left="2586" w:hanging="471"/>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29E1403"/>
    <w:multiLevelType w:val="hybridMultilevel"/>
    <w:tmpl w:val="C27CBC8E"/>
    <w:lvl w:ilvl="0" w:tplc="05B2FF48">
      <w:start w:val="1"/>
      <w:numFmt w:val="bullet"/>
      <w:pStyle w:val="3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71437B8"/>
    <w:multiLevelType w:val="multilevel"/>
    <w:tmpl w:val="8E829616"/>
    <w:styleLink w:val="24"/>
    <w:lvl w:ilvl="0">
      <w:start w:val="1"/>
      <w:numFmt w:val="bullet"/>
      <w:lvlText w:val="-"/>
      <w:lvlJc w:val="left"/>
      <w:pPr>
        <w:ind w:left="717" w:hanging="360"/>
      </w:pPr>
      <w:rPr>
        <w:rFonts w:ascii="Courier New" w:hAnsi="Courier New" w:hint="default"/>
        <w:color w:val="auto"/>
        <w:sz w:val="24"/>
      </w:rPr>
    </w:lvl>
    <w:lvl w:ilvl="1">
      <w:start w:val="1"/>
      <w:numFmt w:val="bullet"/>
      <w:lvlText w:val="-"/>
      <w:lvlJc w:val="left"/>
      <w:pPr>
        <w:ind w:left="1281" w:hanging="357"/>
      </w:pPr>
      <w:rPr>
        <w:rFonts w:ascii="Courier New" w:hAnsi="Courier New" w:hint="default"/>
        <w:color w:val="auto"/>
      </w:rPr>
    </w:lvl>
    <w:lvl w:ilvl="2">
      <w:start w:val="1"/>
      <w:numFmt w:val="bullet"/>
      <w:lvlText w:val="-"/>
      <w:lvlJc w:val="left"/>
      <w:pPr>
        <w:ind w:left="2869" w:hanging="360"/>
      </w:pPr>
      <w:rPr>
        <w:rFonts w:ascii="Courier New" w:hAnsi="Courier New" w:hint="default"/>
        <w:color w:val="auto"/>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96EF168"/>
    <w:lvl w:ilvl="0" w:tplc="EB8E27BE">
      <w:start w:val="1"/>
      <w:numFmt w:val="bullet"/>
      <w:pStyle w:val="14"/>
      <w:lvlText w:val=""/>
      <w:lvlJc w:val="left"/>
      <w:pPr>
        <w:ind w:left="1134"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9" w15:restartNumberingAfterBreak="0">
    <w:nsid w:val="3E242107"/>
    <w:multiLevelType w:val="multilevel"/>
    <w:tmpl w:val="DF8697A0"/>
    <w:numStyleLink w:val="phadditiontitle"/>
  </w:abstractNum>
  <w:abstractNum w:abstractNumId="30" w15:restartNumberingAfterBreak="0">
    <w:nsid w:val="3E6D154F"/>
    <w:multiLevelType w:val="multilevel"/>
    <w:tmpl w:val="735278C0"/>
    <w:styleLink w:val="LFO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4005465E"/>
    <w:multiLevelType w:val="hybridMultilevel"/>
    <w:tmpl w:val="2B06E0B8"/>
    <w:lvl w:ilvl="0" w:tplc="97D2BDBE">
      <w:start w:val="1"/>
      <w:numFmt w:val="bullet"/>
      <w:pStyle w:val="15"/>
      <w:lvlText w:val="-"/>
      <w:lvlJc w:val="left"/>
      <w:pPr>
        <w:ind w:left="1429" w:hanging="360"/>
      </w:pPr>
      <w:rPr>
        <w:rFonts w:ascii="PF BeauSans Pro" w:hAnsi="PF BeauSans Pro" w:hint="default"/>
        <w:sz w:val="24"/>
      </w:rPr>
    </w:lvl>
    <w:lvl w:ilvl="1" w:tplc="4A8C30DE">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AC815D7"/>
    <w:multiLevelType w:val="hybridMultilevel"/>
    <w:tmpl w:val="1CA2BC96"/>
    <w:lvl w:ilvl="0" w:tplc="5D0AC328">
      <w:start w:val="1"/>
      <w:numFmt w:val="bullet"/>
      <w:pStyle w:val="25"/>
      <w:lvlText w:val="-"/>
      <w:lvlJc w:val="left"/>
      <w:pPr>
        <w:ind w:left="1854" w:hanging="360"/>
      </w:pPr>
      <w:rPr>
        <w:rFonts w:ascii="PF BeauSans Pro" w:hAnsi="PF BeauSans Pro" w:hint="default"/>
        <w:sz w:val="24"/>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3" w15:restartNumberingAfterBreak="0">
    <w:nsid w:val="4ADE77BD"/>
    <w:multiLevelType w:val="hybridMultilevel"/>
    <w:tmpl w:val="69D6D1FE"/>
    <w:lvl w:ilvl="0" w:tplc="8972546C">
      <w:start w:val="1"/>
      <w:numFmt w:val="decimal"/>
      <w:pStyle w:val="26"/>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4" w15:restartNumberingAfterBreak="0">
    <w:nsid w:val="4B6C30DF"/>
    <w:multiLevelType w:val="hybridMultilevel"/>
    <w:tmpl w:val="D31EAE7A"/>
    <w:lvl w:ilvl="0" w:tplc="1A7A2F0C">
      <w:start w:val="1"/>
      <w:numFmt w:val="bullet"/>
      <w:pStyle w:val="16"/>
      <w:lvlText w:val=""/>
      <w:lvlJc w:val="left"/>
      <w:pPr>
        <w:ind w:left="720" w:hanging="360"/>
      </w:pPr>
      <w:rPr>
        <w:rFonts w:ascii="Symbol" w:hAnsi="Symbol" w:cs="Symbol" w:hint="default"/>
        <w:color w:val="auto"/>
      </w:rPr>
    </w:lvl>
    <w:lvl w:ilvl="1" w:tplc="2662D780">
      <w:start w:val="1"/>
      <w:numFmt w:val="bullet"/>
      <w:pStyle w:val="27"/>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35" w15:restartNumberingAfterBreak="0">
    <w:nsid w:val="4BFB32A9"/>
    <w:multiLevelType w:val="multilevel"/>
    <w:tmpl w:val="DF8697A0"/>
    <w:styleLink w:val="phadditiontitle"/>
    <w:lvl w:ilvl="0">
      <w:start w:val="1"/>
      <w:numFmt w:val="russianUpper"/>
      <w:pStyle w:val="phadditiontitle1"/>
      <w:lvlText w:val="Приложение %1"/>
      <w:lvlJc w:val="left"/>
      <w:pPr>
        <w:ind w:left="360" w:hanging="36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36" w15:restartNumberingAfterBreak="0">
    <w:nsid w:val="50690960"/>
    <w:multiLevelType w:val="multilevel"/>
    <w:tmpl w:val="A80C6C0A"/>
    <w:lvl w:ilvl="0">
      <w:start w:val="1"/>
      <w:numFmt w:val="russianUpper"/>
      <w:pStyle w:val="17"/>
      <w:suff w:val="space"/>
      <w:lvlText w:val="Приложение %1"/>
      <w:lvlJc w:val="left"/>
      <w:pPr>
        <w:ind w:left="709" w:firstLine="0"/>
      </w:pPr>
      <w:rPr>
        <w:rFonts w:hint="default"/>
      </w:rPr>
    </w:lvl>
    <w:lvl w:ilvl="1">
      <w:start w:val="1"/>
      <w:numFmt w:val="decimal"/>
      <w:pStyle w:val="28"/>
      <w:lvlText w:val="%1.%2"/>
      <w:lvlJc w:val="left"/>
      <w:pPr>
        <w:ind w:left="709" w:firstLine="0"/>
      </w:pPr>
      <w:rPr>
        <w:rFonts w:hint="default"/>
      </w:rPr>
    </w:lvl>
    <w:lvl w:ilvl="2">
      <w:start w:val="1"/>
      <w:numFmt w:val="decimal"/>
      <w:pStyle w:val="31"/>
      <w:lvlText w:val="%1.%2.%3"/>
      <w:lvlJc w:val="left"/>
      <w:pPr>
        <w:ind w:left="709" w:firstLine="0"/>
      </w:pPr>
      <w:rPr>
        <w:rFonts w:hint="default"/>
      </w:rPr>
    </w:lvl>
    <w:lvl w:ilvl="3">
      <w:start w:val="1"/>
      <w:numFmt w:val="decimal"/>
      <w:pStyle w:val="40"/>
      <w:lvlText w:val="%1.%2.%3.%4"/>
      <w:lvlJc w:val="left"/>
      <w:pPr>
        <w:ind w:left="709" w:firstLine="0"/>
      </w:pPr>
      <w:rPr>
        <w:rFonts w:hint="default"/>
      </w:rPr>
    </w:lvl>
    <w:lvl w:ilvl="4">
      <w:start w:val="1"/>
      <w:numFmt w:val="decimal"/>
      <w:pStyle w:val="5"/>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3F405B4"/>
    <w:multiLevelType w:val="multilevel"/>
    <w:tmpl w:val="61429E98"/>
    <w:lvl w:ilvl="0">
      <w:start w:val="1"/>
      <w:numFmt w:val="decimal"/>
      <w:lvlText w:val="%1"/>
      <w:lvlJc w:val="left"/>
      <w:pPr>
        <w:ind w:left="720" w:hanging="720"/>
      </w:pPr>
      <w:rPr>
        <w:rFonts w:hint="default"/>
        <w:b w:val="0"/>
        <w:sz w:val="24"/>
      </w:rPr>
    </w:lvl>
    <w:lvl w:ilvl="1">
      <w:start w:val="1"/>
      <w:numFmt w:val="lowerLetter"/>
      <w:lvlText w:val="%2."/>
      <w:lvlJc w:val="left"/>
      <w:pPr>
        <w:ind w:left="1797" w:hanging="720"/>
      </w:pPr>
      <w:rPr>
        <w:rFonts w:hint="default"/>
      </w:rPr>
    </w:lvl>
    <w:lvl w:ilvl="2">
      <w:start w:val="1"/>
      <w:numFmt w:val="lowerRoman"/>
      <w:lvlText w:val="%3."/>
      <w:lvlJc w:val="right"/>
      <w:pPr>
        <w:ind w:left="2874" w:hanging="720"/>
      </w:pPr>
      <w:rPr>
        <w:rFonts w:hint="default"/>
      </w:rPr>
    </w:lvl>
    <w:lvl w:ilvl="3">
      <w:start w:val="1"/>
      <w:numFmt w:val="decimal"/>
      <w:lvlText w:val="%4."/>
      <w:lvlJc w:val="left"/>
      <w:pPr>
        <w:ind w:left="3951" w:hanging="720"/>
      </w:pPr>
      <w:rPr>
        <w:rFonts w:hint="default"/>
      </w:rPr>
    </w:lvl>
    <w:lvl w:ilvl="4">
      <w:start w:val="1"/>
      <w:numFmt w:val="lowerLetter"/>
      <w:lvlText w:val="%5."/>
      <w:lvlJc w:val="left"/>
      <w:pPr>
        <w:ind w:left="5028" w:hanging="720"/>
      </w:pPr>
      <w:rPr>
        <w:rFonts w:hint="default"/>
      </w:rPr>
    </w:lvl>
    <w:lvl w:ilvl="5">
      <w:start w:val="1"/>
      <w:numFmt w:val="lowerRoman"/>
      <w:lvlText w:val="%6."/>
      <w:lvlJc w:val="right"/>
      <w:pPr>
        <w:ind w:left="6105" w:hanging="720"/>
      </w:pPr>
      <w:rPr>
        <w:rFonts w:hint="default"/>
      </w:rPr>
    </w:lvl>
    <w:lvl w:ilvl="6">
      <w:start w:val="1"/>
      <w:numFmt w:val="decimal"/>
      <w:lvlText w:val="%7."/>
      <w:lvlJc w:val="left"/>
      <w:pPr>
        <w:ind w:left="7182" w:hanging="720"/>
      </w:pPr>
      <w:rPr>
        <w:rFonts w:hint="default"/>
      </w:rPr>
    </w:lvl>
    <w:lvl w:ilvl="7">
      <w:start w:val="1"/>
      <w:numFmt w:val="lowerLetter"/>
      <w:lvlText w:val="%8."/>
      <w:lvlJc w:val="left"/>
      <w:pPr>
        <w:ind w:left="8259" w:hanging="720"/>
      </w:pPr>
      <w:rPr>
        <w:rFonts w:hint="default"/>
      </w:rPr>
    </w:lvl>
    <w:lvl w:ilvl="8">
      <w:start w:val="1"/>
      <w:numFmt w:val="lowerRoman"/>
      <w:lvlText w:val="%9."/>
      <w:lvlJc w:val="right"/>
      <w:pPr>
        <w:ind w:left="9336" w:hanging="720"/>
      </w:pPr>
      <w:rPr>
        <w:rFonts w:hint="default"/>
      </w:rPr>
    </w:lvl>
  </w:abstractNum>
  <w:abstractNum w:abstractNumId="38" w15:restartNumberingAfterBreak="0">
    <w:nsid w:val="56831DCA"/>
    <w:multiLevelType w:val="hybridMultilevel"/>
    <w:tmpl w:val="1D2C7584"/>
    <w:lvl w:ilvl="0" w:tplc="04190011">
      <w:start w:val="1"/>
      <w:numFmt w:val="decimal"/>
      <w:pStyle w:val="18"/>
      <w:lvlText w:val="%1)"/>
      <w:lvlJc w:val="left"/>
      <w:pPr>
        <w:ind w:left="1429"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77D1957"/>
    <w:multiLevelType w:val="hybridMultilevel"/>
    <w:tmpl w:val="2BB63C7A"/>
    <w:lvl w:ilvl="0" w:tplc="9DF4200A">
      <w:start w:val="1"/>
      <w:numFmt w:val="bullet"/>
      <w:pStyle w:val="a4"/>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580D4115"/>
    <w:multiLevelType w:val="multilevel"/>
    <w:tmpl w:val="87A671F4"/>
    <w:lvl w:ilvl="0">
      <w:start w:val="1"/>
      <w:numFmt w:val="decimal"/>
      <w:pStyle w:val="19"/>
      <w:lvlText w:val="%1"/>
      <w:lvlJc w:val="left"/>
      <w:pPr>
        <w:tabs>
          <w:tab w:val="num" w:pos="1134"/>
        </w:tabs>
        <w:ind w:left="1134" w:hanging="425"/>
      </w:pPr>
      <w:rPr>
        <w:rFonts w:ascii="Times New Roman" w:hAnsi="Times New Roman" w:cs="Times New Roman" w:hint="default"/>
        <w:b w:val="0"/>
        <w:i w:val="0"/>
        <w:sz w:val="24"/>
        <w:szCs w:val="24"/>
      </w:rPr>
    </w:lvl>
    <w:lvl w:ilvl="1">
      <w:start w:val="1"/>
      <w:numFmt w:val="decimal"/>
      <w:pStyle w:val="29"/>
      <w:lvlText w:val="%1.%2."/>
      <w:lvlJc w:val="left"/>
      <w:pPr>
        <w:tabs>
          <w:tab w:val="num" w:pos="1701"/>
        </w:tabs>
        <w:ind w:left="1701" w:hanging="567"/>
      </w:pPr>
      <w:rPr>
        <w:rFonts w:hint="default"/>
        <w:b w:val="0"/>
      </w:rPr>
    </w:lvl>
    <w:lvl w:ilvl="2">
      <w:start w:val="1"/>
      <w:numFmt w:val="decimal"/>
      <w:pStyle w:val="32"/>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1" w15:restartNumberingAfterBreak="0">
    <w:nsid w:val="586A1E9B"/>
    <w:multiLevelType w:val="hybridMultilevel"/>
    <w:tmpl w:val="6B46DA46"/>
    <w:lvl w:ilvl="0" w:tplc="D486BE48">
      <w:start w:val="1"/>
      <w:numFmt w:val="decimal"/>
      <w:pStyle w:val="a5"/>
      <w:lvlText w:val="%1)"/>
      <w:lvlJc w:val="left"/>
      <w:pPr>
        <w:ind w:left="71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A9556CB"/>
    <w:multiLevelType w:val="multilevel"/>
    <w:tmpl w:val="971224F4"/>
    <w:lvl w:ilvl="0">
      <w:start w:val="1"/>
      <w:numFmt w:val="decimal"/>
      <w:pStyle w:val="1a"/>
      <w:suff w:val="space"/>
      <w:lvlText w:val="%1"/>
      <w:lvlJc w:val="left"/>
      <w:pPr>
        <w:ind w:left="992" w:hanging="283"/>
      </w:pPr>
      <w:rPr>
        <w:rFonts w:ascii="Times New Roman" w:hAnsi="Times New Roman" w:cs="Times New Roman" w:hint="default"/>
        <w:b/>
        <w:i w:val="0"/>
        <w:color w:val="auto"/>
      </w:rPr>
    </w:lvl>
    <w:lvl w:ilvl="1">
      <w:start w:val="1"/>
      <w:numFmt w:val="decimal"/>
      <w:pStyle w:val="2a"/>
      <w:suff w:val="space"/>
      <w:lvlText w:val="%1.%2"/>
      <w:lvlJc w:val="left"/>
      <w:pPr>
        <w:ind w:left="1191" w:hanging="482"/>
      </w:pPr>
      <w:rPr>
        <w:specVanish w:val="0"/>
      </w:rPr>
    </w:lvl>
    <w:lvl w:ilvl="2">
      <w:start w:val="1"/>
      <w:numFmt w:val="decimal"/>
      <w:pStyle w:val="33"/>
      <w:suff w:val="space"/>
      <w:lvlText w:val="%1.%2.%3"/>
      <w:lvlJc w:val="left"/>
      <w:pPr>
        <w:ind w:left="4055" w:hanging="652"/>
      </w:pPr>
      <w:rPr>
        <w:rFonts w:hint="default"/>
      </w:rPr>
    </w:lvl>
    <w:lvl w:ilvl="3">
      <w:start w:val="1"/>
      <w:numFmt w:val="decimal"/>
      <w:pStyle w:val="41"/>
      <w:suff w:val="space"/>
      <w:lvlText w:val="%1.%2.%3.%4"/>
      <w:lvlJc w:val="left"/>
      <w:pPr>
        <w:ind w:left="1418" w:hanging="850"/>
      </w:pPr>
      <w:rPr>
        <w:rFonts w:hint="default"/>
      </w:rPr>
    </w:lvl>
    <w:lvl w:ilvl="4">
      <w:start w:val="1"/>
      <w:numFmt w:val="decimal"/>
      <w:pStyle w:val="50"/>
      <w:suff w:val="space"/>
      <w:lvlText w:val="%1.%2.%3.%4.%5"/>
      <w:lvlJc w:val="left"/>
      <w:pPr>
        <w:ind w:left="1673" w:hanging="964"/>
      </w:pPr>
      <w:rPr>
        <w:rFonts w:hint="default"/>
      </w:rPr>
    </w:lvl>
    <w:lvl w:ilvl="5">
      <w:start w:val="1"/>
      <w:numFmt w:val="decimal"/>
      <w:pStyle w:val="6"/>
      <w:suff w:val="space"/>
      <w:lvlText w:val="%1.%2.%3.%4.%5.%6"/>
      <w:lvlJc w:val="left"/>
      <w:pPr>
        <w:ind w:left="1786" w:hanging="1077"/>
      </w:pPr>
      <w:rPr>
        <w:rFonts w:hint="default"/>
      </w:rPr>
    </w:lvl>
    <w:lvl w:ilvl="6">
      <w:start w:val="1"/>
      <w:numFmt w:val="decimal"/>
      <w:pStyle w:val="7"/>
      <w:suff w:val="space"/>
      <w:lvlText w:val="%1.%2.%3.%4.%5.%6.%7"/>
      <w:lvlJc w:val="left"/>
      <w:pPr>
        <w:ind w:left="1899" w:hanging="1190"/>
      </w:pPr>
      <w:rPr>
        <w:rFonts w:hint="default"/>
      </w:rPr>
    </w:lvl>
    <w:lvl w:ilvl="7">
      <w:start w:val="1"/>
      <w:numFmt w:val="decimal"/>
      <w:pStyle w:val="8"/>
      <w:suff w:val="space"/>
      <w:lvlText w:val="%1.%2.%3.%4.%5.%6.%7.%8"/>
      <w:lvlJc w:val="left"/>
      <w:pPr>
        <w:ind w:left="2013" w:hanging="1304"/>
      </w:pPr>
      <w:rPr>
        <w:rFonts w:hint="default"/>
      </w:rPr>
    </w:lvl>
    <w:lvl w:ilvl="8">
      <w:start w:val="1"/>
      <w:numFmt w:val="decimal"/>
      <w:suff w:val="space"/>
      <w:lvlText w:val="%1.%2.%3.%4.%5.%6.%7.%8.%9."/>
      <w:lvlJc w:val="left"/>
      <w:pPr>
        <w:ind w:left="2126" w:hanging="1417"/>
      </w:pPr>
      <w:rPr>
        <w:rFonts w:hint="default"/>
      </w:rPr>
    </w:lvl>
  </w:abstractNum>
  <w:abstractNum w:abstractNumId="44" w15:restartNumberingAfterBreak="0">
    <w:nsid w:val="60C70092"/>
    <w:multiLevelType w:val="singleLevel"/>
    <w:tmpl w:val="2870D916"/>
    <w:lvl w:ilvl="0">
      <w:start w:val="1"/>
      <w:numFmt w:val="decimal"/>
      <w:pStyle w:val="1b"/>
      <w:lvlText w:val="%1)"/>
      <w:lvlJc w:val="left"/>
      <w:pPr>
        <w:tabs>
          <w:tab w:val="num" w:pos="987"/>
        </w:tabs>
        <w:ind w:left="0" w:firstLine="624"/>
      </w:pPr>
      <w:rPr>
        <w:rFonts w:hint="default"/>
        <w:i w:val="0"/>
      </w:rPr>
    </w:lvl>
  </w:abstractNum>
  <w:abstractNum w:abstractNumId="45" w15:restartNumberingAfterBreak="0">
    <w:nsid w:val="62DF52F2"/>
    <w:multiLevelType w:val="multilevel"/>
    <w:tmpl w:val="5A40A4AA"/>
    <w:lvl w:ilvl="0">
      <w:start w:val="1"/>
      <w:numFmt w:val="decimal"/>
      <w:pStyle w:val="1c"/>
      <w:lvlText w:val="%1."/>
      <w:lvlJc w:val="left"/>
      <w:pPr>
        <w:tabs>
          <w:tab w:val="num" w:pos="720"/>
        </w:tabs>
        <w:ind w:left="720" w:hanging="363"/>
      </w:pPr>
      <w:rPr>
        <w:rFonts w:hint="default"/>
      </w:rPr>
    </w:lvl>
    <w:lvl w:ilvl="1">
      <w:start w:val="1"/>
      <w:numFmt w:val="decimal"/>
      <w:pStyle w:val="2b"/>
      <w:lvlText w:val="%1.%2"/>
      <w:lvlJc w:val="left"/>
      <w:pPr>
        <w:tabs>
          <w:tab w:val="num" w:pos="1440"/>
        </w:tabs>
        <w:ind w:left="1440" w:hanging="589"/>
      </w:pPr>
      <w:rPr>
        <w:rFonts w:hint="default"/>
      </w:rPr>
    </w:lvl>
    <w:lvl w:ilvl="2">
      <w:start w:val="1"/>
      <w:numFmt w:val="decimal"/>
      <w:pStyle w:val="34"/>
      <w:lvlText w:val="%1.%2.%3."/>
      <w:lvlJc w:val="left"/>
      <w:pPr>
        <w:tabs>
          <w:tab w:val="num" w:pos="2160"/>
        </w:tabs>
        <w:ind w:left="2160" w:hanging="62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6" w15:restartNumberingAfterBreak="0">
    <w:nsid w:val="63910ED2"/>
    <w:multiLevelType w:val="multilevel"/>
    <w:tmpl w:val="467ED3C8"/>
    <w:lvl w:ilvl="0">
      <w:start w:val="1"/>
      <w:numFmt w:val="decimal"/>
      <w:lvlText w:val="%1."/>
      <w:lvlJc w:val="left"/>
      <w:pPr>
        <w:ind w:left="360" w:hanging="360"/>
      </w:pPr>
      <w:rPr>
        <w:rFonts w:hint="default"/>
      </w:rPr>
    </w:lvl>
    <w:lvl w:ilvl="1">
      <w:start w:val="1"/>
      <w:numFmt w:val="decimal"/>
      <w:pStyle w:val="2c"/>
      <w:lvlText w:val="%1.%2."/>
      <w:lvlJc w:val="left"/>
      <w:pPr>
        <w:ind w:left="792" w:hanging="432"/>
      </w:pPr>
      <w:rPr>
        <w:rFonts w:hint="default"/>
      </w:rPr>
    </w:lvl>
    <w:lvl w:ilvl="2">
      <w:start w:val="1"/>
      <w:numFmt w:val="decimal"/>
      <w:pStyle w:val="35"/>
      <w:lvlText w:val="%1.%2.%3."/>
      <w:lvlJc w:val="left"/>
      <w:pPr>
        <w:ind w:left="1355" w:hanging="504"/>
      </w:pPr>
      <w:rPr>
        <w:rFonts w:hint="default"/>
      </w:rPr>
    </w:lvl>
    <w:lvl w:ilvl="3">
      <w:start w:val="1"/>
      <w:numFmt w:val="decimal"/>
      <w:pStyle w:val="H4"/>
      <w:lvlText w:val="%1.%2.%3.%4."/>
      <w:lvlJc w:val="left"/>
      <w:pPr>
        <w:ind w:left="2491" w:hanging="648"/>
      </w:pPr>
      <w:rPr>
        <w:rFonts w:hint="default"/>
      </w:rPr>
    </w:lvl>
    <w:lvl w:ilvl="4">
      <w:start w:val="1"/>
      <w:numFmt w:val="decimal"/>
      <w:pStyle w:val="51"/>
      <w:lvlText w:val="%1.%2.%3.%4.%5."/>
      <w:lvlJc w:val="left"/>
      <w:pPr>
        <w:ind w:left="3486"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3EC2B42"/>
    <w:multiLevelType w:val="hybridMultilevel"/>
    <w:tmpl w:val="E8303FC0"/>
    <w:lvl w:ilvl="0" w:tplc="F33AAB68">
      <w:start w:val="1"/>
      <w:numFmt w:val="decimal"/>
      <w:pStyle w:val="phbibliography"/>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695A751D"/>
    <w:multiLevelType w:val="hybridMultilevel"/>
    <w:tmpl w:val="1F046696"/>
    <w:lvl w:ilvl="0" w:tplc="603AF84C">
      <w:start w:val="1"/>
      <w:numFmt w:val="bullet"/>
      <w:pStyle w:val="42"/>
      <w:lvlText w:val=""/>
      <w:lvlJc w:val="left"/>
      <w:pPr>
        <w:tabs>
          <w:tab w:val="num" w:pos="2410"/>
        </w:tabs>
        <w:ind w:left="2410" w:hanging="42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C3D2A09"/>
    <w:multiLevelType w:val="hybridMultilevel"/>
    <w:tmpl w:val="BCA206EC"/>
    <w:lvl w:ilvl="0" w:tplc="912CD884">
      <w:start w:val="1"/>
      <w:numFmt w:val="bullet"/>
      <w:pStyle w:val="2d"/>
      <w:lvlText w:val="-"/>
      <w:lvlJc w:val="left"/>
      <w:pPr>
        <w:ind w:left="2509" w:hanging="360"/>
      </w:pPr>
      <w:rPr>
        <w:rFonts w:ascii="Courier New" w:hAnsi="Courier New" w:hint="default"/>
        <w:color w:val="auto"/>
        <w:sz w:val="24"/>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pStyle w:val="2d"/>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50" w15:restartNumberingAfterBreak="0">
    <w:nsid w:val="6CEB49B0"/>
    <w:multiLevelType w:val="hybridMultilevel"/>
    <w:tmpl w:val="4CDE569C"/>
    <w:lvl w:ilvl="0" w:tplc="CA90A696">
      <w:start w:val="1"/>
      <w:numFmt w:val="decimal"/>
      <w:pStyle w:val="1d"/>
      <w:lvlText w:val="%1"/>
      <w:lvlJc w:val="left"/>
      <w:pPr>
        <w:tabs>
          <w:tab w:val="num" w:pos="814"/>
        </w:tabs>
        <w:ind w:left="0" w:firstLine="454"/>
      </w:pPr>
    </w:lvl>
    <w:lvl w:ilvl="1" w:tplc="5170CC66" w:tentative="1">
      <w:start w:val="1"/>
      <w:numFmt w:val="lowerLetter"/>
      <w:lvlText w:val="%2."/>
      <w:lvlJc w:val="left"/>
      <w:pPr>
        <w:tabs>
          <w:tab w:val="num" w:pos="1440"/>
        </w:tabs>
        <w:ind w:left="1440" w:hanging="360"/>
      </w:pPr>
    </w:lvl>
    <w:lvl w:ilvl="2" w:tplc="20466D3E" w:tentative="1">
      <w:start w:val="1"/>
      <w:numFmt w:val="lowerRoman"/>
      <w:lvlText w:val="%3."/>
      <w:lvlJc w:val="right"/>
      <w:pPr>
        <w:tabs>
          <w:tab w:val="num" w:pos="2160"/>
        </w:tabs>
        <w:ind w:left="2160" w:hanging="180"/>
      </w:pPr>
    </w:lvl>
    <w:lvl w:ilvl="3" w:tplc="7D5E14A4" w:tentative="1">
      <w:start w:val="1"/>
      <w:numFmt w:val="decimal"/>
      <w:lvlText w:val="%4."/>
      <w:lvlJc w:val="left"/>
      <w:pPr>
        <w:tabs>
          <w:tab w:val="num" w:pos="2880"/>
        </w:tabs>
        <w:ind w:left="2880" w:hanging="360"/>
      </w:pPr>
    </w:lvl>
    <w:lvl w:ilvl="4" w:tplc="556437A0" w:tentative="1">
      <w:start w:val="1"/>
      <w:numFmt w:val="lowerLetter"/>
      <w:lvlText w:val="%5."/>
      <w:lvlJc w:val="left"/>
      <w:pPr>
        <w:tabs>
          <w:tab w:val="num" w:pos="3600"/>
        </w:tabs>
        <w:ind w:left="3600" w:hanging="360"/>
      </w:pPr>
    </w:lvl>
    <w:lvl w:ilvl="5" w:tplc="6F50DFE8" w:tentative="1">
      <w:start w:val="1"/>
      <w:numFmt w:val="lowerRoman"/>
      <w:lvlText w:val="%6."/>
      <w:lvlJc w:val="right"/>
      <w:pPr>
        <w:tabs>
          <w:tab w:val="num" w:pos="4320"/>
        </w:tabs>
        <w:ind w:left="4320" w:hanging="180"/>
      </w:pPr>
    </w:lvl>
    <w:lvl w:ilvl="6" w:tplc="60B6BBBC" w:tentative="1">
      <w:start w:val="1"/>
      <w:numFmt w:val="decimal"/>
      <w:lvlText w:val="%7."/>
      <w:lvlJc w:val="left"/>
      <w:pPr>
        <w:tabs>
          <w:tab w:val="num" w:pos="5040"/>
        </w:tabs>
        <w:ind w:left="5040" w:hanging="360"/>
      </w:pPr>
    </w:lvl>
    <w:lvl w:ilvl="7" w:tplc="D0BC7714" w:tentative="1">
      <w:start w:val="1"/>
      <w:numFmt w:val="lowerLetter"/>
      <w:lvlText w:val="%8."/>
      <w:lvlJc w:val="left"/>
      <w:pPr>
        <w:tabs>
          <w:tab w:val="num" w:pos="5760"/>
        </w:tabs>
        <w:ind w:left="5760" w:hanging="360"/>
      </w:pPr>
    </w:lvl>
    <w:lvl w:ilvl="8" w:tplc="D0AC08B4" w:tentative="1">
      <w:start w:val="1"/>
      <w:numFmt w:val="lowerRoman"/>
      <w:lvlText w:val="%9."/>
      <w:lvlJc w:val="right"/>
      <w:pPr>
        <w:tabs>
          <w:tab w:val="num" w:pos="6480"/>
        </w:tabs>
        <w:ind w:left="6480" w:hanging="180"/>
      </w:pPr>
    </w:lvl>
  </w:abstractNum>
  <w:abstractNum w:abstractNumId="51" w15:restartNumberingAfterBreak="0">
    <w:nsid w:val="73985345"/>
    <w:multiLevelType w:val="hybridMultilevel"/>
    <w:tmpl w:val="82707E62"/>
    <w:lvl w:ilvl="0" w:tplc="AD8C8AA2">
      <w:start w:val="1"/>
      <w:numFmt w:val="decimal"/>
      <w:pStyle w:val="110"/>
      <w:lvlText w:val="1.%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52" w15:restartNumberingAfterBreak="0">
    <w:nsid w:val="7E776642"/>
    <w:multiLevelType w:val="hybridMultilevel"/>
    <w:tmpl w:val="084C9B54"/>
    <w:lvl w:ilvl="0" w:tplc="7DD0012A">
      <w:start w:val="1"/>
      <w:numFmt w:val="decimal"/>
      <w:pStyle w:val="2e"/>
      <w:lvlText w:val="%1)"/>
      <w:lvlJc w:val="left"/>
      <w:pPr>
        <w:tabs>
          <w:tab w:val="num" w:pos="1020"/>
        </w:tabs>
        <w:ind w:left="1020" w:hanging="340"/>
      </w:pPr>
      <w:rPr>
        <w:rFonts w:ascii="Century Gothic" w:hAnsi="Century Gothic" w:hint="default"/>
        <w:sz w:val="20"/>
        <w:szCs w:val="20"/>
      </w:rPr>
    </w:lvl>
    <w:lvl w:ilvl="1" w:tplc="F4589FA8" w:tentative="1">
      <w:start w:val="1"/>
      <w:numFmt w:val="lowerLetter"/>
      <w:lvlText w:val="%2."/>
      <w:lvlJc w:val="left"/>
      <w:pPr>
        <w:tabs>
          <w:tab w:val="num" w:pos="1440"/>
        </w:tabs>
        <w:ind w:left="1440" w:hanging="360"/>
      </w:pPr>
    </w:lvl>
    <w:lvl w:ilvl="2" w:tplc="6346E5FE" w:tentative="1">
      <w:start w:val="1"/>
      <w:numFmt w:val="lowerRoman"/>
      <w:lvlText w:val="%3."/>
      <w:lvlJc w:val="right"/>
      <w:pPr>
        <w:tabs>
          <w:tab w:val="num" w:pos="2160"/>
        </w:tabs>
        <w:ind w:left="2160" w:hanging="180"/>
      </w:pPr>
    </w:lvl>
    <w:lvl w:ilvl="3" w:tplc="F4DC6110" w:tentative="1">
      <w:start w:val="1"/>
      <w:numFmt w:val="decimal"/>
      <w:lvlText w:val="%4."/>
      <w:lvlJc w:val="left"/>
      <w:pPr>
        <w:tabs>
          <w:tab w:val="num" w:pos="2880"/>
        </w:tabs>
        <w:ind w:left="2880" w:hanging="360"/>
      </w:pPr>
    </w:lvl>
    <w:lvl w:ilvl="4" w:tplc="35A2E68A" w:tentative="1">
      <w:start w:val="1"/>
      <w:numFmt w:val="lowerLetter"/>
      <w:lvlText w:val="%5."/>
      <w:lvlJc w:val="left"/>
      <w:pPr>
        <w:tabs>
          <w:tab w:val="num" w:pos="3600"/>
        </w:tabs>
        <w:ind w:left="3600" w:hanging="360"/>
      </w:pPr>
    </w:lvl>
    <w:lvl w:ilvl="5" w:tplc="D8D4CA20" w:tentative="1">
      <w:start w:val="1"/>
      <w:numFmt w:val="lowerRoman"/>
      <w:lvlText w:val="%6."/>
      <w:lvlJc w:val="right"/>
      <w:pPr>
        <w:tabs>
          <w:tab w:val="num" w:pos="4320"/>
        </w:tabs>
        <w:ind w:left="4320" w:hanging="180"/>
      </w:pPr>
    </w:lvl>
    <w:lvl w:ilvl="6" w:tplc="CE004A70" w:tentative="1">
      <w:start w:val="1"/>
      <w:numFmt w:val="decimal"/>
      <w:lvlText w:val="%7."/>
      <w:lvlJc w:val="left"/>
      <w:pPr>
        <w:tabs>
          <w:tab w:val="num" w:pos="5040"/>
        </w:tabs>
        <w:ind w:left="5040" w:hanging="360"/>
      </w:pPr>
    </w:lvl>
    <w:lvl w:ilvl="7" w:tplc="2D380A9A" w:tentative="1">
      <w:start w:val="1"/>
      <w:numFmt w:val="lowerLetter"/>
      <w:lvlText w:val="%8."/>
      <w:lvlJc w:val="left"/>
      <w:pPr>
        <w:tabs>
          <w:tab w:val="num" w:pos="5760"/>
        </w:tabs>
        <w:ind w:left="5760" w:hanging="360"/>
      </w:pPr>
    </w:lvl>
    <w:lvl w:ilvl="8" w:tplc="335E2286" w:tentative="1">
      <w:start w:val="1"/>
      <w:numFmt w:val="lowerRoman"/>
      <w:lvlText w:val="%9."/>
      <w:lvlJc w:val="right"/>
      <w:pPr>
        <w:tabs>
          <w:tab w:val="num" w:pos="6480"/>
        </w:tabs>
        <w:ind w:left="6480" w:hanging="180"/>
      </w:pPr>
    </w:lvl>
  </w:abstractNum>
  <w:abstractNum w:abstractNumId="53" w15:restartNumberingAfterBreak="0">
    <w:nsid w:val="7E974DE1"/>
    <w:multiLevelType w:val="multilevel"/>
    <w:tmpl w:val="694AA556"/>
    <w:lvl w:ilvl="0">
      <w:start w:val="1"/>
      <w:numFmt w:val="decimal"/>
      <w:pStyle w:val="1910"/>
      <w:lvlText w:val="%1)"/>
      <w:lvlJc w:val="left"/>
      <w:pPr>
        <w:tabs>
          <w:tab w:val="num" w:pos="1181"/>
        </w:tabs>
        <w:ind w:left="1181" w:hanging="471"/>
      </w:pPr>
      <w:rPr>
        <w:rFonts w:ascii="Times New Roman" w:hAnsi="Times New Roman" w:cs="Times New Roman" w:hint="default"/>
        <w:b w:val="0"/>
        <w:bCs w:val="0"/>
        <w:i w:val="0"/>
        <w:iCs w:val="0"/>
        <w:caps w:val="0"/>
        <w:smallCaps w:val="0"/>
        <w:strike w:val="0"/>
        <w:dstrike w:val="0"/>
        <w:color w:val="auto"/>
        <w:spacing w:val="0"/>
        <w:w w:val="100"/>
        <w:kern w:val="0"/>
        <w:position w:val="0"/>
        <w:sz w:val="24"/>
        <w:szCs w:val="28"/>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pStyle w:val="1920"/>
      <w:lvlText w:val="%2)"/>
      <w:lvlJc w:val="left"/>
      <w:pPr>
        <w:tabs>
          <w:tab w:val="num" w:pos="1878"/>
        </w:tabs>
        <w:ind w:left="1878" w:hanging="470"/>
      </w:pPr>
    </w:lvl>
    <w:lvl w:ilvl="2">
      <w:start w:val="1"/>
      <w:numFmt w:val="lowerRoman"/>
      <w:pStyle w:val="1930"/>
      <w:lvlText w:val="%3)"/>
      <w:lvlJc w:val="left"/>
      <w:pPr>
        <w:tabs>
          <w:tab w:val="num" w:pos="2576"/>
        </w:tabs>
        <w:ind w:left="2576" w:hanging="471"/>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num w:numId="1">
    <w:abstractNumId w:val="46"/>
  </w:num>
  <w:num w:numId="2">
    <w:abstractNumId w:val="4"/>
  </w:num>
  <w:num w:numId="3">
    <w:abstractNumId w:val="49"/>
  </w:num>
  <w:num w:numId="4">
    <w:abstractNumId w:val="23"/>
  </w:num>
  <w:num w:numId="5">
    <w:abstractNumId w:val="27"/>
  </w:num>
  <w:num w:numId="6">
    <w:abstractNumId w:val="8"/>
  </w:num>
  <w:num w:numId="7">
    <w:abstractNumId w:val="41"/>
  </w:num>
  <w:num w:numId="8">
    <w:abstractNumId w:val="21"/>
  </w:num>
  <w:num w:numId="9">
    <w:abstractNumId w:val="16"/>
  </w:num>
  <w:num w:numId="10">
    <w:abstractNumId w:val="2"/>
  </w:num>
  <w:num w:numId="11">
    <w:abstractNumId w:val="0"/>
  </w:num>
  <w:num w:numId="12">
    <w:abstractNumId w:val="15"/>
  </w:num>
  <w:num w:numId="13">
    <w:abstractNumId w:val="38"/>
  </w:num>
  <w:num w:numId="14">
    <w:abstractNumId w:val="33"/>
  </w:num>
  <w:num w:numId="15">
    <w:abstractNumId w:val="24"/>
  </w:num>
  <w:num w:numId="16">
    <w:abstractNumId w:val="26"/>
  </w:num>
  <w:num w:numId="17">
    <w:abstractNumId w:val="1"/>
  </w:num>
  <w:num w:numId="18">
    <w:abstractNumId w:val="31"/>
  </w:num>
  <w:num w:numId="19">
    <w:abstractNumId w:val="20"/>
  </w:num>
  <w:num w:numId="20">
    <w:abstractNumId w:val="42"/>
  </w:num>
  <w:num w:numId="21">
    <w:abstractNumId w:val="10"/>
  </w:num>
  <w:num w:numId="22">
    <w:abstractNumId w:val="35"/>
  </w:num>
  <w:num w:numId="23">
    <w:abstractNumId w:val="29"/>
    <w:lvlOverride w:ilvl="0">
      <w:lvl w:ilvl="0">
        <w:start w:val="1"/>
        <w:numFmt w:val="russianUpper"/>
        <w:pStyle w:val="phadditiontitle1"/>
        <w:lvlText w:val="Приложение %1"/>
        <w:lvlJc w:val="left"/>
        <w:pPr>
          <w:ind w:left="360" w:hanging="360"/>
        </w:pPr>
        <w:rPr>
          <w:rFonts w:ascii="Times New Roman" w:hAnsi="Times New Roman"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abstractNumId w:val="32"/>
  </w:num>
  <w:num w:numId="25">
    <w:abstractNumId w:val="50"/>
  </w:num>
  <w:num w:numId="26">
    <w:abstractNumId w:val="13"/>
  </w:num>
  <w:num w:numId="27">
    <w:abstractNumId w:val="17"/>
  </w:num>
  <w:num w:numId="28">
    <w:abstractNumId w:val="5"/>
    <w:lvlOverride w:ilvl="0">
      <w:startOverride w:val="1"/>
    </w:lvlOverride>
  </w:num>
  <w:num w:numId="29">
    <w:abstractNumId w:val="52"/>
  </w:num>
  <w:num w:numId="30">
    <w:abstractNumId w:val="44"/>
    <w:lvlOverride w:ilvl="0">
      <w:startOverride w:val="1"/>
    </w:lvlOverride>
  </w:num>
  <w:num w:numId="31">
    <w:abstractNumId w:val="51"/>
  </w:num>
  <w:num w:numId="32">
    <w:abstractNumId w:val="18"/>
  </w:num>
  <w:num w:numId="33">
    <w:abstractNumId w:val="47"/>
  </w:num>
  <w:num w:numId="34">
    <w:abstractNumId w:val="11"/>
  </w:num>
  <w:num w:numId="35">
    <w:abstractNumId w:val="14"/>
  </w:num>
  <w:num w:numId="36">
    <w:abstractNumId w:val="48"/>
  </w:num>
  <w:num w:numId="37">
    <w:abstractNumId w:val="30"/>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8"/>
  </w:num>
  <w:num w:numId="41">
    <w:abstractNumId w:val="3"/>
  </w:num>
  <w:num w:numId="42">
    <w:abstractNumId w:val="40"/>
  </w:num>
  <w:num w:numId="43">
    <w:abstractNumId w:val="9"/>
  </w:num>
  <w:num w:numId="4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36"/>
  </w:num>
  <w:num w:numId="47">
    <w:abstractNumId w:val="6"/>
  </w:num>
  <w:num w:numId="48">
    <w:abstractNumId w:val="22"/>
  </w:num>
  <w:num w:numId="49">
    <w:abstractNumId w:val="43"/>
  </w:num>
  <w:num w:numId="50">
    <w:abstractNumId w:val="39"/>
  </w:num>
  <w:num w:numId="51">
    <w:abstractNumId w:val="12"/>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num>
  <w:num w:numId="56">
    <w:abstractNumId w:val="19"/>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3"/>
  </w:num>
  <w:num w:numId="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CBC"/>
    <w:rsid w:val="00001959"/>
    <w:rsid w:val="0000374A"/>
    <w:rsid w:val="00003C3E"/>
    <w:rsid w:val="000042C8"/>
    <w:rsid w:val="00004866"/>
    <w:rsid w:val="00011CB8"/>
    <w:rsid w:val="00015995"/>
    <w:rsid w:val="0001682F"/>
    <w:rsid w:val="00016E29"/>
    <w:rsid w:val="00017185"/>
    <w:rsid w:val="000177FF"/>
    <w:rsid w:val="00025641"/>
    <w:rsid w:val="00025852"/>
    <w:rsid w:val="00030068"/>
    <w:rsid w:val="00030812"/>
    <w:rsid w:val="00031D05"/>
    <w:rsid w:val="00034983"/>
    <w:rsid w:val="00040262"/>
    <w:rsid w:val="00044DC6"/>
    <w:rsid w:val="000459E5"/>
    <w:rsid w:val="00047DFF"/>
    <w:rsid w:val="00051905"/>
    <w:rsid w:val="00053861"/>
    <w:rsid w:val="00053E45"/>
    <w:rsid w:val="0005404C"/>
    <w:rsid w:val="0005455B"/>
    <w:rsid w:val="000556A7"/>
    <w:rsid w:val="000564E9"/>
    <w:rsid w:val="00056935"/>
    <w:rsid w:val="0006050D"/>
    <w:rsid w:val="0006150E"/>
    <w:rsid w:val="00061D15"/>
    <w:rsid w:val="00062122"/>
    <w:rsid w:val="00062C42"/>
    <w:rsid w:val="0006328F"/>
    <w:rsid w:val="00063D7C"/>
    <w:rsid w:val="00063EFF"/>
    <w:rsid w:val="000669B4"/>
    <w:rsid w:val="000700F4"/>
    <w:rsid w:val="000743BE"/>
    <w:rsid w:val="00075548"/>
    <w:rsid w:val="00075A6D"/>
    <w:rsid w:val="00075FDB"/>
    <w:rsid w:val="000767AB"/>
    <w:rsid w:val="000777F0"/>
    <w:rsid w:val="00077FF7"/>
    <w:rsid w:val="0008198D"/>
    <w:rsid w:val="00084829"/>
    <w:rsid w:val="00084C43"/>
    <w:rsid w:val="00085DBC"/>
    <w:rsid w:val="00086F89"/>
    <w:rsid w:val="000877CB"/>
    <w:rsid w:val="00093C0B"/>
    <w:rsid w:val="00096A48"/>
    <w:rsid w:val="000A0978"/>
    <w:rsid w:val="000A5605"/>
    <w:rsid w:val="000B53D5"/>
    <w:rsid w:val="000B6849"/>
    <w:rsid w:val="000C089F"/>
    <w:rsid w:val="000C25C6"/>
    <w:rsid w:val="000C6244"/>
    <w:rsid w:val="000C6410"/>
    <w:rsid w:val="000C6412"/>
    <w:rsid w:val="000C72E4"/>
    <w:rsid w:val="000D2DDE"/>
    <w:rsid w:val="000E18F8"/>
    <w:rsid w:val="000E3DD4"/>
    <w:rsid w:val="000E55D4"/>
    <w:rsid w:val="000E55FA"/>
    <w:rsid w:val="000E6B44"/>
    <w:rsid w:val="000E6E84"/>
    <w:rsid w:val="000F076D"/>
    <w:rsid w:val="000F088D"/>
    <w:rsid w:val="00104192"/>
    <w:rsid w:val="00104C22"/>
    <w:rsid w:val="0010559D"/>
    <w:rsid w:val="00105D54"/>
    <w:rsid w:val="00113E80"/>
    <w:rsid w:val="00120B6D"/>
    <w:rsid w:val="00120D07"/>
    <w:rsid w:val="001221F0"/>
    <w:rsid w:val="0012284F"/>
    <w:rsid w:val="00124CC6"/>
    <w:rsid w:val="00127028"/>
    <w:rsid w:val="001302D7"/>
    <w:rsid w:val="0013069E"/>
    <w:rsid w:val="00134078"/>
    <w:rsid w:val="0013580E"/>
    <w:rsid w:val="00136BDE"/>
    <w:rsid w:val="00136ECE"/>
    <w:rsid w:val="00137BB8"/>
    <w:rsid w:val="00141B57"/>
    <w:rsid w:val="0014265A"/>
    <w:rsid w:val="00142A9E"/>
    <w:rsid w:val="00144CD9"/>
    <w:rsid w:val="00145563"/>
    <w:rsid w:val="00152425"/>
    <w:rsid w:val="00153941"/>
    <w:rsid w:val="00156736"/>
    <w:rsid w:val="0016111F"/>
    <w:rsid w:val="001611E1"/>
    <w:rsid w:val="00162951"/>
    <w:rsid w:val="00164B8A"/>
    <w:rsid w:val="0016510B"/>
    <w:rsid w:val="0016627E"/>
    <w:rsid w:val="0017021A"/>
    <w:rsid w:val="001737CD"/>
    <w:rsid w:val="00174356"/>
    <w:rsid w:val="0017600B"/>
    <w:rsid w:val="00181760"/>
    <w:rsid w:val="00181DBB"/>
    <w:rsid w:val="00184139"/>
    <w:rsid w:val="00185BB3"/>
    <w:rsid w:val="001860B5"/>
    <w:rsid w:val="001875EB"/>
    <w:rsid w:val="00192422"/>
    <w:rsid w:val="001930B8"/>
    <w:rsid w:val="0019341B"/>
    <w:rsid w:val="001943E5"/>
    <w:rsid w:val="001975B9"/>
    <w:rsid w:val="001A1A15"/>
    <w:rsid w:val="001A226F"/>
    <w:rsid w:val="001A397A"/>
    <w:rsid w:val="001A3AA3"/>
    <w:rsid w:val="001A4A0D"/>
    <w:rsid w:val="001A70E1"/>
    <w:rsid w:val="001A7A17"/>
    <w:rsid w:val="001B6D95"/>
    <w:rsid w:val="001C0479"/>
    <w:rsid w:val="001C0A64"/>
    <w:rsid w:val="001C0AA8"/>
    <w:rsid w:val="001C57E9"/>
    <w:rsid w:val="001C6D75"/>
    <w:rsid w:val="001D6CA6"/>
    <w:rsid w:val="001E1592"/>
    <w:rsid w:val="001E28E3"/>
    <w:rsid w:val="001E40E0"/>
    <w:rsid w:val="001E44E5"/>
    <w:rsid w:val="001E495F"/>
    <w:rsid w:val="001E76D3"/>
    <w:rsid w:val="001F09B5"/>
    <w:rsid w:val="001F2106"/>
    <w:rsid w:val="001F3664"/>
    <w:rsid w:val="001F4401"/>
    <w:rsid w:val="001F62A7"/>
    <w:rsid w:val="00200445"/>
    <w:rsid w:val="00200D38"/>
    <w:rsid w:val="002019DB"/>
    <w:rsid w:val="00201C61"/>
    <w:rsid w:val="00207084"/>
    <w:rsid w:val="0021089B"/>
    <w:rsid w:val="002115A7"/>
    <w:rsid w:val="00213C1C"/>
    <w:rsid w:val="00221B04"/>
    <w:rsid w:val="00221FB6"/>
    <w:rsid w:val="002256A1"/>
    <w:rsid w:val="00232226"/>
    <w:rsid w:val="002326E1"/>
    <w:rsid w:val="002326E5"/>
    <w:rsid w:val="00233970"/>
    <w:rsid w:val="002365BB"/>
    <w:rsid w:val="0023675F"/>
    <w:rsid w:val="00236B92"/>
    <w:rsid w:val="00237893"/>
    <w:rsid w:val="00240568"/>
    <w:rsid w:val="002450EB"/>
    <w:rsid w:val="00245B1C"/>
    <w:rsid w:val="00247B9B"/>
    <w:rsid w:val="0025203A"/>
    <w:rsid w:val="00252811"/>
    <w:rsid w:val="00253615"/>
    <w:rsid w:val="00254CB7"/>
    <w:rsid w:val="0025671D"/>
    <w:rsid w:val="00257B5C"/>
    <w:rsid w:val="00260986"/>
    <w:rsid w:val="002661D9"/>
    <w:rsid w:val="002666AE"/>
    <w:rsid w:val="0026686E"/>
    <w:rsid w:val="0027091D"/>
    <w:rsid w:val="002722B2"/>
    <w:rsid w:val="002730B0"/>
    <w:rsid w:val="00275666"/>
    <w:rsid w:val="00276B2D"/>
    <w:rsid w:val="0028033C"/>
    <w:rsid w:val="002804D4"/>
    <w:rsid w:val="00280C40"/>
    <w:rsid w:val="00281463"/>
    <w:rsid w:val="0028155D"/>
    <w:rsid w:val="00281A23"/>
    <w:rsid w:val="0028453A"/>
    <w:rsid w:val="00284CCB"/>
    <w:rsid w:val="0029371C"/>
    <w:rsid w:val="00294792"/>
    <w:rsid w:val="00294B34"/>
    <w:rsid w:val="00295B5F"/>
    <w:rsid w:val="00296DF8"/>
    <w:rsid w:val="002977CD"/>
    <w:rsid w:val="002A0E54"/>
    <w:rsid w:val="002A131D"/>
    <w:rsid w:val="002A145C"/>
    <w:rsid w:val="002B331D"/>
    <w:rsid w:val="002B48B1"/>
    <w:rsid w:val="002C16B9"/>
    <w:rsid w:val="002C2901"/>
    <w:rsid w:val="002C3001"/>
    <w:rsid w:val="002C690C"/>
    <w:rsid w:val="002D13AA"/>
    <w:rsid w:val="002D1F72"/>
    <w:rsid w:val="002D20A0"/>
    <w:rsid w:val="002D373B"/>
    <w:rsid w:val="002D3D89"/>
    <w:rsid w:val="002E037E"/>
    <w:rsid w:val="002E246F"/>
    <w:rsid w:val="002E2819"/>
    <w:rsid w:val="002E3387"/>
    <w:rsid w:val="002E3F6A"/>
    <w:rsid w:val="002E607C"/>
    <w:rsid w:val="002E63ED"/>
    <w:rsid w:val="002E7E7B"/>
    <w:rsid w:val="002F1065"/>
    <w:rsid w:val="002F2B82"/>
    <w:rsid w:val="002F5073"/>
    <w:rsid w:val="002F5AD0"/>
    <w:rsid w:val="002F7094"/>
    <w:rsid w:val="00301ABB"/>
    <w:rsid w:val="0030291E"/>
    <w:rsid w:val="00302D9D"/>
    <w:rsid w:val="00312A1F"/>
    <w:rsid w:val="003130F6"/>
    <w:rsid w:val="003167A3"/>
    <w:rsid w:val="00321CEE"/>
    <w:rsid w:val="003233BA"/>
    <w:rsid w:val="003242F8"/>
    <w:rsid w:val="00330784"/>
    <w:rsid w:val="00331E7D"/>
    <w:rsid w:val="00335251"/>
    <w:rsid w:val="003354C5"/>
    <w:rsid w:val="00335970"/>
    <w:rsid w:val="00340691"/>
    <w:rsid w:val="003409D7"/>
    <w:rsid w:val="00341A60"/>
    <w:rsid w:val="00343950"/>
    <w:rsid w:val="003441D1"/>
    <w:rsid w:val="00350466"/>
    <w:rsid w:val="003520DD"/>
    <w:rsid w:val="00352307"/>
    <w:rsid w:val="00353FE0"/>
    <w:rsid w:val="003549D7"/>
    <w:rsid w:val="00355C65"/>
    <w:rsid w:val="00356330"/>
    <w:rsid w:val="00356CBE"/>
    <w:rsid w:val="003620C3"/>
    <w:rsid w:val="00362560"/>
    <w:rsid w:val="00362C53"/>
    <w:rsid w:val="00366A50"/>
    <w:rsid w:val="00370F90"/>
    <w:rsid w:val="00371EE7"/>
    <w:rsid w:val="00371F04"/>
    <w:rsid w:val="00373016"/>
    <w:rsid w:val="00374C80"/>
    <w:rsid w:val="0038017A"/>
    <w:rsid w:val="00382BA5"/>
    <w:rsid w:val="00383C13"/>
    <w:rsid w:val="00384B24"/>
    <w:rsid w:val="00384FEA"/>
    <w:rsid w:val="003863B9"/>
    <w:rsid w:val="00391884"/>
    <w:rsid w:val="00391BB7"/>
    <w:rsid w:val="00391C89"/>
    <w:rsid w:val="00392523"/>
    <w:rsid w:val="00393B35"/>
    <w:rsid w:val="00396213"/>
    <w:rsid w:val="003A3244"/>
    <w:rsid w:val="003A5779"/>
    <w:rsid w:val="003A7B9E"/>
    <w:rsid w:val="003B0422"/>
    <w:rsid w:val="003B29B9"/>
    <w:rsid w:val="003C1F47"/>
    <w:rsid w:val="003C2390"/>
    <w:rsid w:val="003C2615"/>
    <w:rsid w:val="003C35F2"/>
    <w:rsid w:val="003C4824"/>
    <w:rsid w:val="003C639B"/>
    <w:rsid w:val="003D4DEF"/>
    <w:rsid w:val="003D6F10"/>
    <w:rsid w:val="003D721D"/>
    <w:rsid w:val="003D7D60"/>
    <w:rsid w:val="003E127D"/>
    <w:rsid w:val="003E2241"/>
    <w:rsid w:val="003E7C32"/>
    <w:rsid w:val="003F2A06"/>
    <w:rsid w:val="003F3ABF"/>
    <w:rsid w:val="004034ED"/>
    <w:rsid w:val="00403C06"/>
    <w:rsid w:val="0041672A"/>
    <w:rsid w:val="00416896"/>
    <w:rsid w:val="00416DA3"/>
    <w:rsid w:val="004172EB"/>
    <w:rsid w:val="00417AC8"/>
    <w:rsid w:val="00420703"/>
    <w:rsid w:val="00420D98"/>
    <w:rsid w:val="00422620"/>
    <w:rsid w:val="004275AE"/>
    <w:rsid w:val="00427E2D"/>
    <w:rsid w:val="00431F93"/>
    <w:rsid w:val="00433C7B"/>
    <w:rsid w:val="00435DC9"/>
    <w:rsid w:val="004427A7"/>
    <w:rsid w:val="0044676A"/>
    <w:rsid w:val="004516BD"/>
    <w:rsid w:val="00451C01"/>
    <w:rsid w:val="00451CD8"/>
    <w:rsid w:val="00454FCD"/>
    <w:rsid w:val="00455594"/>
    <w:rsid w:val="004560B9"/>
    <w:rsid w:val="00456B59"/>
    <w:rsid w:val="0046001A"/>
    <w:rsid w:val="00460F4E"/>
    <w:rsid w:val="0046121C"/>
    <w:rsid w:val="00461B74"/>
    <w:rsid w:val="004635E3"/>
    <w:rsid w:val="00463950"/>
    <w:rsid w:val="00463A56"/>
    <w:rsid w:val="00463AF1"/>
    <w:rsid w:val="00463ED4"/>
    <w:rsid w:val="004646FD"/>
    <w:rsid w:val="00466119"/>
    <w:rsid w:val="004705C1"/>
    <w:rsid w:val="004718A9"/>
    <w:rsid w:val="00471F81"/>
    <w:rsid w:val="004746EF"/>
    <w:rsid w:val="00477AEF"/>
    <w:rsid w:val="00480CDD"/>
    <w:rsid w:val="004812A7"/>
    <w:rsid w:val="004816A7"/>
    <w:rsid w:val="004831A1"/>
    <w:rsid w:val="00484FE7"/>
    <w:rsid w:val="00485526"/>
    <w:rsid w:val="00485722"/>
    <w:rsid w:val="00485EDE"/>
    <w:rsid w:val="004876BA"/>
    <w:rsid w:val="00492221"/>
    <w:rsid w:val="004932C8"/>
    <w:rsid w:val="00493F2A"/>
    <w:rsid w:val="004961B8"/>
    <w:rsid w:val="00496413"/>
    <w:rsid w:val="00496D48"/>
    <w:rsid w:val="0049782A"/>
    <w:rsid w:val="00497DF1"/>
    <w:rsid w:val="004A0A0C"/>
    <w:rsid w:val="004A1560"/>
    <w:rsid w:val="004A41CF"/>
    <w:rsid w:val="004A5479"/>
    <w:rsid w:val="004B02A1"/>
    <w:rsid w:val="004B1CDA"/>
    <w:rsid w:val="004B497A"/>
    <w:rsid w:val="004B4B8C"/>
    <w:rsid w:val="004B503B"/>
    <w:rsid w:val="004B5E9D"/>
    <w:rsid w:val="004C19C8"/>
    <w:rsid w:val="004C1AAD"/>
    <w:rsid w:val="004C1F15"/>
    <w:rsid w:val="004C3983"/>
    <w:rsid w:val="004D0630"/>
    <w:rsid w:val="004D2300"/>
    <w:rsid w:val="004D5EC6"/>
    <w:rsid w:val="004E0393"/>
    <w:rsid w:val="004F03FE"/>
    <w:rsid w:val="004F4658"/>
    <w:rsid w:val="004F5960"/>
    <w:rsid w:val="004F75BD"/>
    <w:rsid w:val="004F7D11"/>
    <w:rsid w:val="0050071D"/>
    <w:rsid w:val="00500E89"/>
    <w:rsid w:val="0050467A"/>
    <w:rsid w:val="005053EE"/>
    <w:rsid w:val="00505A98"/>
    <w:rsid w:val="0050607D"/>
    <w:rsid w:val="00510811"/>
    <w:rsid w:val="00510FCA"/>
    <w:rsid w:val="00511375"/>
    <w:rsid w:val="00512114"/>
    <w:rsid w:val="005142A0"/>
    <w:rsid w:val="00520445"/>
    <w:rsid w:val="0052172E"/>
    <w:rsid w:val="0052262E"/>
    <w:rsid w:val="0052309C"/>
    <w:rsid w:val="00524A65"/>
    <w:rsid w:val="00524BA4"/>
    <w:rsid w:val="00525C6C"/>
    <w:rsid w:val="00526D49"/>
    <w:rsid w:val="00527890"/>
    <w:rsid w:val="00532C94"/>
    <w:rsid w:val="00532D02"/>
    <w:rsid w:val="0053320E"/>
    <w:rsid w:val="00535402"/>
    <w:rsid w:val="00536284"/>
    <w:rsid w:val="00537F89"/>
    <w:rsid w:val="00540352"/>
    <w:rsid w:val="00540757"/>
    <w:rsid w:val="005409ED"/>
    <w:rsid w:val="00543D97"/>
    <w:rsid w:val="00546A7F"/>
    <w:rsid w:val="00546F0D"/>
    <w:rsid w:val="00547C30"/>
    <w:rsid w:val="00550995"/>
    <w:rsid w:val="005518D4"/>
    <w:rsid w:val="005526BE"/>
    <w:rsid w:val="00554BFF"/>
    <w:rsid w:val="005554AE"/>
    <w:rsid w:val="00556A1B"/>
    <w:rsid w:val="00557BBF"/>
    <w:rsid w:val="00562721"/>
    <w:rsid w:val="00565B62"/>
    <w:rsid w:val="00570B0C"/>
    <w:rsid w:val="00573CBC"/>
    <w:rsid w:val="00577763"/>
    <w:rsid w:val="00580757"/>
    <w:rsid w:val="0058210B"/>
    <w:rsid w:val="00582B82"/>
    <w:rsid w:val="00584977"/>
    <w:rsid w:val="00585E6D"/>
    <w:rsid w:val="00590985"/>
    <w:rsid w:val="00592D1C"/>
    <w:rsid w:val="005931A0"/>
    <w:rsid w:val="00594816"/>
    <w:rsid w:val="00596F6F"/>
    <w:rsid w:val="00597EA0"/>
    <w:rsid w:val="005A3564"/>
    <w:rsid w:val="005A6467"/>
    <w:rsid w:val="005A6D58"/>
    <w:rsid w:val="005B1CCD"/>
    <w:rsid w:val="005B435E"/>
    <w:rsid w:val="005C0733"/>
    <w:rsid w:val="005C1483"/>
    <w:rsid w:val="005C17E7"/>
    <w:rsid w:val="005C4070"/>
    <w:rsid w:val="005C4EF6"/>
    <w:rsid w:val="005C5DCF"/>
    <w:rsid w:val="005C61D7"/>
    <w:rsid w:val="005C6469"/>
    <w:rsid w:val="005C68F1"/>
    <w:rsid w:val="005D13D7"/>
    <w:rsid w:val="005D16F1"/>
    <w:rsid w:val="005D1E31"/>
    <w:rsid w:val="005D2FC8"/>
    <w:rsid w:val="005D59CB"/>
    <w:rsid w:val="005D6459"/>
    <w:rsid w:val="005E16EC"/>
    <w:rsid w:val="005E34FA"/>
    <w:rsid w:val="005E37BF"/>
    <w:rsid w:val="005E6B56"/>
    <w:rsid w:val="005F0C7D"/>
    <w:rsid w:val="005F265B"/>
    <w:rsid w:val="005F3711"/>
    <w:rsid w:val="005F4B91"/>
    <w:rsid w:val="005F6B3D"/>
    <w:rsid w:val="00603D0F"/>
    <w:rsid w:val="00605EE2"/>
    <w:rsid w:val="0060768D"/>
    <w:rsid w:val="0061068B"/>
    <w:rsid w:val="006122C3"/>
    <w:rsid w:val="00613E54"/>
    <w:rsid w:val="0061460C"/>
    <w:rsid w:val="00616DF6"/>
    <w:rsid w:val="00621CEC"/>
    <w:rsid w:val="00624AC3"/>
    <w:rsid w:val="00625320"/>
    <w:rsid w:val="006326AD"/>
    <w:rsid w:val="006334B9"/>
    <w:rsid w:val="00634622"/>
    <w:rsid w:val="00634E45"/>
    <w:rsid w:val="0063744C"/>
    <w:rsid w:val="00640BC9"/>
    <w:rsid w:val="00642B1A"/>
    <w:rsid w:val="00642E98"/>
    <w:rsid w:val="006433FB"/>
    <w:rsid w:val="00645702"/>
    <w:rsid w:val="00645ED9"/>
    <w:rsid w:val="00646207"/>
    <w:rsid w:val="006476CF"/>
    <w:rsid w:val="00650D7B"/>
    <w:rsid w:val="00651091"/>
    <w:rsid w:val="0065142C"/>
    <w:rsid w:val="00653F9E"/>
    <w:rsid w:val="006541DC"/>
    <w:rsid w:val="00662A24"/>
    <w:rsid w:val="00664F41"/>
    <w:rsid w:val="00671F29"/>
    <w:rsid w:val="006746FE"/>
    <w:rsid w:val="0067549D"/>
    <w:rsid w:val="00675FD2"/>
    <w:rsid w:val="006804C9"/>
    <w:rsid w:val="0068053E"/>
    <w:rsid w:val="0068252D"/>
    <w:rsid w:val="00685C33"/>
    <w:rsid w:val="00694795"/>
    <w:rsid w:val="006A09AE"/>
    <w:rsid w:val="006A0C56"/>
    <w:rsid w:val="006A3311"/>
    <w:rsid w:val="006B2482"/>
    <w:rsid w:val="006B24AF"/>
    <w:rsid w:val="006B24CC"/>
    <w:rsid w:val="006B5C76"/>
    <w:rsid w:val="006C2163"/>
    <w:rsid w:val="006C2468"/>
    <w:rsid w:val="006C24FD"/>
    <w:rsid w:val="006C39EA"/>
    <w:rsid w:val="006C3AC7"/>
    <w:rsid w:val="006C6C4D"/>
    <w:rsid w:val="006D0572"/>
    <w:rsid w:val="006D1467"/>
    <w:rsid w:val="006D2153"/>
    <w:rsid w:val="006D2C1C"/>
    <w:rsid w:val="006D5A31"/>
    <w:rsid w:val="006E002F"/>
    <w:rsid w:val="006E0B31"/>
    <w:rsid w:val="006E1C1A"/>
    <w:rsid w:val="006E34A9"/>
    <w:rsid w:val="006E497A"/>
    <w:rsid w:val="006E5A58"/>
    <w:rsid w:val="006F1A56"/>
    <w:rsid w:val="006F28E5"/>
    <w:rsid w:val="006F5FA6"/>
    <w:rsid w:val="006F6E4B"/>
    <w:rsid w:val="00700A61"/>
    <w:rsid w:val="007051A8"/>
    <w:rsid w:val="0070724D"/>
    <w:rsid w:val="00712116"/>
    <w:rsid w:val="0071325A"/>
    <w:rsid w:val="00717677"/>
    <w:rsid w:val="00724D11"/>
    <w:rsid w:val="00727CC5"/>
    <w:rsid w:val="0073000B"/>
    <w:rsid w:val="00730AE8"/>
    <w:rsid w:val="0073117C"/>
    <w:rsid w:val="00731A8B"/>
    <w:rsid w:val="00731B5D"/>
    <w:rsid w:val="00731EAF"/>
    <w:rsid w:val="0073207C"/>
    <w:rsid w:val="007353DB"/>
    <w:rsid w:val="00736D87"/>
    <w:rsid w:val="00737CC6"/>
    <w:rsid w:val="0074034D"/>
    <w:rsid w:val="00741C3E"/>
    <w:rsid w:val="00742D69"/>
    <w:rsid w:val="00746E87"/>
    <w:rsid w:val="0074749D"/>
    <w:rsid w:val="00753791"/>
    <w:rsid w:val="00754DD1"/>
    <w:rsid w:val="00756365"/>
    <w:rsid w:val="007563D2"/>
    <w:rsid w:val="00757B62"/>
    <w:rsid w:val="00772978"/>
    <w:rsid w:val="007742A5"/>
    <w:rsid w:val="00774ECB"/>
    <w:rsid w:val="00775EB7"/>
    <w:rsid w:val="00777760"/>
    <w:rsid w:val="0078025B"/>
    <w:rsid w:val="00781728"/>
    <w:rsid w:val="00781B15"/>
    <w:rsid w:val="007854B2"/>
    <w:rsid w:val="0079079F"/>
    <w:rsid w:val="0079203B"/>
    <w:rsid w:val="007956D7"/>
    <w:rsid w:val="00796F08"/>
    <w:rsid w:val="007A2576"/>
    <w:rsid w:val="007A2F40"/>
    <w:rsid w:val="007A7DA4"/>
    <w:rsid w:val="007B0831"/>
    <w:rsid w:val="007B30E5"/>
    <w:rsid w:val="007B61AB"/>
    <w:rsid w:val="007B6482"/>
    <w:rsid w:val="007B7D38"/>
    <w:rsid w:val="007C620E"/>
    <w:rsid w:val="007C6DFB"/>
    <w:rsid w:val="007D15B1"/>
    <w:rsid w:val="007D1E12"/>
    <w:rsid w:val="007D1F64"/>
    <w:rsid w:val="007D4270"/>
    <w:rsid w:val="007D649A"/>
    <w:rsid w:val="007D7217"/>
    <w:rsid w:val="007E1406"/>
    <w:rsid w:val="007E23B2"/>
    <w:rsid w:val="007E28A7"/>
    <w:rsid w:val="007E2F53"/>
    <w:rsid w:val="007E3CFA"/>
    <w:rsid w:val="007E4ABA"/>
    <w:rsid w:val="007E5A77"/>
    <w:rsid w:val="007E71FE"/>
    <w:rsid w:val="007F0B92"/>
    <w:rsid w:val="007F4051"/>
    <w:rsid w:val="007F650D"/>
    <w:rsid w:val="007F6B86"/>
    <w:rsid w:val="007F730C"/>
    <w:rsid w:val="007F7497"/>
    <w:rsid w:val="0080240C"/>
    <w:rsid w:val="00802611"/>
    <w:rsid w:val="008043F6"/>
    <w:rsid w:val="00804E36"/>
    <w:rsid w:val="0080509D"/>
    <w:rsid w:val="00806A9E"/>
    <w:rsid w:val="00807F6A"/>
    <w:rsid w:val="0081097F"/>
    <w:rsid w:val="00810EB5"/>
    <w:rsid w:val="00817B84"/>
    <w:rsid w:val="0082002C"/>
    <w:rsid w:val="0082044F"/>
    <w:rsid w:val="00820EBB"/>
    <w:rsid w:val="00823EB0"/>
    <w:rsid w:val="00825655"/>
    <w:rsid w:val="00826E4F"/>
    <w:rsid w:val="00837192"/>
    <w:rsid w:val="008407F8"/>
    <w:rsid w:val="008443ED"/>
    <w:rsid w:val="00846342"/>
    <w:rsid w:val="008512EA"/>
    <w:rsid w:val="00851B7D"/>
    <w:rsid w:val="00854E04"/>
    <w:rsid w:val="0086034E"/>
    <w:rsid w:val="00860EE8"/>
    <w:rsid w:val="00862570"/>
    <w:rsid w:val="00862DF6"/>
    <w:rsid w:val="00866F86"/>
    <w:rsid w:val="008672E1"/>
    <w:rsid w:val="00867EC3"/>
    <w:rsid w:val="00870322"/>
    <w:rsid w:val="00871612"/>
    <w:rsid w:val="008718F4"/>
    <w:rsid w:val="00871D02"/>
    <w:rsid w:val="00872503"/>
    <w:rsid w:val="00872590"/>
    <w:rsid w:val="008729B4"/>
    <w:rsid w:val="008744C7"/>
    <w:rsid w:val="00880509"/>
    <w:rsid w:val="00881B73"/>
    <w:rsid w:val="00881DA5"/>
    <w:rsid w:val="008868DC"/>
    <w:rsid w:val="008957DC"/>
    <w:rsid w:val="00897920"/>
    <w:rsid w:val="008A28EE"/>
    <w:rsid w:val="008A75BF"/>
    <w:rsid w:val="008A7A9B"/>
    <w:rsid w:val="008B150F"/>
    <w:rsid w:val="008B1FD8"/>
    <w:rsid w:val="008B4F3C"/>
    <w:rsid w:val="008B6CAB"/>
    <w:rsid w:val="008B724E"/>
    <w:rsid w:val="008C2352"/>
    <w:rsid w:val="008C4014"/>
    <w:rsid w:val="008C572E"/>
    <w:rsid w:val="008C6ED2"/>
    <w:rsid w:val="008C7E78"/>
    <w:rsid w:val="008D1651"/>
    <w:rsid w:val="008D4C38"/>
    <w:rsid w:val="008D7BED"/>
    <w:rsid w:val="008E32E2"/>
    <w:rsid w:val="008E44B3"/>
    <w:rsid w:val="008F4928"/>
    <w:rsid w:val="008F72D7"/>
    <w:rsid w:val="008F7346"/>
    <w:rsid w:val="009000CA"/>
    <w:rsid w:val="00902899"/>
    <w:rsid w:val="00903788"/>
    <w:rsid w:val="00903ED7"/>
    <w:rsid w:val="00904729"/>
    <w:rsid w:val="0090650B"/>
    <w:rsid w:val="0090664B"/>
    <w:rsid w:val="00911473"/>
    <w:rsid w:val="00913A01"/>
    <w:rsid w:val="009142C7"/>
    <w:rsid w:val="0091503B"/>
    <w:rsid w:val="0091589B"/>
    <w:rsid w:val="00917E16"/>
    <w:rsid w:val="00920175"/>
    <w:rsid w:val="009218B9"/>
    <w:rsid w:val="00922074"/>
    <w:rsid w:val="00923343"/>
    <w:rsid w:val="00923E00"/>
    <w:rsid w:val="00925168"/>
    <w:rsid w:val="00925193"/>
    <w:rsid w:val="0092519D"/>
    <w:rsid w:val="00925385"/>
    <w:rsid w:val="009313BF"/>
    <w:rsid w:val="00932250"/>
    <w:rsid w:val="0093333E"/>
    <w:rsid w:val="00937F3E"/>
    <w:rsid w:val="00941C4B"/>
    <w:rsid w:val="009434C4"/>
    <w:rsid w:val="009452A8"/>
    <w:rsid w:val="0094782B"/>
    <w:rsid w:val="009500F2"/>
    <w:rsid w:val="00951DBB"/>
    <w:rsid w:val="00956747"/>
    <w:rsid w:val="00962BBD"/>
    <w:rsid w:val="00963AE6"/>
    <w:rsid w:val="00966DC7"/>
    <w:rsid w:val="009700B5"/>
    <w:rsid w:val="009702BF"/>
    <w:rsid w:val="009723E6"/>
    <w:rsid w:val="009734A5"/>
    <w:rsid w:val="00975210"/>
    <w:rsid w:val="00976395"/>
    <w:rsid w:val="00976880"/>
    <w:rsid w:val="0097714A"/>
    <w:rsid w:val="00977286"/>
    <w:rsid w:val="009828C8"/>
    <w:rsid w:val="00984216"/>
    <w:rsid w:val="00987816"/>
    <w:rsid w:val="0099007E"/>
    <w:rsid w:val="0099081B"/>
    <w:rsid w:val="009918F7"/>
    <w:rsid w:val="00992E93"/>
    <w:rsid w:val="00993779"/>
    <w:rsid w:val="00993B4B"/>
    <w:rsid w:val="00995BCD"/>
    <w:rsid w:val="009A00BC"/>
    <w:rsid w:val="009A07E4"/>
    <w:rsid w:val="009A1258"/>
    <w:rsid w:val="009A180A"/>
    <w:rsid w:val="009A1BF7"/>
    <w:rsid w:val="009A3D9B"/>
    <w:rsid w:val="009A655F"/>
    <w:rsid w:val="009B094C"/>
    <w:rsid w:val="009B1185"/>
    <w:rsid w:val="009B1EE3"/>
    <w:rsid w:val="009B3700"/>
    <w:rsid w:val="009B3F26"/>
    <w:rsid w:val="009B45A3"/>
    <w:rsid w:val="009B4EB7"/>
    <w:rsid w:val="009B586E"/>
    <w:rsid w:val="009B649F"/>
    <w:rsid w:val="009C0CF3"/>
    <w:rsid w:val="009C1AC9"/>
    <w:rsid w:val="009C37C4"/>
    <w:rsid w:val="009C3ABC"/>
    <w:rsid w:val="009C4576"/>
    <w:rsid w:val="009C4B32"/>
    <w:rsid w:val="009D0EFE"/>
    <w:rsid w:val="009D35AE"/>
    <w:rsid w:val="009D42E4"/>
    <w:rsid w:val="009D6842"/>
    <w:rsid w:val="009D6E6E"/>
    <w:rsid w:val="009D74B5"/>
    <w:rsid w:val="009F1B86"/>
    <w:rsid w:val="009F37E1"/>
    <w:rsid w:val="009F3F14"/>
    <w:rsid w:val="009F5C68"/>
    <w:rsid w:val="009F7401"/>
    <w:rsid w:val="00A01369"/>
    <w:rsid w:val="00A01FFD"/>
    <w:rsid w:val="00A121E4"/>
    <w:rsid w:val="00A12803"/>
    <w:rsid w:val="00A15616"/>
    <w:rsid w:val="00A16F77"/>
    <w:rsid w:val="00A20770"/>
    <w:rsid w:val="00A2261A"/>
    <w:rsid w:val="00A23591"/>
    <w:rsid w:val="00A245A6"/>
    <w:rsid w:val="00A3471F"/>
    <w:rsid w:val="00A3491D"/>
    <w:rsid w:val="00A37BBA"/>
    <w:rsid w:val="00A4031A"/>
    <w:rsid w:val="00A40E2E"/>
    <w:rsid w:val="00A457CD"/>
    <w:rsid w:val="00A46915"/>
    <w:rsid w:val="00A46FCB"/>
    <w:rsid w:val="00A47154"/>
    <w:rsid w:val="00A5395F"/>
    <w:rsid w:val="00A55E15"/>
    <w:rsid w:val="00A604C3"/>
    <w:rsid w:val="00A611AE"/>
    <w:rsid w:val="00A64B4E"/>
    <w:rsid w:val="00A65499"/>
    <w:rsid w:val="00A66631"/>
    <w:rsid w:val="00A710FE"/>
    <w:rsid w:val="00A738A7"/>
    <w:rsid w:val="00A77FC0"/>
    <w:rsid w:val="00A81702"/>
    <w:rsid w:val="00A849DF"/>
    <w:rsid w:val="00A911EF"/>
    <w:rsid w:val="00A919A7"/>
    <w:rsid w:val="00A91E36"/>
    <w:rsid w:val="00A92D47"/>
    <w:rsid w:val="00A93C8D"/>
    <w:rsid w:val="00A93CEC"/>
    <w:rsid w:val="00A94E2F"/>
    <w:rsid w:val="00A94FDD"/>
    <w:rsid w:val="00A9563C"/>
    <w:rsid w:val="00A960C8"/>
    <w:rsid w:val="00A96891"/>
    <w:rsid w:val="00A973AB"/>
    <w:rsid w:val="00AA0B39"/>
    <w:rsid w:val="00AA35E4"/>
    <w:rsid w:val="00AB16C0"/>
    <w:rsid w:val="00AB3BB5"/>
    <w:rsid w:val="00AB525C"/>
    <w:rsid w:val="00AB67A9"/>
    <w:rsid w:val="00AB69E1"/>
    <w:rsid w:val="00AB6E2D"/>
    <w:rsid w:val="00AC4AFE"/>
    <w:rsid w:val="00AC6AED"/>
    <w:rsid w:val="00AC6BAE"/>
    <w:rsid w:val="00AD0049"/>
    <w:rsid w:val="00AD13CB"/>
    <w:rsid w:val="00AD2318"/>
    <w:rsid w:val="00AD2852"/>
    <w:rsid w:val="00AD2DF3"/>
    <w:rsid w:val="00AD6E9D"/>
    <w:rsid w:val="00AD7C2E"/>
    <w:rsid w:val="00AE3861"/>
    <w:rsid w:val="00AE5E02"/>
    <w:rsid w:val="00AE5F7E"/>
    <w:rsid w:val="00AF13BE"/>
    <w:rsid w:val="00AF4968"/>
    <w:rsid w:val="00AF703C"/>
    <w:rsid w:val="00B01262"/>
    <w:rsid w:val="00B03B34"/>
    <w:rsid w:val="00B04BA3"/>
    <w:rsid w:val="00B0506E"/>
    <w:rsid w:val="00B06C17"/>
    <w:rsid w:val="00B13F5B"/>
    <w:rsid w:val="00B14066"/>
    <w:rsid w:val="00B1632A"/>
    <w:rsid w:val="00B2096C"/>
    <w:rsid w:val="00B2170E"/>
    <w:rsid w:val="00B2186A"/>
    <w:rsid w:val="00B23F04"/>
    <w:rsid w:val="00B23F41"/>
    <w:rsid w:val="00B27FB8"/>
    <w:rsid w:val="00B27FF8"/>
    <w:rsid w:val="00B3103F"/>
    <w:rsid w:val="00B34374"/>
    <w:rsid w:val="00B36CBB"/>
    <w:rsid w:val="00B400B3"/>
    <w:rsid w:val="00B404D9"/>
    <w:rsid w:val="00B44B8B"/>
    <w:rsid w:val="00B4530C"/>
    <w:rsid w:val="00B50F32"/>
    <w:rsid w:val="00B516CF"/>
    <w:rsid w:val="00B536DA"/>
    <w:rsid w:val="00B55780"/>
    <w:rsid w:val="00B603F7"/>
    <w:rsid w:val="00B61634"/>
    <w:rsid w:val="00B62962"/>
    <w:rsid w:val="00B62D96"/>
    <w:rsid w:val="00B63734"/>
    <w:rsid w:val="00B71AAB"/>
    <w:rsid w:val="00B72C16"/>
    <w:rsid w:val="00B7333E"/>
    <w:rsid w:val="00B73F27"/>
    <w:rsid w:val="00B76A54"/>
    <w:rsid w:val="00B8060A"/>
    <w:rsid w:val="00B82359"/>
    <w:rsid w:val="00B83A58"/>
    <w:rsid w:val="00B84180"/>
    <w:rsid w:val="00B84359"/>
    <w:rsid w:val="00B86288"/>
    <w:rsid w:val="00B90E3C"/>
    <w:rsid w:val="00B92E03"/>
    <w:rsid w:val="00B93463"/>
    <w:rsid w:val="00B93558"/>
    <w:rsid w:val="00B93C8E"/>
    <w:rsid w:val="00B945FE"/>
    <w:rsid w:val="00B94C8A"/>
    <w:rsid w:val="00BA0BE1"/>
    <w:rsid w:val="00BA10DC"/>
    <w:rsid w:val="00BA1543"/>
    <w:rsid w:val="00BA33EC"/>
    <w:rsid w:val="00BA4540"/>
    <w:rsid w:val="00BA7CF1"/>
    <w:rsid w:val="00BB0AA9"/>
    <w:rsid w:val="00BB54FE"/>
    <w:rsid w:val="00BB5B81"/>
    <w:rsid w:val="00BB6042"/>
    <w:rsid w:val="00BB7082"/>
    <w:rsid w:val="00BB7A04"/>
    <w:rsid w:val="00BC4F15"/>
    <w:rsid w:val="00BC7BCA"/>
    <w:rsid w:val="00BD029E"/>
    <w:rsid w:val="00BD63FE"/>
    <w:rsid w:val="00BD6CD4"/>
    <w:rsid w:val="00BE5D15"/>
    <w:rsid w:val="00BE76E3"/>
    <w:rsid w:val="00BF4659"/>
    <w:rsid w:val="00BF4B6F"/>
    <w:rsid w:val="00BF4F29"/>
    <w:rsid w:val="00C01C39"/>
    <w:rsid w:val="00C0404D"/>
    <w:rsid w:val="00C066D9"/>
    <w:rsid w:val="00C10A90"/>
    <w:rsid w:val="00C10C01"/>
    <w:rsid w:val="00C11982"/>
    <w:rsid w:val="00C16764"/>
    <w:rsid w:val="00C1694E"/>
    <w:rsid w:val="00C21FD9"/>
    <w:rsid w:val="00C2266D"/>
    <w:rsid w:val="00C2556D"/>
    <w:rsid w:val="00C25D17"/>
    <w:rsid w:val="00C25D66"/>
    <w:rsid w:val="00C2605C"/>
    <w:rsid w:val="00C30C95"/>
    <w:rsid w:val="00C31346"/>
    <w:rsid w:val="00C315C7"/>
    <w:rsid w:val="00C31F84"/>
    <w:rsid w:val="00C345CE"/>
    <w:rsid w:val="00C352D4"/>
    <w:rsid w:val="00C36117"/>
    <w:rsid w:val="00C452E9"/>
    <w:rsid w:val="00C61BCA"/>
    <w:rsid w:val="00C66CB2"/>
    <w:rsid w:val="00C70DAD"/>
    <w:rsid w:val="00C710A1"/>
    <w:rsid w:val="00C7197A"/>
    <w:rsid w:val="00C72B26"/>
    <w:rsid w:val="00C75D3A"/>
    <w:rsid w:val="00C77C9A"/>
    <w:rsid w:val="00C804BD"/>
    <w:rsid w:val="00C81720"/>
    <w:rsid w:val="00C81A2D"/>
    <w:rsid w:val="00C83E44"/>
    <w:rsid w:val="00C84BD8"/>
    <w:rsid w:val="00C879E9"/>
    <w:rsid w:val="00C90332"/>
    <w:rsid w:val="00C926AF"/>
    <w:rsid w:val="00C93205"/>
    <w:rsid w:val="00C937B6"/>
    <w:rsid w:val="00C93E96"/>
    <w:rsid w:val="00C95F06"/>
    <w:rsid w:val="00C96527"/>
    <w:rsid w:val="00CA016E"/>
    <w:rsid w:val="00CA0BF9"/>
    <w:rsid w:val="00CA3E64"/>
    <w:rsid w:val="00CA421F"/>
    <w:rsid w:val="00CA47B5"/>
    <w:rsid w:val="00CA661F"/>
    <w:rsid w:val="00CA6ABC"/>
    <w:rsid w:val="00CA6E43"/>
    <w:rsid w:val="00CB0244"/>
    <w:rsid w:val="00CB61DF"/>
    <w:rsid w:val="00CC0B23"/>
    <w:rsid w:val="00CD1F72"/>
    <w:rsid w:val="00CD3884"/>
    <w:rsid w:val="00CD3903"/>
    <w:rsid w:val="00CD46E0"/>
    <w:rsid w:val="00CE3D43"/>
    <w:rsid w:val="00CE7187"/>
    <w:rsid w:val="00CF0EEE"/>
    <w:rsid w:val="00CF11F7"/>
    <w:rsid w:val="00CF211B"/>
    <w:rsid w:val="00CF47A0"/>
    <w:rsid w:val="00CF7279"/>
    <w:rsid w:val="00D00629"/>
    <w:rsid w:val="00D02E8F"/>
    <w:rsid w:val="00D04930"/>
    <w:rsid w:val="00D05A09"/>
    <w:rsid w:val="00D108F1"/>
    <w:rsid w:val="00D122E6"/>
    <w:rsid w:val="00D12D35"/>
    <w:rsid w:val="00D15DAB"/>
    <w:rsid w:val="00D16DEA"/>
    <w:rsid w:val="00D200C8"/>
    <w:rsid w:val="00D24089"/>
    <w:rsid w:val="00D302AF"/>
    <w:rsid w:val="00D3254D"/>
    <w:rsid w:val="00D331A8"/>
    <w:rsid w:val="00D339C5"/>
    <w:rsid w:val="00D347B9"/>
    <w:rsid w:val="00D34AED"/>
    <w:rsid w:val="00D3688B"/>
    <w:rsid w:val="00D40BDA"/>
    <w:rsid w:val="00D45557"/>
    <w:rsid w:val="00D465B0"/>
    <w:rsid w:val="00D46E66"/>
    <w:rsid w:val="00D470CA"/>
    <w:rsid w:val="00D4711F"/>
    <w:rsid w:val="00D52849"/>
    <w:rsid w:val="00D54391"/>
    <w:rsid w:val="00D600B1"/>
    <w:rsid w:val="00D63ED6"/>
    <w:rsid w:val="00D65381"/>
    <w:rsid w:val="00D67228"/>
    <w:rsid w:val="00D709EF"/>
    <w:rsid w:val="00D71C86"/>
    <w:rsid w:val="00D747A4"/>
    <w:rsid w:val="00D7676B"/>
    <w:rsid w:val="00D76E0D"/>
    <w:rsid w:val="00D83782"/>
    <w:rsid w:val="00D84006"/>
    <w:rsid w:val="00D84458"/>
    <w:rsid w:val="00D86180"/>
    <w:rsid w:val="00D904CD"/>
    <w:rsid w:val="00D90A34"/>
    <w:rsid w:val="00D92DD6"/>
    <w:rsid w:val="00D95694"/>
    <w:rsid w:val="00D96A46"/>
    <w:rsid w:val="00DA2E25"/>
    <w:rsid w:val="00DA4322"/>
    <w:rsid w:val="00DA4C64"/>
    <w:rsid w:val="00DA4D90"/>
    <w:rsid w:val="00DA5AFE"/>
    <w:rsid w:val="00DA6724"/>
    <w:rsid w:val="00DA689E"/>
    <w:rsid w:val="00DA76FB"/>
    <w:rsid w:val="00DA7F9F"/>
    <w:rsid w:val="00DB1192"/>
    <w:rsid w:val="00DB37C0"/>
    <w:rsid w:val="00DB49FD"/>
    <w:rsid w:val="00DB4CEE"/>
    <w:rsid w:val="00DB7B2B"/>
    <w:rsid w:val="00DC0495"/>
    <w:rsid w:val="00DC14F8"/>
    <w:rsid w:val="00DC21F3"/>
    <w:rsid w:val="00DC2CC0"/>
    <w:rsid w:val="00DC3EED"/>
    <w:rsid w:val="00DC4738"/>
    <w:rsid w:val="00DC51C2"/>
    <w:rsid w:val="00DC5E01"/>
    <w:rsid w:val="00DD1D41"/>
    <w:rsid w:val="00DD2769"/>
    <w:rsid w:val="00DD32AB"/>
    <w:rsid w:val="00DD356E"/>
    <w:rsid w:val="00DD4E42"/>
    <w:rsid w:val="00DD6EF8"/>
    <w:rsid w:val="00DD7196"/>
    <w:rsid w:val="00DD757C"/>
    <w:rsid w:val="00DD780F"/>
    <w:rsid w:val="00DE6ED1"/>
    <w:rsid w:val="00DE7889"/>
    <w:rsid w:val="00DF48FE"/>
    <w:rsid w:val="00DF5755"/>
    <w:rsid w:val="00DF7C18"/>
    <w:rsid w:val="00E016DE"/>
    <w:rsid w:val="00E036A5"/>
    <w:rsid w:val="00E06043"/>
    <w:rsid w:val="00E0695A"/>
    <w:rsid w:val="00E06F8F"/>
    <w:rsid w:val="00E078C1"/>
    <w:rsid w:val="00E07B35"/>
    <w:rsid w:val="00E1108B"/>
    <w:rsid w:val="00E12656"/>
    <w:rsid w:val="00E13D88"/>
    <w:rsid w:val="00E140A0"/>
    <w:rsid w:val="00E144B7"/>
    <w:rsid w:val="00E16C80"/>
    <w:rsid w:val="00E216B6"/>
    <w:rsid w:val="00E23B69"/>
    <w:rsid w:val="00E2674A"/>
    <w:rsid w:val="00E31C09"/>
    <w:rsid w:val="00E31D58"/>
    <w:rsid w:val="00E321E0"/>
    <w:rsid w:val="00E36BB8"/>
    <w:rsid w:val="00E3721A"/>
    <w:rsid w:val="00E4406A"/>
    <w:rsid w:val="00E47CEB"/>
    <w:rsid w:val="00E5142E"/>
    <w:rsid w:val="00E527A5"/>
    <w:rsid w:val="00E53D17"/>
    <w:rsid w:val="00E61280"/>
    <w:rsid w:val="00E6184F"/>
    <w:rsid w:val="00E61C8C"/>
    <w:rsid w:val="00E6639A"/>
    <w:rsid w:val="00E673BA"/>
    <w:rsid w:val="00E70F37"/>
    <w:rsid w:val="00E721D1"/>
    <w:rsid w:val="00E72B5E"/>
    <w:rsid w:val="00E75F70"/>
    <w:rsid w:val="00E7626A"/>
    <w:rsid w:val="00E762FD"/>
    <w:rsid w:val="00E77D4A"/>
    <w:rsid w:val="00E80EEE"/>
    <w:rsid w:val="00E82D0D"/>
    <w:rsid w:val="00E848F4"/>
    <w:rsid w:val="00E84FFA"/>
    <w:rsid w:val="00E90684"/>
    <w:rsid w:val="00E9086B"/>
    <w:rsid w:val="00E914B9"/>
    <w:rsid w:val="00E92487"/>
    <w:rsid w:val="00E9615B"/>
    <w:rsid w:val="00EA39C4"/>
    <w:rsid w:val="00EA4494"/>
    <w:rsid w:val="00EA5832"/>
    <w:rsid w:val="00EA5C5F"/>
    <w:rsid w:val="00EA78F5"/>
    <w:rsid w:val="00EB17D0"/>
    <w:rsid w:val="00EB1EFF"/>
    <w:rsid w:val="00EB3D13"/>
    <w:rsid w:val="00EB6741"/>
    <w:rsid w:val="00EC25BB"/>
    <w:rsid w:val="00EC2EFB"/>
    <w:rsid w:val="00EC45B5"/>
    <w:rsid w:val="00EC5463"/>
    <w:rsid w:val="00EC6643"/>
    <w:rsid w:val="00ED2207"/>
    <w:rsid w:val="00ED2BEA"/>
    <w:rsid w:val="00ED2C10"/>
    <w:rsid w:val="00ED728C"/>
    <w:rsid w:val="00ED7654"/>
    <w:rsid w:val="00EE1321"/>
    <w:rsid w:val="00EE29F4"/>
    <w:rsid w:val="00EE51E6"/>
    <w:rsid w:val="00EE5BD2"/>
    <w:rsid w:val="00EE77F4"/>
    <w:rsid w:val="00EF29C3"/>
    <w:rsid w:val="00EF3C46"/>
    <w:rsid w:val="00EF495F"/>
    <w:rsid w:val="00EF4FA0"/>
    <w:rsid w:val="00EF5C95"/>
    <w:rsid w:val="00EF6551"/>
    <w:rsid w:val="00F0028B"/>
    <w:rsid w:val="00F01CD5"/>
    <w:rsid w:val="00F04708"/>
    <w:rsid w:val="00F04D6D"/>
    <w:rsid w:val="00F04E98"/>
    <w:rsid w:val="00F071D7"/>
    <w:rsid w:val="00F11050"/>
    <w:rsid w:val="00F116D6"/>
    <w:rsid w:val="00F151B2"/>
    <w:rsid w:val="00F158C0"/>
    <w:rsid w:val="00F16A43"/>
    <w:rsid w:val="00F22256"/>
    <w:rsid w:val="00F25D20"/>
    <w:rsid w:val="00F25DA8"/>
    <w:rsid w:val="00F307C4"/>
    <w:rsid w:val="00F3090F"/>
    <w:rsid w:val="00F32D99"/>
    <w:rsid w:val="00F339C3"/>
    <w:rsid w:val="00F34095"/>
    <w:rsid w:val="00F35428"/>
    <w:rsid w:val="00F35A60"/>
    <w:rsid w:val="00F36498"/>
    <w:rsid w:val="00F40287"/>
    <w:rsid w:val="00F448C3"/>
    <w:rsid w:val="00F453CF"/>
    <w:rsid w:val="00F456A1"/>
    <w:rsid w:val="00F47A8A"/>
    <w:rsid w:val="00F47E44"/>
    <w:rsid w:val="00F505AE"/>
    <w:rsid w:val="00F53867"/>
    <w:rsid w:val="00F542DC"/>
    <w:rsid w:val="00F54912"/>
    <w:rsid w:val="00F572BC"/>
    <w:rsid w:val="00F62ACB"/>
    <w:rsid w:val="00F6350C"/>
    <w:rsid w:val="00F63510"/>
    <w:rsid w:val="00F64EA5"/>
    <w:rsid w:val="00F66A72"/>
    <w:rsid w:val="00F7072A"/>
    <w:rsid w:val="00F73BED"/>
    <w:rsid w:val="00F81503"/>
    <w:rsid w:val="00F81E1F"/>
    <w:rsid w:val="00F82AC8"/>
    <w:rsid w:val="00F82D0F"/>
    <w:rsid w:val="00F8367C"/>
    <w:rsid w:val="00F85D06"/>
    <w:rsid w:val="00F85DFF"/>
    <w:rsid w:val="00F87055"/>
    <w:rsid w:val="00F87A90"/>
    <w:rsid w:val="00F90297"/>
    <w:rsid w:val="00F91634"/>
    <w:rsid w:val="00F92379"/>
    <w:rsid w:val="00F94AAD"/>
    <w:rsid w:val="00F95E4F"/>
    <w:rsid w:val="00F96E27"/>
    <w:rsid w:val="00F97C1B"/>
    <w:rsid w:val="00F97E68"/>
    <w:rsid w:val="00FA12DB"/>
    <w:rsid w:val="00FA145C"/>
    <w:rsid w:val="00FA1C65"/>
    <w:rsid w:val="00FA23A6"/>
    <w:rsid w:val="00FA4653"/>
    <w:rsid w:val="00FA7FC5"/>
    <w:rsid w:val="00FB0CEB"/>
    <w:rsid w:val="00FB6B73"/>
    <w:rsid w:val="00FC0943"/>
    <w:rsid w:val="00FC0EF2"/>
    <w:rsid w:val="00FC117B"/>
    <w:rsid w:val="00FC2C67"/>
    <w:rsid w:val="00FC3BCB"/>
    <w:rsid w:val="00FC50C0"/>
    <w:rsid w:val="00FC70EA"/>
    <w:rsid w:val="00FC76BB"/>
    <w:rsid w:val="00FD0648"/>
    <w:rsid w:val="00FD1125"/>
    <w:rsid w:val="00FD16FE"/>
    <w:rsid w:val="00FD1CCE"/>
    <w:rsid w:val="00FD2BE1"/>
    <w:rsid w:val="00FD32B8"/>
    <w:rsid w:val="00FD474C"/>
    <w:rsid w:val="00FD6157"/>
    <w:rsid w:val="00FD6284"/>
    <w:rsid w:val="00FE0AEE"/>
    <w:rsid w:val="00FE58B1"/>
    <w:rsid w:val="00FE7251"/>
    <w:rsid w:val="00FF0E39"/>
    <w:rsid w:val="00FF7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868C1"/>
  <w15:docId w15:val="{AFF061C1-525F-4606-8B16-D67B0FCF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lsdException w:name="Subtle Reference" w:uiPriority="31"/>
    <w:lsdException w:name="Intense Reference" w:uiPriority="0"/>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8512EA"/>
    <w:pPr>
      <w:widowControl w:val="0"/>
      <w:autoSpaceDN w:val="0"/>
      <w:adjustRightInd w:val="0"/>
      <w:spacing w:after="0" w:line="360" w:lineRule="auto"/>
      <w:jc w:val="both"/>
      <w:textAlignment w:val="baseline"/>
    </w:pPr>
    <w:rPr>
      <w:rFonts w:ascii="Times New Roman" w:eastAsia="Times New Roman" w:hAnsi="Times New Roman" w:cs="Times New Roman"/>
      <w:sz w:val="24"/>
      <w:szCs w:val="24"/>
      <w:lang w:eastAsia="ru-RU"/>
    </w:rPr>
  </w:style>
  <w:style w:type="paragraph" w:styleId="1a">
    <w:name w:val="heading 1"/>
    <w:aliases w:val="1_Заголовок,H1,_Заголовок1,Заголовок 1 Знак Знак Знак Знак Знак Знак Знак Знак,Заголов,Заголовок 1 Знак1,Заголовок 1 Знак Знак,h1,app heading 1,ITT t1,II+,I,H11,H12,H13,H14,H15,H16,H17,H18,H111,H121,H131,H141,H151,H161,H171,H19,H112,H122"/>
    <w:basedOn w:val="a6"/>
    <w:next w:val="2a"/>
    <w:link w:val="1e"/>
    <w:qFormat/>
    <w:rsid w:val="008512EA"/>
    <w:pPr>
      <w:keepNext/>
      <w:keepLines/>
      <w:pageBreakBefore/>
      <w:widowControl/>
      <w:numPr>
        <w:numId w:val="49"/>
      </w:numPr>
      <w:suppressAutoHyphens/>
      <w:spacing w:before="120" w:after="360"/>
      <w:jc w:val="left"/>
      <w:outlineLvl w:val="0"/>
    </w:pPr>
    <w:rPr>
      <w:rFonts w:cs="Arial"/>
      <w:b/>
      <w:bCs/>
      <w:caps/>
      <w:kern w:val="32"/>
      <w:sz w:val="28"/>
      <w:szCs w:val="32"/>
    </w:rPr>
  </w:style>
  <w:style w:type="paragraph" w:styleId="2a">
    <w:name w:val="heading 2"/>
    <w:aliases w:val="H2,h2,Chapter Title,Sub Head,PullOut,2,Heading 2 Hidden,CHS,H2-Heading 2,l2,22,heading2,list2,A,A.B.C.,list 2,Heading2,Heading Indent No L2,UNDERRUBRIK 1-2,Fonctionnalitй,Titre 21,t2.T2,Table2,ITT t2,H2-Heading 21,Header 21,l21,h21,ç2,H21"/>
    <w:basedOn w:val="a6"/>
    <w:next w:val="33"/>
    <w:link w:val="2f"/>
    <w:qFormat/>
    <w:rsid w:val="008512EA"/>
    <w:pPr>
      <w:keepNext/>
      <w:keepLines/>
      <w:widowControl/>
      <w:numPr>
        <w:ilvl w:val="1"/>
        <w:numId w:val="49"/>
      </w:numPr>
      <w:suppressAutoHyphens/>
      <w:spacing w:before="360" w:after="360"/>
      <w:outlineLvl w:val="1"/>
    </w:pPr>
    <w:rPr>
      <w:rFonts w:cs="Arial"/>
      <w:b/>
      <w:bCs/>
      <w:iCs/>
      <w:sz w:val="28"/>
      <w:szCs w:val="28"/>
    </w:rPr>
  </w:style>
  <w:style w:type="paragraph" w:styleId="33">
    <w:name w:val="heading 3"/>
    <w:aliases w:val="3_Заголовок,H3,ç3,h3,H31,h31,H32,h32,H311,h311,H33,h33,H312,h312,H34,h34,H35,h35,H36,h36,H37,h37,H38,h38,H39,h39,H313,h313,H321,h321,H3111,h3111,H331,h331,H3121,h3121,H341,h341,H351,h351,H361,h361,H371,h371,H381,h381,H3 текст регламента,3"/>
    <w:basedOn w:val="a6"/>
    <w:next w:val="a7"/>
    <w:link w:val="36"/>
    <w:qFormat/>
    <w:rsid w:val="008512EA"/>
    <w:pPr>
      <w:keepNext/>
      <w:keepLines/>
      <w:widowControl/>
      <w:numPr>
        <w:ilvl w:val="2"/>
        <w:numId w:val="49"/>
      </w:numPr>
      <w:suppressAutoHyphens/>
      <w:spacing w:before="240" w:after="240"/>
      <w:outlineLvl w:val="2"/>
    </w:pPr>
    <w:rPr>
      <w:rFonts w:cs="Arial"/>
      <w:b/>
      <w:bCs/>
      <w:sz w:val="28"/>
      <w:szCs w:val="26"/>
    </w:rPr>
  </w:style>
  <w:style w:type="paragraph" w:styleId="41">
    <w:name w:val="heading 4"/>
    <w:aliases w:val="4_Заголовок,(подпункт),c4,Параграф,Заголовок 4 (Приложение),H41,ТП Заголовок 4,Çàãîëîâîê 4,Level 2 - a,4,I4,l4,heading4,I41,41,l41,heading41,(Shift Ctrl 4),Titre 41,t4.T4,4heading,h4,a.,4 dash,d,4 dash1,d1,31,h41,a.1,4 dash2,d2,32,h42,a.2,d3"/>
    <w:basedOn w:val="a6"/>
    <w:next w:val="a7"/>
    <w:link w:val="43"/>
    <w:qFormat/>
    <w:rsid w:val="008512EA"/>
    <w:pPr>
      <w:keepNext/>
      <w:keepLines/>
      <w:widowControl/>
      <w:numPr>
        <w:ilvl w:val="3"/>
        <w:numId w:val="49"/>
      </w:numPr>
      <w:tabs>
        <w:tab w:val="left" w:pos="993"/>
      </w:tabs>
      <w:suppressAutoHyphens/>
      <w:spacing w:before="240" w:after="240"/>
      <w:ind w:left="1588" w:hanging="879"/>
      <w:outlineLvl w:val="3"/>
    </w:pPr>
    <w:rPr>
      <w:rFonts w:cs="Arial"/>
      <w:b/>
      <w:bCs/>
      <w:sz w:val="28"/>
      <w:szCs w:val="26"/>
    </w:rPr>
  </w:style>
  <w:style w:type="paragraph" w:styleId="50">
    <w:name w:val="heading 5"/>
    <w:aliases w:val="5_Заголовок,ТП Заголовок 5,PIM 5,5,ITT t5,PA Pico Section,Gliederung5,Block Label,Roman list,h5,Roman list1,Roman list2,Roman list11,Roman list3,Roman list12,Roman list21,Roman list111,5 sub-bullet,sb,i) ii) iii)"/>
    <w:basedOn w:val="a6"/>
    <w:next w:val="a7"/>
    <w:link w:val="52"/>
    <w:qFormat/>
    <w:rsid w:val="008512EA"/>
    <w:pPr>
      <w:keepNext/>
      <w:keepLines/>
      <w:widowControl/>
      <w:numPr>
        <w:ilvl w:val="4"/>
        <w:numId w:val="49"/>
      </w:numPr>
      <w:suppressAutoHyphens/>
      <w:spacing w:before="240" w:after="240"/>
      <w:ind w:left="1843" w:hanging="1134"/>
      <w:jc w:val="left"/>
      <w:outlineLvl w:val="4"/>
    </w:pPr>
    <w:rPr>
      <w:rFonts w:cs="Arial"/>
      <w:b/>
      <w:bCs/>
      <w:sz w:val="28"/>
      <w:szCs w:val="26"/>
    </w:rPr>
  </w:style>
  <w:style w:type="paragraph" w:styleId="6">
    <w:name w:val="heading 6"/>
    <w:aliases w:val="6_Заголовок,ТП Заголовок 6"/>
    <w:basedOn w:val="a6"/>
    <w:next w:val="a7"/>
    <w:link w:val="60"/>
    <w:unhideWhenUsed/>
    <w:qFormat/>
    <w:rsid w:val="008512EA"/>
    <w:pPr>
      <w:keepNext/>
      <w:keepLines/>
      <w:widowControl/>
      <w:numPr>
        <w:ilvl w:val="5"/>
        <w:numId w:val="49"/>
      </w:numPr>
      <w:suppressAutoHyphens/>
      <w:spacing w:before="240" w:after="240"/>
      <w:outlineLvl w:val="5"/>
    </w:pPr>
    <w:rPr>
      <w:b/>
    </w:rPr>
  </w:style>
  <w:style w:type="paragraph" w:styleId="7">
    <w:name w:val="heading 7"/>
    <w:aliases w:val="Текст пункта Знак Знак,Текст пункта Знак Знак Знак Знак Знак Знак Знак,Текст пункта Знак Знак Знак Знак Знак Знак"/>
    <w:basedOn w:val="a6"/>
    <w:next w:val="a7"/>
    <w:link w:val="70"/>
    <w:unhideWhenUsed/>
    <w:qFormat/>
    <w:rsid w:val="008512EA"/>
    <w:pPr>
      <w:keepNext/>
      <w:keepLines/>
      <w:widowControl/>
      <w:numPr>
        <w:ilvl w:val="6"/>
        <w:numId w:val="49"/>
      </w:numPr>
      <w:suppressAutoHyphens/>
      <w:spacing w:before="240" w:after="240"/>
      <w:outlineLvl w:val="6"/>
    </w:pPr>
    <w:rPr>
      <w:b/>
      <w:szCs w:val="20"/>
    </w:rPr>
  </w:style>
  <w:style w:type="paragraph" w:styleId="8">
    <w:name w:val="heading 8"/>
    <w:aliases w:val="Переч_а)1),а) список с буквами,Переч. a),Переч. 1),1.1.1 Текст пункта в подразделе,Переч. а),перечиления с деф,перечиления с буквами,а),ïåðå÷èëåíèÿ ñ äåô,Ïåðå÷. à),à) ñïèñîê ñ áóêâàìè,1.1.1 Òåêñò ïóíêòà â ïîäðàçäåëå,ïåðå÷èëåíèÿ ñ áóêâàìè,H8"/>
    <w:basedOn w:val="a6"/>
    <w:next w:val="a7"/>
    <w:link w:val="80"/>
    <w:unhideWhenUsed/>
    <w:qFormat/>
    <w:rsid w:val="008512EA"/>
    <w:pPr>
      <w:keepNext/>
      <w:keepLines/>
      <w:widowControl/>
      <w:numPr>
        <w:ilvl w:val="7"/>
        <w:numId w:val="49"/>
      </w:numPr>
      <w:suppressAutoHyphens/>
      <w:spacing w:before="240" w:after="240"/>
      <w:outlineLvl w:val="7"/>
    </w:pPr>
    <w:rPr>
      <w:rFonts w:ascii="Peterburg" w:hAnsi="Peterburg"/>
      <w:b/>
      <w:szCs w:val="20"/>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H9"/>
    <w:basedOn w:val="a6"/>
    <w:next w:val="a7"/>
    <w:link w:val="90"/>
    <w:unhideWhenUsed/>
    <w:qFormat/>
    <w:rsid w:val="008512EA"/>
    <w:pPr>
      <w:keepNext/>
      <w:keepLines/>
      <w:widowControl/>
      <w:numPr>
        <w:ilvl w:val="8"/>
        <w:numId w:val="47"/>
      </w:numPr>
      <w:suppressAutoHyphens/>
      <w:spacing w:before="240" w:after="240"/>
      <w:outlineLvl w:val="8"/>
    </w:pPr>
    <w:rPr>
      <w:b/>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f">
    <w:name w:val="Н1"/>
    <w:basedOn w:val="1a"/>
    <w:next w:val="a6"/>
    <w:link w:val="1f0"/>
    <w:autoRedefine/>
    <w:qFormat/>
    <w:rsid w:val="009B3700"/>
    <w:pPr>
      <w:spacing w:before="0" w:line="240" w:lineRule="auto"/>
    </w:pPr>
    <w:rPr>
      <w:rFonts w:ascii="Times New Roman Полужирный" w:hAnsi="Times New Roman Полужирный"/>
    </w:rPr>
  </w:style>
  <w:style w:type="character" w:customStyle="1" w:styleId="1f0">
    <w:name w:val="Н1 Знак"/>
    <w:basedOn w:val="1e"/>
    <w:link w:val="1f"/>
    <w:rsid w:val="009B3700"/>
    <w:rPr>
      <w:rFonts w:ascii="Times New Roman Полужирный" w:eastAsia="Times New Roman" w:hAnsi="Times New Roman Полужирный" w:cs="Arial"/>
      <w:b/>
      <w:bCs/>
      <w:caps/>
      <w:kern w:val="32"/>
      <w:sz w:val="28"/>
      <w:szCs w:val="32"/>
      <w:lang w:eastAsia="ru-RU"/>
    </w:rPr>
  </w:style>
  <w:style w:type="character" w:customStyle="1" w:styleId="1e">
    <w:name w:val="Заголовок 1 Знак"/>
    <w:aliases w:val="1_Заголовок Знак,H1 Знак,_Заголовок1 Знак,Заголовок 1 Знак Знак Знак Знак Знак Знак Знак Знак Знак,Заголов Знак,Заголовок 1 Знак1 Знак,Заголовок 1 Знак Знак Знак,h1 Знак,app heading 1 Знак,ITT t1 Знак,II+ Знак,I Знак,H11 Знак,H12 Знак"/>
    <w:link w:val="1a"/>
    <w:rsid w:val="008512EA"/>
    <w:rPr>
      <w:rFonts w:ascii="Times New Roman" w:eastAsia="Times New Roman" w:hAnsi="Times New Roman" w:cs="Arial"/>
      <w:b/>
      <w:bCs/>
      <w:caps/>
      <w:kern w:val="32"/>
      <w:sz w:val="28"/>
      <w:szCs w:val="32"/>
      <w:lang w:eastAsia="ru-RU"/>
    </w:rPr>
  </w:style>
  <w:style w:type="paragraph" w:customStyle="1" w:styleId="2c">
    <w:name w:val="Н2"/>
    <w:basedOn w:val="2a"/>
    <w:next w:val="a6"/>
    <w:link w:val="2f0"/>
    <w:qFormat/>
    <w:rsid w:val="0092519D"/>
    <w:pPr>
      <w:numPr>
        <w:numId w:val="1"/>
      </w:numPr>
      <w:spacing w:before="240" w:after="120"/>
    </w:pPr>
    <w:rPr>
      <w:b w:val="0"/>
    </w:rPr>
  </w:style>
  <w:style w:type="character" w:customStyle="1" w:styleId="2f0">
    <w:name w:val="Н2 Знак"/>
    <w:basedOn w:val="2f"/>
    <w:link w:val="2c"/>
    <w:rsid w:val="0092519D"/>
    <w:rPr>
      <w:rFonts w:ascii="Times New Roman" w:eastAsia="Times New Roman" w:hAnsi="Times New Roman" w:cs="Arial"/>
      <w:b w:val="0"/>
      <w:bCs/>
      <w:iCs/>
      <w:sz w:val="28"/>
      <w:szCs w:val="28"/>
      <w:lang w:eastAsia="ru-RU"/>
    </w:rPr>
  </w:style>
  <w:style w:type="character" w:customStyle="1" w:styleId="2f">
    <w:name w:val="Заголовок 2 Знак"/>
    <w:aliases w:val="H2 Знак,h2 Знак,Chapter Title Знак,Sub Head Знак,PullOut Знак,2 Знак,Heading 2 Hidden Знак,CHS Знак,H2-Heading 2 Знак,l2 Знак,22 Знак,heading2 Знак,list2 Знак,A Знак,A.B.C. Знак,list 2 Знак,Heading2 Знак,Heading Indent No L2 Знак"/>
    <w:link w:val="2a"/>
    <w:rsid w:val="008512EA"/>
    <w:rPr>
      <w:rFonts w:ascii="Times New Roman" w:eastAsia="Times New Roman" w:hAnsi="Times New Roman" w:cs="Arial"/>
      <w:b/>
      <w:bCs/>
      <w:iCs/>
      <w:sz w:val="28"/>
      <w:szCs w:val="28"/>
      <w:lang w:eastAsia="ru-RU"/>
    </w:rPr>
  </w:style>
  <w:style w:type="paragraph" w:styleId="ab">
    <w:name w:val="Balloon Text"/>
    <w:basedOn w:val="a6"/>
    <w:link w:val="ac"/>
    <w:rsid w:val="008512EA"/>
    <w:pPr>
      <w:spacing w:line="240" w:lineRule="auto"/>
    </w:pPr>
    <w:rPr>
      <w:rFonts w:ascii="Tahoma" w:hAnsi="Tahoma" w:cs="Tahoma"/>
      <w:sz w:val="16"/>
      <w:szCs w:val="16"/>
    </w:rPr>
  </w:style>
  <w:style w:type="character" w:customStyle="1" w:styleId="ac">
    <w:name w:val="Текст выноски Знак"/>
    <w:link w:val="ab"/>
    <w:rsid w:val="008512EA"/>
    <w:rPr>
      <w:rFonts w:ascii="Tahoma" w:eastAsia="Times New Roman" w:hAnsi="Tahoma" w:cs="Tahoma"/>
      <w:sz w:val="16"/>
      <w:szCs w:val="16"/>
      <w:lang w:eastAsia="ru-RU"/>
    </w:rPr>
  </w:style>
  <w:style w:type="paragraph" w:styleId="ad">
    <w:name w:val="Title"/>
    <w:basedOn w:val="a6"/>
    <w:next w:val="a6"/>
    <w:link w:val="ae"/>
    <w:uiPriority w:val="10"/>
    <w:rsid w:val="008512EA"/>
    <w:pPr>
      <w:keepNext/>
      <w:keepLines/>
      <w:widowControl/>
      <w:autoSpaceDN/>
      <w:adjustRightInd/>
      <w:spacing w:before="720" w:after="120" w:line="240" w:lineRule="auto"/>
      <w:ind w:right="5"/>
      <w:contextualSpacing/>
      <w:jc w:val="center"/>
      <w:textAlignment w:val="auto"/>
    </w:pPr>
    <w:rPr>
      <w:b/>
      <w:caps/>
      <w:sz w:val="32"/>
      <w:szCs w:val="32"/>
    </w:rPr>
  </w:style>
  <w:style w:type="character" w:customStyle="1" w:styleId="ae">
    <w:name w:val="Заголовок Знак"/>
    <w:basedOn w:val="a8"/>
    <w:link w:val="ad"/>
    <w:uiPriority w:val="10"/>
    <w:rsid w:val="008512EA"/>
    <w:rPr>
      <w:rFonts w:ascii="Times New Roman" w:eastAsia="Times New Roman" w:hAnsi="Times New Roman" w:cs="Times New Roman"/>
      <w:b/>
      <w:caps/>
      <w:sz w:val="32"/>
      <w:szCs w:val="32"/>
      <w:lang w:eastAsia="ru-RU"/>
    </w:rPr>
  </w:style>
  <w:style w:type="paragraph" w:styleId="af">
    <w:name w:val="No Spacing"/>
    <w:uiPriority w:val="99"/>
    <w:rsid w:val="008512EA"/>
    <w:pPr>
      <w:spacing w:after="0" w:line="240" w:lineRule="auto"/>
    </w:pPr>
  </w:style>
  <w:style w:type="paragraph" w:styleId="af0">
    <w:name w:val="TOC Heading"/>
    <w:basedOn w:val="1a"/>
    <w:next w:val="a6"/>
    <w:uiPriority w:val="39"/>
    <w:unhideWhenUsed/>
    <w:qFormat/>
    <w:rsid w:val="008512EA"/>
    <w:pPr>
      <w:numPr>
        <w:numId w:val="0"/>
      </w:numPr>
      <w:spacing w:before="480"/>
      <w:outlineLvl w:val="9"/>
    </w:pPr>
    <w:rPr>
      <w:rFonts w:eastAsiaTheme="majorEastAsia" w:cstheme="majorBidi"/>
      <w:caps w:val="0"/>
    </w:rPr>
  </w:style>
  <w:style w:type="paragraph" w:styleId="1f1">
    <w:name w:val="toc 1"/>
    <w:basedOn w:val="a6"/>
    <w:next w:val="a6"/>
    <w:link w:val="111"/>
    <w:uiPriority w:val="39"/>
    <w:rsid w:val="008512EA"/>
    <w:pPr>
      <w:tabs>
        <w:tab w:val="right" w:leader="dot" w:pos="9356"/>
      </w:tabs>
      <w:ind w:right="567"/>
    </w:pPr>
    <w:rPr>
      <w:caps/>
    </w:rPr>
  </w:style>
  <w:style w:type="character" w:styleId="af1">
    <w:name w:val="Hyperlink"/>
    <w:uiPriority w:val="99"/>
    <w:rsid w:val="008512EA"/>
    <w:rPr>
      <w:color w:val="0000FF"/>
      <w:u w:val="single"/>
    </w:rPr>
  </w:style>
  <w:style w:type="character" w:styleId="af2">
    <w:name w:val="annotation reference"/>
    <w:uiPriority w:val="99"/>
    <w:rsid w:val="008512EA"/>
    <w:rPr>
      <w:sz w:val="16"/>
      <w:szCs w:val="16"/>
    </w:rPr>
  </w:style>
  <w:style w:type="paragraph" w:styleId="af3">
    <w:name w:val="annotation text"/>
    <w:basedOn w:val="a6"/>
    <w:link w:val="af4"/>
    <w:uiPriority w:val="99"/>
    <w:rsid w:val="008512EA"/>
    <w:rPr>
      <w:sz w:val="20"/>
      <w:szCs w:val="20"/>
    </w:rPr>
  </w:style>
  <w:style w:type="character" w:customStyle="1" w:styleId="af4">
    <w:name w:val="Текст примечания Знак"/>
    <w:basedOn w:val="a8"/>
    <w:link w:val="af3"/>
    <w:uiPriority w:val="99"/>
    <w:rsid w:val="008512EA"/>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rsid w:val="008512EA"/>
    <w:rPr>
      <w:b/>
      <w:bCs/>
    </w:rPr>
  </w:style>
  <w:style w:type="character" w:customStyle="1" w:styleId="af6">
    <w:name w:val="Тема примечания Знак"/>
    <w:link w:val="af5"/>
    <w:uiPriority w:val="99"/>
    <w:rsid w:val="008512EA"/>
    <w:rPr>
      <w:rFonts w:ascii="Times New Roman" w:eastAsia="Times New Roman" w:hAnsi="Times New Roman" w:cs="Times New Roman"/>
      <w:b/>
      <w:bCs/>
      <w:sz w:val="20"/>
      <w:szCs w:val="20"/>
      <w:lang w:eastAsia="ru-RU"/>
    </w:rPr>
  </w:style>
  <w:style w:type="paragraph" w:customStyle="1" w:styleId="af7">
    <w:name w:val="Текст таблицы"/>
    <w:basedOn w:val="a6"/>
    <w:link w:val="af8"/>
    <w:qFormat/>
    <w:rsid w:val="00E90684"/>
    <w:pPr>
      <w:spacing w:line="264" w:lineRule="auto"/>
      <w:jc w:val="left"/>
    </w:pPr>
    <w:rPr>
      <w:rFonts w:eastAsiaTheme="minorEastAsia" w:cs="Arial"/>
    </w:rPr>
  </w:style>
  <w:style w:type="paragraph" w:customStyle="1" w:styleId="af9">
    <w:name w:val="Заголовок таблицы"/>
    <w:basedOn w:val="af7"/>
    <w:link w:val="afa"/>
    <w:qFormat/>
    <w:rsid w:val="001E495F"/>
    <w:pPr>
      <w:jc w:val="center"/>
    </w:pPr>
    <w:rPr>
      <w:b/>
    </w:rPr>
  </w:style>
  <w:style w:type="character" w:customStyle="1" w:styleId="af8">
    <w:name w:val="Текст таблицы Знак"/>
    <w:basedOn w:val="a8"/>
    <w:link w:val="af7"/>
    <w:rsid w:val="00E90684"/>
    <w:rPr>
      <w:rFonts w:ascii="Times New Roman" w:eastAsiaTheme="minorEastAsia" w:hAnsi="Times New Roman" w:cs="Arial"/>
      <w:sz w:val="24"/>
      <w:szCs w:val="24"/>
    </w:rPr>
  </w:style>
  <w:style w:type="paragraph" w:styleId="afb">
    <w:name w:val="caption"/>
    <w:aliases w:val="Рисунок,рисунок,Табл,Название объекта Знак1 Знак,Название объекта Знак Знак Знак,Знак Знак Знак Знак,Знак Знак1 Знак,Название объекта Знак1,Название объекта Знак Знак,Знак Знак1,Название объекта Знак2 Знак"/>
    <w:basedOn w:val="a6"/>
    <w:next w:val="a6"/>
    <w:link w:val="afc"/>
    <w:unhideWhenUsed/>
    <w:qFormat/>
    <w:rsid w:val="008512EA"/>
    <w:pPr>
      <w:spacing w:after="200" w:line="240" w:lineRule="auto"/>
    </w:pPr>
    <w:rPr>
      <w:b/>
      <w:bCs/>
      <w:color w:val="4472C4" w:themeColor="accent1"/>
      <w:sz w:val="18"/>
      <w:szCs w:val="18"/>
    </w:rPr>
  </w:style>
  <w:style w:type="character" w:customStyle="1" w:styleId="afa">
    <w:name w:val="Заголовок таблицы Знак"/>
    <w:basedOn w:val="af8"/>
    <w:link w:val="af9"/>
    <w:rsid w:val="001E495F"/>
    <w:rPr>
      <w:rFonts w:ascii="Times New Roman" w:eastAsia="Times New Roman" w:hAnsi="Times New Roman" w:cs="Arial"/>
      <w:b/>
      <w:sz w:val="24"/>
      <w:szCs w:val="24"/>
    </w:rPr>
  </w:style>
  <w:style w:type="paragraph" w:styleId="afd">
    <w:name w:val="List Paragraph"/>
    <w:aliases w:val="Перечисление,ТЗ список,Абзац списка литеральный,название табл/рис,Bullet 1,Use Case List Paragraph,Список ссылок,Нумерованный перечень ссылок,Нумерованный список оглавления"/>
    <w:basedOn w:val="a6"/>
    <w:link w:val="afe"/>
    <w:uiPriority w:val="34"/>
    <w:qFormat/>
    <w:rsid w:val="008512EA"/>
    <w:pPr>
      <w:widowControl/>
      <w:autoSpaceDN/>
      <w:adjustRightInd/>
      <w:spacing w:after="200"/>
      <w:ind w:left="720" w:firstLine="709"/>
      <w:contextualSpacing/>
      <w:textAlignment w:val="auto"/>
    </w:pPr>
    <w:rPr>
      <w:rFonts w:asciiTheme="minorHAnsi" w:eastAsiaTheme="minorHAnsi" w:hAnsiTheme="minorHAnsi" w:cstheme="minorBidi"/>
      <w:szCs w:val="22"/>
      <w:lang w:eastAsia="en-US"/>
    </w:rPr>
  </w:style>
  <w:style w:type="paragraph" w:customStyle="1" w:styleId="-">
    <w:name w:val="Список-"/>
    <w:basedOn w:val="a6"/>
    <w:link w:val="-1"/>
    <w:rsid w:val="00493F2A"/>
    <w:pPr>
      <w:numPr>
        <w:numId w:val="2"/>
      </w:numPr>
      <w:spacing w:before="120"/>
    </w:pPr>
    <w:rPr>
      <w:rFonts w:eastAsiaTheme="minorEastAsia"/>
    </w:rPr>
  </w:style>
  <w:style w:type="character" w:customStyle="1" w:styleId="-1">
    <w:name w:val="Список- Знак1"/>
    <w:link w:val="-"/>
    <w:locked/>
    <w:rsid w:val="00493F2A"/>
    <w:rPr>
      <w:rFonts w:ascii="Times New Roman" w:eastAsiaTheme="minorEastAsia" w:hAnsi="Times New Roman" w:cs="Times New Roman"/>
      <w:sz w:val="24"/>
      <w:szCs w:val="24"/>
      <w:lang w:eastAsia="ru-RU"/>
    </w:rPr>
  </w:style>
  <w:style w:type="paragraph" w:customStyle="1" w:styleId="2d">
    <w:name w:val="т2 Абзац списка"/>
    <w:basedOn w:val="afd"/>
    <w:link w:val="2f1"/>
    <w:rsid w:val="00FD6284"/>
    <w:pPr>
      <w:numPr>
        <w:numId w:val="3"/>
      </w:numPr>
    </w:pPr>
    <w:rPr>
      <w:snapToGrid w:val="0"/>
    </w:rPr>
  </w:style>
  <w:style w:type="numbering" w:customStyle="1" w:styleId="13">
    <w:name w:val="Стиль1"/>
    <w:uiPriority w:val="99"/>
    <w:rsid w:val="00FD6284"/>
    <w:pPr>
      <w:numPr>
        <w:numId w:val="4"/>
      </w:numPr>
    </w:pPr>
  </w:style>
  <w:style w:type="character" w:customStyle="1" w:styleId="afe">
    <w:name w:val="Абзац списка Знак"/>
    <w:aliases w:val="Перечисление Знак,ТЗ список Знак,Абзац списка литеральный Знак,название табл/рис Знак,Bullet 1 Знак,Use Case List Paragraph Знак,Список ссылок Знак,Нумерованный перечень ссылок Знак,Нумерованный список оглавления Знак"/>
    <w:basedOn w:val="a8"/>
    <w:link w:val="afd"/>
    <w:uiPriority w:val="34"/>
    <w:rsid w:val="00AD2852"/>
    <w:rPr>
      <w:sz w:val="24"/>
    </w:rPr>
  </w:style>
  <w:style w:type="character" w:customStyle="1" w:styleId="2f1">
    <w:name w:val="т2 Абзац списка Знак"/>
    <w:basedOn w:val="afe"/>
    <w:link w:val="2d"/>
    <w:rsid w:val="00FD6284"/>
    <w:rPr>
      <w:snapToGrid w:val="0"/>
      <w:sz w:val="24"/>
    </w:rPr>
  </w:style>
  <w:style w:type="numbering" w:customStyle="1" w:styleId="24">
    <w:name w:val="Стиль2"/>
    <w:uiPriority w:val="99"/>
    <w:rsid w:val="003B0422"/>
    <w:pPr>
      <w:numPr>
        <w:numId w:val="5"/>
      </w:numPr>
    </w:pPr>
  </w:style>
  <w:style w:type="paragraph" w:customStyle="1" w:styleId="35">
    <w:name w:val="Н3"/>
    <w:basedOn w:val="33"/>
    <w:next w:val="a6"/>
    <w:link w:val="37"/>
    <w:qFormat/>
    <w:rsid w:val="0092519D"/>
    <w:pPr>
      <w:numPr>
        <w:numId w:val="1"/>
      </w:numPr>
      <w:spacing w:before="120" w:after="120"/>
    </w:pPr>
    <w:rPr>
      <w:b w:val="0"/>
    </w:rPr>
  </w:style>
  <w:style w:type="table" w:styleId="aff">
    <w:name w:val="Table Grid"/>
    <w:aliases w:val="Deloitte,Table Definitions Grid"/>
    <w:basedOn w:val="a9"/>
    <w:uiPriority w:val="59"/>
    <w:rsid w:val="0085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6">
    <w:name w:val="Заголовок 3 Знак"/>
    <w:aliases w:val="3_Заголовок Знак,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
    <w:link w:val="33"/>
    <w:rsid w:val="008512EA"/>
    <w:rPr>
      <w:rFonts w:ascii="Times New Roman" w:eastAsia="Times New Roman" w:hAnsi="Times New Roman" w:cs="Arial"/>
      <w:b/>
      <w:bCs/>
      <w:sz w:val="28"/>
      <w:szCs w:val="26"/>
      <w:lang w:eastAsia="ru-RU"/>
    </w:rPr>
  </w:style>
  <w:style w:type="character" w:customStyle="1" w:styleId="37">
    <w:name w:val="Н3 Знак"/>
    <w:basedOn w:val="36"/>
    <w:link w:val="35"/>
    <w:rsid w:val="0092519D"/>
    <w:rPr>
      <w:rFonts w:ascii="Times New Roman" w:eastAsia="Times New Roman" w:hAnsi="Times New Roman" w:cs="Arial"/>
      <w:b w:val="0"/>
      <w:bCs/>
      <w:sz w:val="28"/>
      <w:szCs w:val="26"/>
      <w:lang w:eastAsia="ru-RU"/>
    </w:rPr>
  </w:style>
  <w:style w:type="character" w:customStyle="1" w:styleId="43">
    <w:name w:val="Заголовок 4 Знак"/>
    <w:aliases w:val="4_Заголовок Знак,(подпункт) Знак,c4 Знак,Параграф Знак,Заголовок 4 (Приложение) Знак,H41 Знак,ТП Заголовок 4 Знак,Çàãîëîâîê 4 Знак,Level 2 - a Знак,4 Знак,I4 Знак,l4 Знак,heading4 Знак,I41 Знак,41 Знак,l41 Знак,heading41 Знак,t4.T4 Знак"/>
    <w:link w:val="41"/>
    <w:rsid w:val="008512EA"/>
    <w:rPr>
      <w:rFonts w:ascii="Times New Roman" w:eastAsia="Times New Roman" w:hAnsi="Times New Roman" w:cs="Arial"/>
      <w:b/>
      <w:bCs/>
      <w:sz w:val="28"/>
      <w:szCs w:val="26"/>
      <w:lang w:eastAsia="ru-RU"/>
    </w:rPr>
  </w:style>
  <w:style w:type="paragraph" w:customStyle="1" w:styleId="ConsPlusNormal">
    <w:name w:val="ConsPlusNormal"/>
    <w:rsid w:val="00CB02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8"/>
    <w:rsid w:val="00E12656"/>
  </w:style>
  <w:style w:type="paragraph" w:styleId="2f2">
    <w:name w:val="toc 2"/>
    <w:basedOn w:val="a6"/>
    <w:next w:val="a6"/>
    <w:uiPriority w:val="39"/>
    <w:rsid w:val="008512EA"/>
    <w:pPr>
      <w:tabs>
        <w:tab w:val="right" w:leader="dot" w:pos="9356"/>
      </w:tabs>
      <w:ind w:left="238" w:right="567"/>
      <w:jc w:val="left"/>
    </w:pPr>
  </w:style>
  <w:style w:type="paragraph" w:styleId="38">
    <w:name w:val="toc 3"/>
    <w:basedOn w:val="a6"/>
    <w:next w:val="a6"/>
    <w:uiPriority w:val="39"/>
    <w:rsid w:val="008512EA"/>
    <w:pPr>
      <w:tabs>
        <w:tab w:val="right" w:leader="dot" w:pos="9356"/>
      </w:tabs>
      <w:ind w:left="482" w:right="567"/>
      <w:jc w:val="left"/>
    </w:pPr>
  </w:style>
  <w:style w:type="paragraph" w:styleId="44">
    <w:name w:val="toc 4"/>
    <w:basedOn w:val="a6"/>
    <w:next w:val="a6"/>
    <w:autoRedefine/>
    <w:uiPriority w:val="39"/>
    <w:rsid w:val="004275AE"/>
    <w:pPr>
      <w:tabs>
        <w:tab w:val="right" w:leader="dot" w:pos="9344"/>
      </w:tabs>
      <w:ind w:left="900"/>
    </w:pPr>
  </w:style>
  <w:style w:type="paragraph" w:customStyle="1" w:styleId="CDA">
    <w:name w:val="CDA. Список"/>
    <w:basedOn w:val="a6"/>
    <w:rsid w:val="00E12656"/>
    <w:pPr>
      <w:tabs>
        <w:tab w:val="num" w:pos="360"/>
      </w:tabs>
      <w:suppressAutoHyphens/>
      <w:autoSpaceDE w:val="0"/>
      <w:spacing w:before="120" w:after="120"/>
    </w:pPr>
    <w:rPr>
      <w:rFonts w:ascii="Bookman Old Style" w:hAnsi="Bookman Old Style" w:cs="Bookman Old Style"/>
      <w:kern w:val="2"/>
      <w:sz w:val="20"/>
      <w:szCs w:val="20"/>
      <w:lang w:eastAsia="zh-CN"/>
    </w:rPr>
  </w:style>
  <w:style w:type="character" w:customStyle="1" w:styleId="AttributeValue">
    <w:name w:val="AttributeValue"/>
    <w:rsid w:val="00E12656"/>
    <w:rPr>
      <w:rFonts w:ascii="Verdana" w:hAnsi="Verdana" w:cs="Verdana"/>
      <w:i/>
      <w:iCs/>
      <w:lang w:val="ru-RU" w:eastAsia="ru-RU"/>
    </w:rPr>
  </w:style>
  <w:style w:type="paragraph" w:styleId="aff0">
    <w:name w:val="header"/>
    <w:basedOn w:val="a6"/>
    <w:link w:val="aff1"/>
    <w:uiPriority w:val="99"/>
    <w:rsid w:val="008512EA"/>
    <w:pPr>
      <w:tabs>
        <w:tab w:val="center" w:pos="4677"/>
        <w:tab w:val="right" w:pos="9355"/>
      </w:tabs>
    </w:pPr>
  </w:style>
  <w:style w:type="character" w:customStyle="1" w:styleId="aff1">
    <w:name w:val="Верхний колонтитул Знак"/>
    <w:link w:val="aff0"/>
    <w:uiPriority w:val="99"/>
    <w:rsid w:val="008512EA"/>
    <w:rPr>
      <w:rFonts w:ascii="Times New Roman" w:eastAsia="Times New Roman" w:hAnsi="Times New Roman" w:cs="Times New Roman"/>
      <w:sz w:val="24"/>
      <w:szCs w:val="24"/>
      <w:lang w:eastAsia="ru-RU"/>
    </w:rPr>
  </w:style>
  <w:style w:type="paragraph" w:styleId="aff2">
    <w:name w:val="footer"/>
    <w:basedOn w:val="a6"/>
    <w:link w:val="aff3"/>
    <w:uiPriority w:val="99"/>
    <w:unhideWhenUsed/>
    <w:rsid w:val="008512EA"/>
    <w:pPr>
      <w:tabs>
        <w:tab w:val="center" w:pos="4677"/>
        <w:tab w:val="right" w:pos="9355"/>
      </w:tabs>
      <w:spacing w:line="240" w:lineRule="auto"/>
    </w:pPr>
  </w:style>
  <w:style w:type="character" w:customStyle="1" w:styleId="aff3">
    <w:name w:val="Нижний колонтитул Знак"/>
    <w:basedOn w:val="a8"/>
    <w:link w:val="aff2"/>
    <w:uiPriority w:val="99"/>
    <w:rsid w:val="008512EA"/>
    <w:rPr>
      <w:rFonts w:ascii="Times New Roman" w:eastAsia="Times New Roman" w:hAnsi="Times New Roman" w:cs="Times New Roman"/>
      <w:sz w:val="24"/>
      <w:szCs w:val="24"/>
      <w:lang w:eastAsia="ru-RU"/>
    </w:rPr>
  </w:style>
  <w:style w:type="character" w:styleId="aff4">
    <w:name w:val="Book Title"/>
    <w:basedOn w:val="a8"/>
    <w:uiPriority w:val="33"/>
    <w:rsid w:val="007D649A"/>
    <w:rPr>
      <w:b/>
      <w:bCs/>
      <w:i/>
      <w:iCs/>
      <w:spacing w:val="5"/>
    </w:rPr>
  </w:style>
  <w:style w:type="paragraph" w:customStyle="1" w:styleId="aff5">
    <w:name w:val="Титульный"/>
    <w:basedOn w:val="a6"/>
    <w:next w:val="aff6"/>
    <w:link w:val="aff7"/>
    <w:rsid w:val="00BB6042"/>
    <w:pPr>
      <w:spacing w:after="120"/>
      <w:jc w:val="center"/>
    </w:pPr>
    <w:rPr>
      <w:b/>
      <w:sz w:val="36"/>
    </w:rPr>
  </w:style>
  <w:style w:type="paragraph" w:customStyle="1" w:styleId="H1lite">
    <w:name w:val="H1 lite"/>
    <w:basedOn w:val="a6"/>
    <w:next w:val="a6"/>
    <w:link w:val="H1lite0"/>
    <w:rsid w:val="00911473"/>
    <w:pPr>
      <w:numPr>
        <w:numId w:val="6"/>
      </w:numPr>
      <w:spacing w:before="240" w:after="240"/>
      <w:ind w:left="357" w:hanging="357"/>
    </w:pPr>
    <w:rPr>
      <w:rFonts w:ascii="Times New Roman Полужирный" w:hAnsi="Times New Roman Полужирный"/>
      <w:b/>
      <w:caps/>
      <w:sz w:val="28"/>
    </w:rPr>
  </w:style>
  <w:style w:type="character" w:customStyle="1" w:styleId="aff7">
    <w:name w:val="Титульный Знак"/>
    <w:basedOn w:val="a8"/>
    <w:link w:val="aff5"/>
    <w:rsid w:val="00BB6042"/>
    <w:rPr>
      <w:rFonts w:ascii="Times New Roman" w:hAnsi="Times New Roman"/>
      <w:b/>
      <w:sz w:val="36"/>
    </w:rPr>
  </w:style>
  <w:style w:type="paragraph" w:customStyle="1" w:styleId="aff8">
    <w:name w:val="Адресат"/>
    <w:basedOn w:val="a6"/>
    <w:link w:val="aff9"/>
    <w:rsid w:val="00911473"/>
    <w:pPr>
      <w:ind w:left="5670" w:right="284"/>
    </w:pPr>
  </w:style>
  <w:style w:type="character" w:customStyle="1" w:styleId="H1lite0">
    <w:name w:val="H1 lite Знак"/>
    <w:basedOn w:val="1f0"/>
    <w:link w:val="H1lite"/>
    <w:rsid w:val="00911473"/>
    <w:rPr>
      <w:rFonts w:ascii="Times New Roman Полужирный" w:eastAsia="Times New Roman" w:hAnsi="Times New Roman Полужирный" w:cs="Times New Roman"/>
      <w:b/>
      <w:bCs w:val="0"/>
      <w:caps/>
      <w:kern w:val="32"/>
      <w:sz w:val="28"/>
      <w:szCs w:val="24"/>
      <w:lang w:eastAsia="ru-RU"/>
    </w:rPr>
  </w:style>
  <w:style w:type="paragraph" w:customStyle="1" w:styleId="a5">
    <w:name w:val="Обычный нумерация"/>
    <w:basedOn w:val="a6"/>
    <w:link w:val="affa"/>
    <w:qFormat/>
    <w:rsid w:val="00781B15"/>
    <w:pPr>
      <w:numPr>
        <w:numId w:val="7"/>
      </w:numPr>
      <w:ind w:left="0" w:firstLine="357"/>
    </w:pPr>
  </w:style>
  <w:style w:type="character" w:customStyle="1" w:styleId="aff9">
    <w:name w:val="Адресат Знак"/>
    <w:basedOn w:val="a8"/>
    <w:link w:val="aff8"/>
    <w:rsid w:val="00911473"/>
    <w:rPr>
      <w:rFonts w:ascii="Times New Roman" w:hAnsi="Times New Roman"/>
      <w:sz w:val="24"/>
    </w:rPr>
  </w:style>
  <w:style w:type="character" w:customStyle="1" w:styleId="affa">
    <w:name w:val="Обычный нумерация Знак"/>
    <w:basedOn w:val="a8"/>
    <w:link w:val="a5"/>
    <w:rsid w:val="00781B15"/>
    <w:rPr>
      <w:rFonts w:ascii="Times New Roman" w:eastAsia="Times New Roman" w:hAnsi="Times New Roman" w:cs="Times New Roman"/>
      <w:sz w:val="24"/>
      <w:szCs w:val="24"/>
      <w:lang w:eastAsia="ru-RU"/>
    </w:rPr>
  </w:style>
  <w:style w:type="character" w:styleId="affb">
    <w:name w:val="footnote reference"/>
    <w:uiPriority w:val="99"/>
    <w:rsid w:val="008512EA"/>
    <w:rPr>
      <w:vertAlign w:val="superscript"/>
    </w:rPr>
  </w:style>
  <w:style w:type="paragraph" w:customStyle="1" w:styleId="affc">
    <w:name w:val="Подподпункт"/>
    <w:basedOn w:val="a6"/>
    <w:link w:val="affd"/>
    <w:rsid w:val="00540757"/>
    <w:pPr>
      <w:tabs>
        <w:tab w:val="left" w:pos="5585"/>
      </w:tabs>
      <w:suppressAutoHyphens/>
    </w:pPr>
    <w:rPr>
      <w:kern w:val="1"/>
      <w:szCs w:val="28"/>
      <w:lang w:eastAsia="ar-SA"/>
    </w:rPr>
  </w:style>
  <w:style w:type="character" w:customStyle="1" w:styleId="affd">
    <w:name w:val="Подподпункт Знак"/>
    <w:basedOn w:val="a8"/>
    <w:link w:val="affc"/>
    <w:rsid w:val="00540757"/>
    <w:rPr>
      <w:rFonts w:ascii="Times New Roman" w:eastAsia="Times New Roman" w:hAnsi="Times New Roman" w:cs="Times New Roman"/>
      <w:kern w:val="1"/>
      <w:sz w:val="24"/>
      <w:szCs w:val="28"/>
      <w:lang w:eastAsia="ar-SA"/>
    </w:rPr>
  </w:style>
  <w:style w:type="character" w:customStyle="1" w:styleId="afc">
    <w:name w:val="Название объекта Знак"/>
    <w:aliases w:val="Рисунок Знак,рисунок Знак,Табл Знак,Название объекта Знак1 Знак Знак,Название объекта Знак Знак Знак Знак,Знак Знак Знак Знак Знак,Знак Знак1 Знак Знак,Название объекта Знак1 Знак1,Название объекта Знак Знак Знак1,Знак Знак1 Знак1"/>
    <w:link w:val="afb"/>
    <w:rsid w:val="00B7333E"/>
    <w:rPr>
      <w:rFonts w:ascii="Times New Roman" w:eastAsia="Times New Roman" w:hAnsi="Times New Roman" w:cs="Times New Roman"/>
      <w:b/>
      <w:bCs/>
      <w:color w:val="4472C4" w:themeColor="accent1"/>
      <w:sz w:val="18"/>
      <w:szCs w:val="18"/>
      <w:lang w:eastAsia="ru-RU"/>
    </w:rPr>
  </w:style>
  <w:style w:type="paragraph" w:customStyle="1" w:styleId="-11">
    <w:name w:val="Цветной список - Акцент 11"/>
    <w:basedOn w:val="a6"/>
    <w:link w:val="-10"/>
    <w:uiPriority w:val="34"/>
    <w:rsid w:val="007E4ABA"/>
    <w:pPr>
      <w:spacing w:after="200"/>
      <w:ind w:left="720"/>
    </w:pPr>
    <w:rPr>
      <w:rFonts w:ascii="Calibri" w:eastAsia="Calibri" w:hAnsi="Calibri"/>
      <w:lang w:val="en-US"/>
    </w:rPr>
  </w:style>
  <w:style w:type="character" w:customStyle="1" w:styleId="-10">
    <w:name w:val="Цветной список - Акцент 1 Знак"/>
    <w:link w:val="-11"/>
    <w:uiPriority w:val="34"/>
    <w:locked/>
    <w:rsid w:val="007E4ABA"/>
    <w:rPr>
      <w:rFonts w:ascii="Calibri" w:eastAsia="Calibri" w:hAnsi="Calibri" w:cs="Times New Roman"/>
      <w:sz w:val="24"/>
      <w:szCs w:val="24"/>
      <w:lang w:val="en-US"/>
    </w:rPr>
  </w:style>
  <w:style w:type="paragraph" w:customStyle="1" w:styleId="msonormalcxspmiddle">
    <w:name w:val="msonormalcxspmiddle"/>
    <w:basedOn w:val="a6"/>
    <w:rsid w:val="007E4ABA"/>
    <w:pPr>
      <w:spacing w:before="100" w:beforeAutospacing="1" w:after="100" w:afterAutospacing="1"/>
    </w:pPr>
  </w:style>
  <w:style w:type="paragraph" w:customStyle="1" w:styleId="affe">
    <w:name w:val="Основной текст с отступом перед списком"/>
    <w:basedOn w:val="afff"/>
    <w:next w:val="a6"/>
    <w:uiPriority w:val="99"/>
    <w:rsid w:val="00B93463"/>
    <w:pPr>
      <w:keepNext/>
      <w:spacing w:before="120" w:after="0"/>
      <w:ind w:left="0"/>
    </w:pPr>
  </w:style>
  <w:style w:type="paragraph" w:customStyle="1" w:styleId="phtablecellleft">
    <w:name w:val="ph_table_cellleft"/>
    <w:basedOn w:val="a6"/>
    <w:rsid w:val="007E4ABA"/>
    <w:pPr>
      <w:spacing w:before="20"/>
    </w:pPr>
    <w:rPr>
      <w:rFonts w:cs="Arial"/>
      <w:bCs/>
      <w:sz w:val="20"/>
      <w:szCs w:val="20"/>
    </w:rPr>
  </w:style>
  <w:style w:type="paragraph" w:customStyle="1" w:styleId="phtablecolcaption">
    <w:name w:val="ph_table_colcaption"/>
    <w:basedOn w:val="a6"/>
    <w:next w:val="a6"/>
    <w:rsid w:val="007E4ABA"/>
    <w:pPr>
      <w:keepNext/>
      <w:keepLines/>
      <w:spacing w:before="120" w:after="120"/>
      <w:jc w:val="center"/>
    </w:pPr>
    <w:rPr>
      <w:rFonts w:cs="Arial"/>
      <w:b/>
      <w:bCs/>
      <w:sz w:val="20"/>
      <w:szCs w:val="20"/>
    </w:rPr>
  </w:style>
  <w:style w:type="paragraph" w:styleId="afff">
    <w:name w:val="Body Text Indent"/>
    <w:basedOn w:val="a6"/>
    <w:link w:val="afff0"/>
    <w:uiPriority w:val="99"/>
    <w:unhideWhenUsed/>
    <w:rsid w:val="007E4ABA"/>
    <w:pPr>
      <w:spacing w:after="120"/>
      <w:ind w:left="283"/>
    </w:pPr>
  </w:style>
  <w:style w:type="character" w:customStyle="1" w:styleId="afff0">
    <w:name w:val="Основной текст с отступом Знак"/>
    <w:basedOn w:val="a8"/>
    <w:link w:val="afff"/>
    <w:uiPriority w:val="99"/>
    <w:rsid w:val="007E4ABA"/>
    <w:rPr>
      <w:rFonts w:ascii="Times New Roman" w:hAnsi="Times New Roman"/>
      <w:sz w:val="24"/>
    </w:rPr>
  </w:style>
  <w:style w:type="paragraph" w:customStyle="1" w:styleId="H4">
    <w:name w:val="H4"/>
    <w:basedOn w:val="35"/>
    <w:next w:val="a6"/>
    <w:link w:val="H40"/>
    <w:qFormat/>
    <w:rsid w:val="0092519D"/>
    <w:pPr>
      <w:numPr>
        <w:ilvl w:val="3"/>
      </w:numPr>
      <w:outlineLvl w:val="3"/>
    </w:pPr>
  </w:style>
  <w:style w:type="character" w:customStyle="1" w:styleId="H40">
    <w:name w:val="H4 Знак"/>
    <w:basedOn w:val="37"/>
    <w:link w:val="H4"/>
    <w:rsid w:val="0092519D"/>
    <w:rPr>
      <w:rFonts w:ascii="Times New Roman" w:eastAsia="Times New Roman" w:hAnsi="Times New Roman" w:cs="Arial"/>
      <w:b w:val="0"/>
      <w:bCs/>
      <w:sz w:val="28"/>
      <w:szCs w:val="26"/>
      <w:lang w:eastAsia="ru-RU"/>
    </w:rPr>
  </w:style>
  <w:style w:type="paragraph" w:customStyle="1" w:styleId="aff6">
    <w:name w:val="Титульный текст"/>
    <w:basedOn w:val="aff5"/>
    <w:link w:val="afff1"/>
    <w:uiPriority w:val="99"/>
    <w:qFormat/>
    <w:rsid w:val="00BC7BCA"/>
    <w:rPr>
      <w:sz w:val="32"/>
    </w:rPr>
  </w:style>
  <w:style w:type="paragraph" w:customStyle="1" w:styleId="afff2">
    <w:name w:val="Таблица перечисление"/>
    <w:basedOn w:val="afd"/>
    <w:link w:val="afff3"/>
    <w:qFormat/>
    <w:rsid w:val="003441D1"/>
    <w:pPr>
      <w:ind w:left="357"/>
      <w:jc w:val="left"/>
    </w:pPr>
  </w:style>
  <w:style w:type="character" w:customStyle="1" w:styleId="afff1">
    <w:name w:val="Титульный текст Знак"/>
    <w:basedOn w:val="aff7"/>
    <w:link w:val="aff6"/>
    <w:uiPriority w:val="99"/>
    <w:rsid w:val="00BC7BCA"/>
    <w:rPr>
      <w:rFonts w:ascii="Times New Roman" w:hAnsi="Times New Roman"/>
      <w:b/>
      <w:sz w:val="32"/>
    </w:rPr>
  </w:style>
  <w:style w:type="paragraph" w:customStyle="1" w:styleId="phlistitemized1">
    <w:name w:val="ph_list_itemized_1"/>
    <w:basedOn w:val="a6"/>
    <w:link w:val="phlistitemized10"/>
    <w:rsid w:val="006A09AE"/>
    <w:pPr>
      <w:numPr>
        <w:numId w:val="8"/>
      </w:numPr>
      <w:ind w:right="170"/>
    </w:pPr>
    <w:rPr>
      <w:rFonts w:cs="Arial"/>
      <w:szCs w:val="20"/>
    </w:rPr>
  </w:style>
  <w:style w:type="character" w:customStyle="1" w:styleId="afff3">
    <w:name w:val="Таблица перечисление Знак"/>
    <w:basedOn w:val="afe"/>
    <w:link w:val="afff2"/>
    <w:rsid w:val="003441D1"/>
    <w:rPr>
      <w:rFonts w:ascii="Times New Roman" w:eastAsia="MS Mincho" w:hAnsi="Times New Roman"/>
      <w:sz w:val="24"/>
      <w:shd w:val="clear" w:color="auto" w:fill="FFFFFF"/>
    </w:rPr>
  </w:style>
  <w:style w:type="paragraph" w:styleId="afff4">
    <w:name w:val="footnote text"/>
    <w:basedOn w:val="a6"/>
    <w:link w:val="afff5"/>
    <w:uiPriority w:val="99"/>
    <w:rsid w:val="008512EA"/>
    <w:rPr>
      <w:sz w:val="20"/>
      <w:szCs w:val="20"/>
    </w:rPr>
  </w:style>
  <w:style w:type="character" w:customStyle="1" w:styleId="afff5">
    <w:name w:val="Текст сноски Знак"/>
    <w:basedOn w:val="a8"/>
    <w:link w:val="afff4"/>
    <w:uiPriority w:val="99"/>
    <w:rsid w:val="008512EA"/>
    <w:rPr>
      <w:rFonts w:ascii="Times New Roman" w:eastAsia="Times New Roman" w:hAnsi="Times New Roman" w:cs="Times New Roman"/>
      <w:sz w:val="20"/>
      <w:szCs w:val="20"/>
      <w:lang w:eastAsia="ru-RU"/>
    </w:rPr>
  </w:style>
  <w:style w:type="paragraph" w:customStyle="1" w:styleId="afff6">
    <w:name w:val="Текст пункта"/>
    <w:link w:val="1f2"/>
    <w:locked/>
    <w:rsid w:val="008512EA"/>
    <w:pPr>
      <w:spacing w:before="120" w:after="0" w:line="360" w:lineRule="auto"/>
      <w:ind w:firstLine="624"/>
      <w:contextualSpacing/>
      <w:jc w:val="both"/>
    </w:pPr>
    <w:rPr>
      <w:rFonts w:ascii="Times New Roman" w:eastAsia="Times New Roman" w:hAnsi="Times New Roman" w:cs="Times New Roman"/>
      <w:sz w:val="24"/>
      <w:szCs w:val="24"/>
    </w:rPr>
  </w:style>
  <w:style w:type="character" w:customStyle="1" w:styleId="1f2">
    <w:name w:val="Текст пункта Знак1"/>
    <w:link w:val="afff6"/>
    <w:locked/>
    <w:rsid w:val="008512EA"/>
    <w:rPr>
      <w:rFonts w:ascii="Times New Roman" w:eastAsia="Times New Roman" w:hAnsi="Times New Roman" w:cs="Times New Roman"/>
      <w:sz w:val="24"/>
      <w:szCs w:val="24"/>
    </w:rPr>
  </w:style>
  <w:style w:type="paragraph" w:customStyle="1" w:styleId="afff7">
    <w:name w:val="Т_Название документа"/>
    <w:next w:val="a6"/>
    <w:link w:val="afff8"/>
    <w:rsid w:val="00510811"/>
    <w:pPr>
      <w:spacing w:before="480" w:after="120" w:line="240" w:lineRule="auto"/>
      <w:jc w:val="center"/>
    </w:pPr>
    <w:rPr>
      <w:rFonts w:ascii="Times New Roman" w:eastAsia="Times New Roman" w:hAnsi="Times New Roman" w:cs="Times New Roman"/>
      <w:iCs/>
      <w:caps/>
      <w:color w:val="5A5A5A" w:themeColor="text1" w:themeTint="A5"/>
      <w:spacing w:val="15"/>
      <w:sz w:val="32"/>
      <w:szCs w:val="32"/>
      <w:lang w:eastAsia="ru-RU"/>
    </w:rPr>
  </w:style>
  <w:style w:type="character" w:customStyle="1" w:styleId="afff8">
    <w:name w:val="Т_Название документа Знак"/>
    <w:basedOn w:val="a8"/>
    <w:link w:val="afff7"/>
    <w:rsid w:val="00510811"/>
    <w:rPr>
      <w:rFonts w:ascii="Times New Roman" w:eastAsia="Times New Roman" w:hAnsi="Times New Roman" w:cs="Times New Roman"/>
      <w:iCs/>
      <w:caps/>
      <w:color w:val="5A5A5A" w:themeColor="text1" w:themeTint="A5"/>
      <w:spacing w:val="15"/>
      <w:sz w:val="32"/>
      <w:szCs w:val="32"/>
      <w:lang w:eastAsia="ru-RU"/>
    </w:rPr>
  </w:style>
  <w:style w:type="paragraph" w:customStyle="1" w:styleId="afff9">
    <w:name w:val="Аннотация"/>
    <w:next w:val="a6"/>
    <w:link w:val="afffa"/>
    <w:rsid w:val="00510811"/>
    <w:pPr>
      <w:spacing w:before="240" w:after="120" w:line="240" w:lineRule="auto"/>
      <w:ind w:left="709"/>
      <w:jc w:val="center"/>
    </w:pPr>
    <w:rPr>
      <w:rFonts w:ascii="Times New Roman Полужирный" w:eastAsia="Calibri" w:hAnsi="Times New Roman Полужирный" w:cs="Times New Roman"/>
      <w:b/>
      <w:iCs/>
      <w:caps/>
      <w:sz w:val="24"/>
      <w:szCs w:val="20"/>
      <w:lang w:eastAsia="ru-RU"/>
    </w:rPr>
  </w:style>
  <w:style w:type="character" w:customStyle="1" w:styleId="afffa">
    <w:name w:val="Аннотация Знак"/>
    <w:basedOn w:val="a8"/>
    <w:link w:val="afff9"/>
    <w:rsid w:val="00510811"/>
    <w:rPr>
      <w:rFonts w:ascii="Times New Roman Полужирный" w:eastAsia="Calibri" w:hAnsi="Times New Roman Полужирный" w:cs="Times New Roman"/>
      <w:b/>
      <w:iCs/>
      <w:caps/>
      <w:sz w:val="24"/>
      <w:szCs w:val="20"/>
      <w:lang w:eastAsia="ru-RU"/>
    </w:rPr>
  </w:style>
  <w:style w:type="character" w:customStyle="1" w:styleId="52">
    <w:name w:val="Заголовок 5 Знак"/>
    <w:aliases w:val="5_Заголовок Знак,ТП Заголовок 5 Знак,PIM 5 Знак,5 Знак,ITT t5 Знак,PA Pico Section Знак,Gliederung5 Знак,Block Label Знак,Roman list Знак,h5 Знак,Roman list1 Знак,Roman list2 Знак,Roman list11 Знак,Roman list3 Знак,Roman list12 Знак"/>
    <w:link w:val="50"/>
    <w:rsid w:val="008512EA"/>
    <w:rPr>
      <w:rFonts w:ascii="Times New Roman" w:eastAsia="Times New Roman" w:hAnsi="Times New Roman" w:cs="Arial"/>
      <w:b/>
      <w:bCs/>
      <w:sz w:val="28"/>
      <w:szCs w:val="26"/>
      <w:lang w:eastAsia="ru-RU"/>
    </w:rPr>
  </w:style>
  <w:style w:type="character" w:customStyle="1" w:styleId="60">
    <w:name w:val="Заголовок 6 Знак"/>
    <w:aliases w:val="6_Заголовок Знак,ТП Заголовок 6 Знак"/>
    <w:link w:val="6"/>
    <w:rsid w:val="008512EA"/>
    <w:rPr>
      <w:rFonts w:ascii="Times New Roman" w:eastAsia="Times New Roman" w:hAnsi="Times New Roman" w:cs="Times New Roman"/>
      <w:b/>
      <w:sz w:val="24"/>
      <w:szCs w:val="24"/>
      <w:lang w:eastAsia="ru-RU"/>
    </w:rPr>
  </w:style>
  <w:style w:type="character" w:customStyle="1" w:styleId="70">
    <w:name w:val="Заголовок 7 Знак"/>
    <w:aliases w:val="Текст пункта Знак Знак Знак,Текст пункта Знак Знак Знак Знак Знак Знак Знак Знак,Текст пункта Знак Знак Знак Знак Знак Знак Знак1"/>
    <w:link w:val="7"/>
    <w:rsid w:val="008512EA"/>
    <w:rPr>
      <w:rFonts w:ascii="Times New Roman" w:eastAsia="Times New Roman" w:hAnsi="Times New Roman" w:cs="Times New Roman"/>
      <w:b/>
      <w:sz w:val="24"/>
      <w:szCs w:val="20"/>
      <w:lang w:eastAsia="ru-RU"/>
    </w:rPr>
  </w:style>
  <w:style w:type="character" w:customStyle="1" w:styleId="80">
    <w:name w:val="Заголовок 8 Знак"/>
    <w:aliases w:val="Переч_а)1) Знак,а) список с буквами Знак,Переч. a) Знак,Переч. 1) Знак,1.1.1 Текст пункта в подразделе Знак,Переч. а) Знак,перечиления с деф Знак,перечиления с буквами Знак,а) Знак,ïåðå÷èëåíèÿ ñ äåô Знак,Ïåðå÷. à) Знак,H8 Знак"/>
    <w:link w:val="8"/>
    <w:rsid w:val="008512EA"/>
    <w:rPr>
      <w:rFonts w:ascii="Peterburg" w:eastAsia="Times New Roman" w:hAnsi="Peterburg" w:cs="Times New Roman"/>
      <w:b/>
      <w:sz w:val="24"/>
      <w:szCs w:val="20"/>
      <w:lang w:eastAsia="ru-RU"/>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H9 Знак"/>
    <w:link w:val="9"/>
    <w:rsid w:val="008512EA"/>
    <w:rPr>
      <w:rFonts w:ascii="Times New Roman" w:eastAsia="Times New Roman" w:hAnsi="Times New Roman" w:cs="Times New Roman"/>
      <w:b/>
      <w:sz w:val="24"/>
      <w:szCs w:val="20"/>
      <w:lang w:eastAsia="ru-RU"/>
    </w:rPr>
  </w:style>
  <w:style w:type="paragraph" w:customStyle="1" w:styleId="2f3">
    <w:name w:val="2_Заголовок"/>
    <w:next w:val="a6"/>
    <w:link w:val="2f4"/>
    <w:rsid w:val="005C17E7"/>
    <w:pPr>
      <w:tabs>
        <w:tab w:val="left" w:pos="1276"/>
      </w:tabs>
      <w:spacing w:before="240" w:after="120" w:line="360" w:lineRule="auto"/>
      <w:ind w:left="709"/>
      <w:jc w:val="both"/>
      <w:outlineLvl w:val="1"/>
    </w:pPr>
    <w:rPr>
      <w:rFonts w:ascii="Times New Roman" w:eastAsia="Times New Roman" w:hAnsi="Times New Roman" w:cs="Times New Roman"/>
      <w:b/>
      <w:bCs/>
      <w:sz w:val="24"/>
      <w:szCs w:val="28"/>
      <w:lang w:eastAsia="ru-RU"/>
    </w:rPr>
  </w:style>
  <w:style w:type="character" w:customStyle="1" w:styleId="2f4">
    <w:name w:val="2_Заголовок Знак"/>
    <w:basedOn w:val="a8"/>
    <w:link w:val="2f3"/>
    <w:rsid w:val="005C17E7"/>
    <w:rPr>
      <w:rFonts w:ascii="Times New Roman" w:eastAsia="Times New Roman" w:hAnsi="Times New Roman" w:cs="Times New Roman"/>
      <w:b/>
      <w:bCs/>
      <w:sz w:val="24"/>
      <w:szCs w:val="28"/>
      <w:lang w:eastAsia="ru-RU"/>
    </w:rPr>
  </w:style>
  <w:style w:type="paragraph" w:customStyle="1" w:styleId="phnormal">
    <w:name w:val="ph_normal"/>
    <w:basedOn w:val="a6"/>
    <w:link w:val="phnormal0"/>
    <w:rsid w:val="005C17E7"/>
    <w:pPr>
      <w:spacing w:before="20" w:after="120"/>
      <w:ind w:firstLine="708"/>
    </w:pPr>
    <w:rPr>
      <w:szCs w:val="20"/>
    </w:rPr>
  </w:style>
  <w:style w:type="character" w:customStyle="1" w:styleId="phnormal0">
    <w:name w:val="ph_normal Знак"/>
    <w:basedOn w:val="a8"/>
    <w:link w:val="phnormal"/>
    <w:rsid w:val="005C17E7"/>
    <w:rPr>
      <w:rFonts w:ascii="Times New Roman" w:eastAsia="Times New Roman" w:hAnsi="Times New Roman" w:cs="Times New Roman"/>
      <w:sz w:val="24"/>
      <w:szCs w:val="20"/>
      <w:lang w:eastAsia="ru-RU"/>
    </w:rPr>
  </w:style>
  <w:style w:type="paragraph" w:customStyle="1" w:styleId="1">
    <w:name w:val="1ур_Маркированный спиок"/>
    <w:basedOn w:val="afd"/>
    <w:link w:val="1f3"/>
    <w:rsid w:val="00D16DEA"/>
    <w:pPr>
      <w:numPr>
        <w:numId w:val="9"/>
      </w:numPr>
      <w:tabs>
        <w:tab w:val="left" w:pos="993"/>
      </w:tabs>
      <w:suppressAutoHyphens/>
    </w:pPr>
    <w:rPr>
      <w:rFonts w:eastAsia="Calibri" w:cs="Times New Roman"/>
      <w:szCs w:val="20"/>
      <w:lang w:eastAsia="ru-RU"/>
    </w:rPr>
  </w:style>
  <w:style w:type="character" w:customStyle="1" w:styleId="1f3">
    <w:name w:val="1ур_Маркированный спиок Знак"/>
    <w:basedOn w:val="a8"/>
    <w:link w:val="1"/>
    <w:rsid w:val="00D16DEA"/>
    <w:rPr>
      <w:rFonts w:eastAsia="Calibri" w:cs="Times New Roman"/>
      <w:sz w:val="24"/>
      <w:szCs w:val="20"/>
      <w:lang w:eastAsia="ru-RU"/>
    </w:rPr>
  </w:style>
  <w:style w:type="paragraph" w:styleId="afffb">
    <w:name w:val="Normal (Web)"/>
    <w:basedOn w:val="a6"/>
    <w:uiPriority w:val="99"/>
    <w:unhideWhenUsed/>
    <w:rsid w:val="00D16DEA"/>
    <w:rPr>
      <w:rFonts w:eastAsiaTheme="minorEastAsia"/>
    </w:rPr>
  </w:style>
  <w:style w:type="table" w:customStyle="1" w:styleId="ScrollTableNormal">
    <w:name w:val="Scroll Table Normal"/>
    <w:basedOn w:val="a9"/>
    <w:uiPriority w:val="99"/>
    <w:qFormat/>
    <w:rsid w:val="00221FB6"/>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1f4">
    <w:name w:val="Неразрешенное упоминание1"/>
    <w:basedOn w:val="a8"/>
    <w:uiPriority w:val="99"/>
    <w:semiHidden/>
    <w:unhideWhenUsed/>
    <w:rsid w:val="008512EA"/>
    <w:rPr>
      <w:color w:val="605E5C"/>
      <w:shd w:val="clear" w:color="auto" w:fill="E1DFDD"/>
    </w:rPr>
  </w:style>
  <w:style w:type="character" w:styleId="afffc">
    <w:name w:val="Emphasis"/>
    <w:uiPriority w:val="20"/>
    <w:qFormat/>
    <w:rsid w:val="008512EA"/>
    <w:rPr>
      <w:rFonts w:ascii="Times New Roman" w:hAnsi="Times New Roman"/>
      <w:b/>
      <w:i w:val="0"/>
      <w:iCs/>
      <w:sz w:val="24"/>
    </w:rPr>
  </w:style>
  <w:style w:type="paragraph" w:styleId="a">
    <w:name w:val="List Number"/>
    <w:basedOn w:val="a6"/>
    <w:uiPriority w:val="99"/>
    <w:unhideWhenUsed/>
    <w:rsid w:val="005931A0"/>
    <w:pPr>
      <w:numPr>
        <w:numId w:val="10"/>
      </w:numPr>
      <w:suppressAutoHyphens/>
    </w:pPr>
    <w:rPr>
      <w:rFonts w:eastAsia="Calibri"/>
      <w:iCs/>
      <w:szCs w:val="20"/>
    </w:rPr>
  </w:style>
  <w:style w:type="paragraph" w:styleId="2">
    <w:name w:val="List Number 2"/>
    <w:basedOn w:val="a6"/>
    <w:uiPriority w:val="99"/>
    <w:unhideWhenUsed/>
    <w:rsid w:val="005931A0"/>
    <w:pPr>
      <w:numPr>
        <w:numId w:val="11"/>
      </w:numPr>
      <w:suppressAutoHyphens/>
    </w:pPr>
    <w:rPr>
      <w:rFonts w:eastAsia="Calibri"/>
      <w:iCs/>
      <w:szCs w:val="20"/>
    </w:rPr>
  </w:style>
  <w:style w:type="paragraph" w:customStyle="1" w:styleId="22">
    <w:name w:val="2ур_Маркированный список"/>
    <w:link w:val="2f5"/>
    <w:rsid w:val="005931A0"/>
    <w:pPr>
      <w:numPr>
        <w:numId w:val="12"/>
      </w:numPr>
      <w:spacing w:after="0" w:line="360" w:lineRule="auto"/>
      <w:ind w:left="1560" w:hanging="284"/>
      <w:contextualSpacing/>
    </w:pPr>
    <w:rPr>
      <w:rFonts w:ascii="Times New Roman" w:eastAsia="Calibri" w:hAnsi="Times New Roman" w:cs="Times New Roman"/>
      <w:iCs/>
      <w:sz w:val="24"/>
    </w:rPr>
  </w:style>
  <w:style w:type="paragraph" w:customStyle="1" w:styleId="18">
    <w:name w:val="1ур_Нумерованный список"/>
    <w:link w:val="1f5"/>
    <w:rsid w:val="005931A0"/>
    <w:pPr>
      <w:numPr>
        <w:numId w:val="13"/>
      </w:numPr>
      <w:suppressAutoHyphens/>
      <w:spacing w:after="0" w:line="360" w:lineRule="auto"/>
      <w:contextualSpacing/>
      <w:jc w:val="both"/>
    </w:pPr>
    <w:rPr>
      <w:rFonts w:ascii="Times New Roman" w:eastAsia="Calibri" w:hAnsi="Times New Roman" w:cs="Times New Roman"/>
      <w:iCs/>
      <w:sz w:val="24"/>
    </w:rPr>
  </w:style>
  <w:style w:type="character" w:customStyle="1" w:styleId="2f5">
    <w:name w:val="2ур_Маркированный список Знак"/>
    <w:basedOn w:val="a8"/>
    <w:link w:val="22"/>
    <w:rsid w:val="005931A0"/>
    <w:rPr>
      <w:rFonts w:ascii="Times New Roman" w:eastAsia="Calibri" w:hAnsi="Times New Roman" w:cs="Times New Roman"/>
      <w:iCs/>
      <w:sz w:val="24"/>
    </w:rPr>
  </w:style>
  <w:style w:type="paragraph" w:customStyle="1" w:styleId="26">
    <w:name w:val="2ур_Нумерованный список"/>
    <w:link w:val="2f6"/>
    <w:rsid w:val="005931A0"/>
    <w:pPr>
      <w:numPr>
        <w:numId w:val="14"/>
      </w:numPr>
      <w:spacing w:after="0" w:line="360" w:lineRule="auto"/>
      <w:ind w:left="1560" w:hanging="284"/>
      <w:jc w:val="both"/>
    </w:pPr>
    <w:rPr>
      <w:rFonts w:ascii="Times New Roman" w:eastAsia="Calibri" w:hAnsi="Times New Roman" w:cs="Times New Roman"/>
      <w:iCs/>
      <w:sz w:val="24"/>
    </w:rPr>
  </w:style>
  <w:style w:type="character" w:customStyle="1" w:styleId="1f5">
    <w:name w:val="1ур_Нумерованный список Знак"/>
    <w:basedOn w:val="a8"/>
    <w:link w:val="18"/>
    <w:rsid w:val="005931A0"/>
    <w:rPr>
      <w:rFonts w:ascii="Times New Roman" w:eastAsia="Calibri" w:hAnsi="Times New Roman" w:cs="Times New Roman"/>
      <w:iCs/>
      <w:sz w:val="24"/>
    </w:rPr>
  </w:style>
  <w:style w:type="character" w:customStyle="1" w:styleId="2f6">
    <w:name w:val="2ур_Нумерованный список Знак"/>
    <w:basedOn w:val="a8"/>
    <w:link w:val="26"/>
    <w:rsid w:val="005931A0"/>
    <w:rPr>
      <w:rFonts w:ascii="Times New Roman" w:eastAsia="Calibri" w:hAnsi="Times New Roman" w:cs="Times New Roman"/>
      <w:iCs/>
      <w:sz w:val="24"/>
    </w:rPr>
  </w:style>
  <w:style w:type="paragraph" w:customStyle="1" w:styleId="afffd">
    <w:name w:val="Рисунок_Название"/>
    <w:next w:val="a6"/>
    <w:link w:val="afffe"/>
    <w:rsid w:val="005931A0"/>
    <w:pPr>
      <w:keepNext/>
      <w:keepLines/>
      <w:spacing w:after="0" w:line="360" w:lineRule="auto"/>
      <w:contextualSpacing/>
      <w:jc w:val="center"/>
    </w:pPr>
    <w:rPr>
      <w:rFonts w:ascii="Times New Roman" w:eastAsia="Calibri" w:hAnsi="Times New Roman" w:cs="Times New Roman"/>
      <w:sz w:val="20"/>
      <w:szCs w:val="20"/>
    </w:rPr>
  </w:style>
  <w:style w:type="paragraph" w:customStyle="1" w:styleId="affff">
    <w:name w:val="Табл_Название"/>
    <w:next w:val="a6"/>
    <w:link w:val="affff0"/>
    <w:rsid w:val="005931A0"/>
    <w:pPr>
      <w:spacing w:after="0" w:line="240" w:lineRule="auto"/>
      <w:ind w:firstLine="142"/>
    </w:pPr>
    <w:rPr>
      <w:rFonts w:ascii="Times New Roman" w:eastAsia="Calibri" w:hAnsi="Times New Roman" w:cs="Times New Roman"/>
      <w:iCs/>
      <w:color w:val="44546A" w:themeColor="text2"/>
      <w:sz w:val="20"/>
      <w:szCs w:val="20"/>
      <w:lang w:eastAsia="ru-RU"/>
    </w:rPr>
  </w:style>
  <w:style w:type="character" w:customStyle="1" w:styleId="afffe">
    <w:name w:val="Рисунок_Название Знак"/>
    <w:basedOn w:val="a8"/>
    <w:link w:val="afffd"/>
    <w:rsid w:val="005931A0"/>
    <w:rPr>
      <w:rFonts w:ascii="Times New Roman" w:eastAsia="Calibri" w:hAnsi="Times New Roman" w:cs="Times New Roman"/>
      <w:sz w:val="20"/>
      <w:szCs w:val="20"/>
    </w:rPr>
  </w:style>
  <w:style w:type="character" w:customStyle="1" w:styleId="affff0">
    <w:name w:val="Табл_Название Знак"/>
    <w:basedOn w:val="afc"/>
    <w:link w:val="affff"/>
    <w:rsid w:val="005931A0"/>
    <w:rPr>
      <w:rFonts w:ascii="Times New Roman" w:eastAsia="Calibri" w:hAnsi="Times New Roman" w:cs="Times New Roman"/>
      <w:b/>
      <w:bCs/>
      <w:i/>
      <w:iCs w:val="0"/>
      <w:color w:val="44546A" w:themeColor="text2"/>
      <w:sz w:val="20"/>
      <w:szCs w:val="20"/>
      <w:lang w:eastAsia="ru-RU"/>
    </w:rPr>
  </w:style>
  <w:style w:type="paragraph" w:customStyle="1" w:styleId="affff1">
    <w:name w:val="Табл_шапка"/>
    <w:link w:val="affff2"/>
    <w:rsid w:val="005931A0"/>
    <w:pPr>
      <w:spacing w:after="0" w:line="360" w:lineRule="auto"/>
      <w:jc w:val="center"/>
    </w:pPr>
    <w:rPr>
      <w:rFonts w:ascii="Times New Roman" w:eastAsia="Calibri" w:hAnsi="Times New Roman" w:cs="Times New Roman"/>
      <w:b/>
      <w:iCs/>
      <w:sz w:val="24"/>
    </w:rPr>
  </w:style>
  <w:style w:type="paragraph" w:customStyle="1" w:styleId="affff3">
    <w:name w:val="Табл_Текст"/>
    <w:link w:val="affff4"/>
    <w:rsid w:val="005931A0"/>
    <w:pPr>
      <w:spacing w:after="0" w:line="360" w:lineRule="auto"/>
    </w:pPr>
    <w:rPr>
      <w:rFonts w:ascii="Times New Roman" w:eastAsia="Calibri" w:hAnsi="Times New Roman" w:cs="Times New Roman"/>
      <w:sz w:val="24"/>
      <w:szCs w:val="20"/>
      <w:lang w:eastAsia="ru-RU"/>
    </w:rPr>
  </w:style>
  <w:style w:type="character" w:customStyle="1" w:styleId="affff2">
    <w:name w:val="Табл_шапка Знак"/>
    <w:basedOn w:val="a8"/>
    <w:link w:val="affff1"/>
    <w:rsid w:val="005931A0"/>
    <w:rPr>
      <w:rFonts w:ascii="Times New Roman" w:eastAsia="Calibri" w:hAnsi="Times New Roman" w:cs="Times New Roman"/>
      <w:b/>
      <w:iCs/>
      <w:sz w:val="24"/>
    </w:rPr>
  </w:style>
  <w:style w:type="paragraph" w:customStyle="1" w:styleId="affff5">
    <w:name w:val="Приложение"/>
    <w:next w:val="affff6"/>
    <w:link w:val="affff7"/>
    <w:rsid w:val="005931A0"/>
    <w:pPr>
      <w:pageBreakBefore/>
      <w:suppressAutoHyphens/>
      <w:spacing w:before="240" w:after="120" w:line="360" w:lineRule="auto"/>
      <w:jc w:val="center"/>
      <w:outlineLvl w:val="0"/>
    </w:pPr>
    <w:rPr>
      <w:rFonts w:ascii="Times New Roman Полужирный" w:eastAsia="Calibri" w:hAnsi="Times New Roman Полужирный" w:cs="Times New Roman"/>
      <w:b/>
      <w:iCs/>
      <w:caps/>
      <w:sz w:val="24"/>
      <w:szCs w:val="20"/>
      <w:lang w:eastAsia="ru-RU"/>
    </w:rPr>
  </w:style>
  <w:style w:type="character" w:customStyle="1" w:styleId="affff4">
    <w:name w:val="Табл_Текст Знак"/>
    <w:basedOn w:val="a8"/>
    <w:link w:val="affff3"/>
    <w:rsid w:val="005931A0"/>
    <w:rPr>
      <w:rFonts w:ascii="Times New Roman" w:eastAsia="Calibri" w:hAnsi="Times New Roman" w:cs="Times New Roman"/>
      <w:sz w:val="24"/>
      <w:szCs w:val="20"/>
      <w:lang w:eastAsia="ru-RU"/>
    </w:rPr>
  </w:style>
  <w:style w:type="paragraph" w:customStyle="1" w:styleId="affff6">
    <w:name w:val="Прилож_(справочное)"/>
    <w:next w:val="a6"/>
    <w:link w:val="affff8"/>
    <w:rsid w:val="005931A0"/>
    <w:pPr>
      <w:keepNext/>
      <w:keepLines/>
      <w:spacing w:after="0" w:line="360" w:lineRule="auto"/>
      <w:jc w:val="center"/>
    </w:pPr>
    <w:rPr>
      <w:rFonts w:ascii="Times New Roman" w:eastAsia="Calibri" w:hAnsi="Times New Roman" w:cs="Times New Roman"/>
      <w:i/>
      <w:iCs/>
      <w:sz w:val="24"/>
    </w:rPr>
  </w:style>
  <w:style w:type="character" w:customStyle="1" w:styleId="affff7">
    <w:name w:val="Приложение Знак"/>
    <w:basedOn w:val="a8"/>
    <w:link w:val="affff5"/>
    <w:rsid w:val="005931A0"/>
    <w:rPr>
      <w:rFonts w:ascii="Times New Roman Полужирный" w:eastAsia="Calibri" w:hAnsi="Times New Roman Полужирный" w:cs="Times New Roman"/>
      <w:b/>
      <w:iCs/>
      <w:caps/>
      <w:sz w:val="24"/>
      <w:szCs w:val="20"/>
      <w:lang w:eastAsia="ru-RU"/>
    </w:rPr>
  </w:style>
  <w:style w:type="paragraph" w:customStyle="1" w:styleId="affff9">
    <w:name w:val="Прилож_Название"/>
    <w:next w:val="a6"/>
    <w:link w:val="affffa"/>
    <w:rsid w:val="005931A0"/>
    <w:pPr>
      <w:spacing w:before="240" w:after="120" w:line="240" w:lineRule="auto"/>
      <w:jc w:val="center"/>
    </w:pPr>
    <w:rPr>
      <w:rFonts w:ascii="Times New Roman Полужирный" w:eastAsia="Calibri" w:hAnsi="Times New Roman Полужирный" w:cs="Times New Roman"/>
      <w:b/>
      <w:iCs/>
      <w:caps/>
      <w:sz w:val="24"/>
    </w:rPr>
  </w:style>
  <w:style w:type="character" w:customStyle="1" w:styleId="affff8">
    <w:name w:val="Прилож_(справочное) Знак"/>
    <w:basedOn w:val="a8"/>
    <w:link w:val="affff6"/>
    <w:rsid w:val="005931A0"/>
    <w:rPr>
      <w:rFonts w:ascii="Times New Roman" w:eastAsia="Calibri" w:hAnsi="Times New Roman" w:cs="Times New Roman"/>
      <w:i/>
      <w:iCs/>
      <w:sz w:val="24"/>
    </w:rPr>
  </w:style>
  <w:style w:type="paragraph" w:customStyle="1" w:styleId="affffb">
    <w:name w:val="Прилож_Подзаголовок"/>
    <w:next w:val="a6"/>
    <w:link w:val="affffc"/>
    <w:rsid w:val="005931A0"/>
    <w:pPr>
      <w:keepNext/>
      <w:keepLines/>
      <w:suppressAutoHyphens/>
      <w:spacing w:before="240" w:after="120" w:line="240" w:lineRule="auto"/>
      <w:outlineLvl w:val="1"/>
    </w:pPr>
    <w:rPr>
      <w:rFonts w:ascii="Times New Roman" w:eastAsia="Calibri" w:hAnsi="Times New Roman" w:cs="Times New Roman"/>
      <w:b/>
      <w:iCs/>
      <w:sz w:val="24"/>
    </w:rPr>
  </w:style>
  <w:style w:type="character" w:customStyle="1" w:styleId="affffa">
    <w:name w:val="Прилож_Название Знак"/>
    <w:basedOn w:val="a8"/>
    <w:link w:val="affff9"/>
    <w:rsid w:val="005931A0"/>
    <w:rPr>
      <w:rFonts w:ascii="Times New Roman Полужирный" w:eastAsia="Calibri" w:hAnsi="Times New Roman Полужирный" w:cs="Times New Roman"/>
      <w:b/>
      <w:iCs/>
      <w:caps/>
      <w:sz w:val="24"/>
    </w:rPr>
  </w:style>
  <w:style w:type="paragraph" w:customStyle="1" w:styleId="2f7">
    <w:name w:val="Прилож_Подзаг2"/>
    <w:next w:val="a6"/>
    <w:link w:val="2f8"/>
    <w:rsid w:val="005931A0"/>
    <w:pPr>
      <w:keepNext/>
      <w:keepLines/>
      <w:spacing w:before="240" w:after="120" w:line="240" w:lineRule="auto"/>
      <w:ind w:left="720" w:hanging="720"/>
    </w:pPr>
    <w:rPr>
      <w:rFonts w:ascii="Times New Roman" w:eastAsia="Calibri" w:hAnsi="Times New Roman" w:cs="Times New Roman"/>
      <w:b/>
      <w:iCs/>
      <w:sz w:val="24"/>
    </w:rPr>
  </w:style>
  <w:style w:type="character" w:customStyle="1" w:styleId="affffc">
    <w:name w:val="Прилож_Подзаголовок Знак"/>
    <w:basedOn w:val="a8"/>
    <w:link w:val="affffb"/>
    <w:rsid w:val="005931A0"/>
    <w:rPr>
      <w:rFonts w:ascii="Times New Roman" w:eastAsia="Calibri" w:hAnsi="Times New Roman" w:cs="Times New Roman"/>
      <w:b/>
      <w:iCs/>
      <w:sz w:val="24"/>
    </w:rPr>
  </w:style>
  <w:style w:type="character" w:customStyle="1" w:styleId="2f8">
    <w:name w:val="Прилож_Подзаг2 Знак"/>
    <w:basedOn w:val="a8"/>
    <w:link w:val="2f7"/>
    <w:rsid w:val="005931A0"/>
    <w:rPr>
      <w:rFonts w:ascii="Times New Roman" w:eastAsia="Calibri" w:hAnsi="Times New Roman" w:cs="Times New Roman"/>
      <w:b/>
      <w:iCs/>
      <w:sz w:val="24"/>
    </w:rPr>
  </w:style>
  <w:style w:type="paragraph" w:customStyle="1" w:styleId="1f6">
    <w:name w:val="1 ур_Нумерованный список"/>
    <w:link w:val="1f7"/>
    <w:rsid w:val="005931A0"/>
    <w:pPr>
      <w:spacing w:after="0" w:line="240" w:lineRule="auto"/>
      <w:ind w:left="993"/>
    </w:pPr>
    <w:rPr>
      <w:rFonts w:ascii="Times New Roman" w:eastAsia="Calibri" w:hAnsi="Times New Roman" w:cs="Times New Roman"/>
      <w:iCs/>
      <w:sz w:val="24"/>
    </w:rPr>
  </w:style>
  <w:style w:type="paragraph" w:customStyle="1" w:styleId="affffd">
    <w:name w:val="Прил_Назв_Табл"/>
    <w:next w:val="a6"/>
    <w:link w:val="affffe"/>
    <w:rsid w:val="005931A0"/>
    <w:pPr>
      <w:spacing w:after="0" w:line="240" w:lineRule="auto"/>
    </w:pPr>
    <w:rPr>
      <w:rFonts w:ascii="Times New Roman" w:eastAsia="Calibri" w:hAnsi="Times New Roman" w:cs="Times New Roman"/>
      <w:iCs/>
      <w:sz w:val="24"/>
      <w:szCs w:val="20"/>
    </w:rPr>
  </w:style>
  <w:style w:type="character" w:customStyle="1" w:styleId="1f7">
    <w:name w:val="1 ур_Нумерованный список Знак"/>
    <w:basedOn w:val="a8"/>
    <w:link w:val="1f6"/>
    <w:rsid w:val="005931A0"/>
    <w:rPr>
      <w:rFonts w:ascii="Times New Roman" w:eastAsia="Calibri" w:hAnsi="Times New Roman" w:cs="Times New Roman"/>
      <w:iCs/>
      <w:sz w:val="24"/>
    </w:rPr>
  </w:style>
  <w:style w:type="character" w:customStyle="1" w:styleId="affffe">
    <w:name w:val="Прил_Назв_Табл Знак"/>
    <w:basedOn w:val="a8"/>
    <w:link w:val="affffd"/>
    <w:rsid w:val="005931A0"/>
    <w:rPr>
      <w:rFonts w:ascii="Times New Roman" w:eastAsia="Calibri" w:hAnsi="Times New Roman" w:cs="Times New Roman"/>
      <w:iCs/>
      <w:sz w:val="24"/>
      <w:szCs w:val="20"/>
    </w:rPr>
  </w:style>
  <w:style w:type="paragraph" w:customStyle="1" w:styleId="a3">
    <w:name w:val="список для таблицы"/>
    <w:basedOn w:val="a6"/>
    <w:rsid w:val="005931A0"/>
    <w:pPr>
      <w:keepNext/>
      <w:numPr>
        <w:numId w:val="15"/>
      </w:numPr>
      <w:ind w:left="301" w:hanging="142"/>
      <w:jc w:val="left"/>
    </w:pPr>
    <w:rPr>
      <w:iCs/>
      <w:snapToGrid w:val="0"/>
      <w:spacing w:val="2"/>
      <w:szCs w:val="20"/>
    </w:rPr>
  </w:style>
  <w:style w:type="paragraph" w:customStyle="1" w:styleId="-0">
    <w:name w:val="Т_Название компании-разработчика"/>
    <w:basedOn w:val="afff6"/>
    <w:link w:val="-2"/>
    <w:rsid w:val="005931A0"/>
    <w:pPr>
      <w:ind w:firstLine="0"/>
      <w:jc w:val="center"/>
    </w:pPr>
    <w:rPr>
      <w:caps/>
    </w:rPr>
  </w:style>
  <w:style w:type="character" w:customStyle="1" w:styleId="-2">
    <w:name w:val="Т_Название компании-разработчика Знак"/>
    <w:basedOn w:val="1f2"/>
    <w:link w:val="-0"/>
    <w:rsid w:val="005931A0"/>
    <w:rPr>
      <w:rFonts w:ascii="Times New Roman" w:eastAsia="Times New Roman" w:hAnsi="Times New Roman" w:cs="Times New Roman"/>
      <w:iCs w:val="0"/>
      <w:caps/>
      <w:sz w:val="24"/>
      <w:szCs w:val="24"/>
    </w:rPr>
  </w:style>
  <w:style w:type="paragraph" w:customStyle="1" w:styleId="afffff">
    <w:name w:val="Т_Утв_Согл"/>
    <w:link w:val="afffff0"/>
    <w:rsid w:val="005931A0"/>
    <w:pPr>
      <w:spacing w:after="240" w:line="240" w:lineRule="auto"/>
      <w:ind w:left="992"/>
      <w:contextualSpacing/>
    </w:pPr>
    <w:rPr>
      <w:rFonts w:ascii="Times New Roman Полужирный" w:eastAsia="Times New Roman" w:hAnsi="Times New Roman Полужирный" w:cs="Times New Roman"/>
      <w:b/>
      <w:iCs/>
      <w:caps/>
      <w:sz w:val="24"/>
      <w:szCs w:val="20"/>
      <w:lang w:eastAsia="ru-RU"/>
    </w:rPr>
  </w:style>
  <w:style w:type="paragraph" w:customStyle="1" w:styleId="afffff1">
    <w:name w:val="Текст таблицы_титул"/>
    <w:link w:val="afffff2"/>
    <w:rsid w:val="005931A0"/>
    <w:pPr>
      <w:framePr w:hSpace="180" w:wrap="around" w:vAnchor="text" w:hAnchor="margin" w:xAlign="center" w:y="186"/>
      <w:spacing w:after="0" w:line="276" w:lineRule="auto"/>
      <w:ind w:right="284"/>
    </w:pPr>
    <w:rPr>
      <w:rFonts w:ascii="Times New Roman" w:eastAsiaTheme="minorEastAsia" w:hAnsi="Times New Roman" w:cs="Times New Roman"/>
      <w:iCs/>
      <w:sz w:val="24"/>
      <w:szCs w:val="24"/>
      <w:lang w:eastAsia="ru-RU"/>
    </w:rPr>
  </w:style>
  <w:style w:type="character" w:customStyle="1" w:styleId="afffff0">
    <w:name w:val="Т_Утв_Согл Знак"/>
    <w:basedOn w:val="a8"/>
    <w:link w:val="afffff"/>
    <w:rsid w:val="005931A0"/>
    <w:rPr>
      <w:rFonts w:ascii="Times New Roman Полужирный" w:eastAsia="Times New Roman" w:hAnsi="Times New Roman Полужирный" w:cs="Times New Roman"/>
      <w:b/>
      <w:iCs/>
      <w:caps/>
      <w:sz w:val="24"/>
      <w:szCs w:val="20"/>
      <w:lang w:eastAsia="ru-RU"/>
    </w:rPr>
  </w:style>
  <w:style w:type="paragraph" w:customStyle="1" w:styleId="afffff3">
    <w:name w:val="Т_Название системы"/>
    <w:link w:val="afffff4"/>
    <w:rsid w:val="005931A0"/>
    <w:pPr>
      <w:spacing w:before="720" w:after="0" w:line="240" w:lineRule="auto"/>
      <w:contextualSpacing/>
      <w:jc w:val="center"/>
    </w:pPr>
    <w:rPr>
      <w:rFonts w:ascii="Times New Roman" w:eastAsia="Times New Roman" w:hAnsi="Times New Roman" w:cstheme="majorBidi"/>
      <w:b/>
      <w:caps/>
      <w:spacing w:val="-10"/>
      <w:kern w:val="28"/>
      <w:sz w:val="32"/>
      <w:szCs w:val="32"/>
      <w:lang w:eastAsia="ru-RU"/>
    </w:rPr>
  </w:style>
  <w:style w:type="character" w:customStyle="1" w:styleId="afffff2">
    <w:name w:val="Текст таблицы_титул Знак"/>
    <w:basedOn w:val="a8"/>
    <w:link w:val="afffff1"/>
    <w:rsid w:val="005931A0"/>
    <w:rPr>
      <w:rFonts w:ascii="Times New Roman" w:eastAsiaTheme="minorEastAsia" w:hAnsi="Times New Roman" w:cs="Times New Roman"/>
      <w:iCs/>
      <w:sz w:val="24"/>
      <w:szCs w:val="24"/>
      <w:lang w:eastAsia="ru-RU"/>
    </w:rPr>
  </w:style>
  <w:style w:type="paragraph" w:customStyle="1" w:styleId="afffff5">
    <w:name w:val="_Т_Название подсистемы"/>
    <w:next w:val="a6"/>
    <w:link w:val="afffff6"/>
    <w:rsid w:val="005931A0"/>
    <w:pPr>
      <w:spacing w:before="720" w:after="120" w:line="240" w:lineRule="auto"/>
      <w:jc w:val="center"/>
    </w:pPr>
    <w:rPr>
      <w:rFonts w:ascii="Times New Roman Полужирный" w:eastAsia="Times New Roman" w:hAnsi="Times New Roman Полужирный" w:cstheme="majorBidi"/>
      <w:b/>
      <w:iCs/>
      <w:caps/>
      <w:spacing w:val="-10"/>
      <w:kern w:val="28"/>
      <w:sz w:val="32"/>
      <w:szCs w:val="32"/>
      <w:lang w:eastAsia="ru-RU"/>
    </w:rPr>
  </w:style>
  <w:style w:type="character" w:customStyle="1" w:styleId="afffff4">
    <w:name w:val="Т_Название системы Знак"/>
    <w:basedOn w:val="ae"/>
    <w:link w:val="afffff3"/>
    <w:rsid w:val="005931A0"/>
    <w:rPr>
      <w:rFonts w:ascii="Times New Roman" w:eastAsia="Times New Roman" w:hAnsi="Times New Roman" w:cstheme="majorBidi"/>
      <w:b/>
      <w:caps w:val="0"/>
      <w:spacing w:val="-10"/>
      <w:kern w:val="28"/>
      <w:sz w:val="32"/>
      <w:szCs w:val="32"/>
      <w:lang w:eastAsia="ru-RU"/>
    </w:rPr>
  </w:style>
  <w:style w:type="character" w:customStyle="1" w:styleId="afffff6">
    <w:name w:val="_Т_Название подсистемы Знак"/>
    <w:basedOn w:val="ae"/>
    <w:link w:val="afffff5"/>
    <w:rsid w:val="005931A0"/>
    <w:rPr>
      <w:rFonts w:ascii="Times New Roman Полужирный" w:eastAsia="Times New Roman" w:hAnsi="Times New Roman Полужирный" w:cstheme="majorBidi"/>
      <w:b/>
      <w:iCs/>
      <w:caps w:val="0"/>
      <w:spacing w:val="-10"/>
      <w:kern w:val="28"/>
      <w:sz w:val="32"/>
      <w:szCs w:val="32"/>
      <w:lang w:eastAsia="ru-RU"/>
    </w:rPr>
  </w:style>
  <w:style w:type="paragraph" w:customStyle="1" w:styleId="afffff7">
    <w:name w:val="Т_код документа"/>
    <w:next w:val="a6"/>
    <w:link w:val="afffff8"/>
    <w:rsid w:val="005931A0"/>
    <w:pPr>
      <w:spacing w:after="840" w:line="240" w:lineRule="auto"/>
      <w:jc w:val="center"/>
    </w:pPr>
    <w:rPr>
      <w:rFonts w:ascii="Times New Roman" w:eastAsia="Times New Roman" w:hAnsi="Times New Roman" w:cs="Times New Roman"/>
      <w:caps/>
      <w:color w:val="5A5A5A" w:themeColor="text1" w:themeTint="A5"/>
      <w:spacing w:val="15"/>
      <w:sz w:val="32"/>
      <w:szCs w:val="32"/>
      <w:lang w:eastAsia="ru-RU"/>
    </w:rPr>
  </w:style>
  <w:style w:type="paragraph" w:customStyle="1" w:styleId="afffff9">
    <w:name w:val="Т_год создания"/>
    <w:next w:val="a6"/>
    <w:link w:val="afffffa"/>
    <w:rsid w:val="005931A0"/>
    <w:pPr>
      <w:spacing w:before="240" w:after="0" w:line="240" w:lineRule="auto"/>
      <w:jc w:val="center"/>
    </w:pPr>
    <w:rPr>
      <w:rFonts w:ascii="Times New Roman" w:eastAsia="Times New Roman" w:hAnsi="Times New Roman" w:cs="Times New Roman"/>
      <w:iCs/>
      <w:sz w:val="24"/>
      <w:szCs w:val="24"/>
    </w:rPr>
  </w:style>
  <w:style w:type="character" w:customStyle="1" w:styleId="afffff8">
    <w:name w:val="Т_код документа Знак"/>
    <w:basedOn w:val="afffffb"/>
    <w:link w:val="afffff7"/>
    <w:rsid w:val="005931A0"/>
    <w:rPr>
      <w:rFonts w:ascii="Times New Roman" w:eastAsia="Times New Roman" w:hAnsi="Times New Roman" w:cs="Times New Roman"/>
      <w:iCs w:val="0"/>
      <w:caps w:val="0"/>
      <w:color w:val="5A5A5A" w:themeColor="text1" w:themeTint="A5"/>
      <w:spacing w:val="15"/>
      <w:sz w:val="32"/>
      <w:szCs w:val="32"/>
      <w:lang w:eastAsia="ru-RU"/>
    </w:rPr>
  </w:style>
  <w:style w:type="character" w:customStyle="1" w:styleId="afffffa">
    <w:name w:val="Т_год создания Знак"/>
    <w:basedOn w:val="1f2"/>
    <w:link w:val="afffff9"/>
    <w:rsid w:val="005931A0"/>
    <w:rPr>
      <w:rFonts w:ascii="Times New Roman" w:eastAsia="Times New Roman" w:hAnsi="Times New Roman" w:cs="Times New Roman"/>
      <w:iCs w:val="0"/>
      <w:sz w:val="24"/>
      <w:szCs w:val="24"/>
    </w:rPr>
  </w:style>
  <w:style w:type="paragraph" w:styleId="afffffc">
    <w:name w:val="Subtitle"/>
    <w:basedOn w:val="a6"/>
    <w:next w:val="a6"/>
    <w:link w:val="afffffb"/>
    <w:rsid w:val="008512EA"/>
    <w:pPr>
      <w:keepNext/>
      <w:keepLines/>
      <w:widowControl/>
      <w:autoSpaceDN/>
      <w:adjustRightInd/>
      <w:spacing w:before="240" w:after="120"/>
      <w:ind w:right="6"/>
      <w:contextualSpacing/>
      <w:jc w:val="center"/>
      <w:textAlignment w:val="auto"/>
    </w:pPr>
    <w:rPr>
      <w:caps/>
      <w:sz w:val="32"/>
      <w:szCs w:val="32"/>
    </w:rPr>
  </w:style>
  <w:style w:type="character" w:customStyle="1" w:styleId="afffffb">
    <w:name w:val="Подзаголовок Знак"/>
    <w:basedOn w:val="a8"/>
    <w:link w:val="afffffc"/>
    <w:rsid w:val="008512EA"/>
    <w:rPr>
      <w:rFonts w:ascii="Times New Roman" w:eastAsia="Times New Roman" w:hAnsi="Times New Roman" w:cs="Times New Roman"/>
      <w:caps/>
      <w:sz w:val="32"/>
      <w:szCs w:val="32"/>
      <w:lang w:eastAsia="ru-RU"/>
    </w:rPr>
  </w:style>
  <w:style w:type="paragraph" w:customStyle="1" w:styleId="afffffd">
    <w:name w:val="Колонтитул"/>
    <w:link w:val="afffffe"/>
    <w:rsid w:val="005931A0"/>
    <w:pPr>
      <w:spacing w:after="0" w:line="240" w:lineRule="auto"/>
    </w:pPr>
    <w:rPr>
      <w:rFonts w:ascii="Times New Roman" w:eastAsiaTheme="minorEastAsia" w:hAnsi="Times New Roman" w:cs="Times New Roman"/>
      <w:caps/>
      <w:sz w:val="20"/>
      <w:szCs w:val="24"/>
      <w:lang w:eastAsia="ru-RU"/>
    </w:rPr>
  </w:style>
  <w:style w:type="paragraph" w:customStyle="1" w:styleId="affffff">
    <w:name w:val="Прил_назв_рисунка"/>
    <w:next w:val="a6"/>
    <w:link w:val="affffff0"/>
    <w:rsid w:val="005931A0"/>
    <w:pPr>
      <w:spacing w:after="0" w:line="240" w:lineRule="auto"/>
      <w:jc w:val="center"/>
    </w:pPr>
    <w:rPr>
      <w:rFonts w:ascii="Times New Roman" w:eastAsia="Calibri" w:hAnsi="Times New Roman" w:cs="Times New Roman"/>
      <w:sz w:val="20"/>
      <w:szCs w:val="20"/>
      <w:lang w:eastAsia="ru-RU"/>
    </w:rPr>
  </w:style>
  <w:style w:type="character" w:customStyle="1" w:styleId="afffffe">
    <w:name w:val="Колонтитул Знак"/>
    <w:basedOn w:val="a8"/>
    <w:link w:val="afffffd"/>
    <w:rsid w:val="005931A0"/>
    <w:rPr>
      <w:rFonts w:ascii="Times New Roman" w:eastAsiaTheme="minorEastAsia" w:hAnsi="Times New Roman" w:cs="Times New Roman"/>
      <w:caps/>
      <w:sz w:val="20"/>
      <w:szCs w:val="24"/>
      <w:lang w:eastAsia="ru-RU"/>
    </w:rPr>
  </w:style>
  <w:style w:type="paragraph" w:customStyle="1" w:styleId="affffff1">
    <w:name w:val="П_Назв_табл"/>
    <w:next w:val="a6"/>
    <w:link w:val="affffff2"/>
    <w:rsid w:val="005931A0"/>
    <w:pPr>
      <w:spacing w:after="0" w:line="240" w:lineRule="auto"/>
    </w:pPr>
    <w:rPr>
      <w:rFonts w:ascii="Times New Roman" w:eastAsia="Calibri" w:hAnsi="Times New Roman" w:cs="Times New Roman"/>
      <w:iCs/>
      <w:sz w:val="20"/>
      <w:szCs w:val="20"/>
    </w:rPr>
  </w:style>
  <w:style w:type="character" w:customStyle="1" w:styleId="affffff0">
    <w:name w:val="Прил_назв_рисунка Знак"/>
    <w:basedOn w:val="a8"/>
    <w:link w:val="affffff"/>
    <w:rsid w:val="005931A0"/>
    <w:rPr>
      <w:rFonts w:ascii="Times New Roman" w:eastAsia="Calibri" w:hAnsi="Times New Roman" w:cs="Times New Roman"/>
      <w:sz w:val="20"/>
      <w:szCs w:val="20"/>
      <w:lang w:eastAsia="ru-RU"/>
    </w:rPr>
  </w:style>
  <w:style w:type="character" w:customStyle="1" w:styleId="affffff2">
    <w:name w:val="П_Назв_табл Знак"/>
    <w:basedOn w:val="a8"/>
    <w:link w:val="affffff1"/>
    <w:rsid w:val="005931A0"/>
    <w:rPr>
      <w:rFonts w:ascii="Times New Roman" w:eastAsia="Calibri" w:hAnsi="Times New Roman" w:cs="Times New Roman"/>
      <w:iCs/>
      <w:sz w:val="20"/>
      <w:szCs w:val="20"/>
    </w:rPr>
  </w:style>
  <w:style w:type="paragraph" w:customStyle="1" w:styleId="affffff3">
    <w:name w:val="К_Код док"/>
    <w:basedOn w:val="afffffc"/>
    <w:link w:val="affffff4"/>
    <w:rsid w:val="005931A0"/>
  </w:style>
  <w:style w:type="character" w:customStyle="1" w:styleId="affffff4">
    <w:name w:val="К_Код док Знак"/>
    <w:basedOn w:val="afffffb"/>
    <w:link w:val="affffff3"/>
    <w:rsid w:val="005931A0"/>
    <w:rPr>
      <w:rFonts w:ascii="Times New Roman" w:eastAsiaTheme="minorEastAsia" w:hAnsi="Times New Roman" w:cs="Times New Roman"/>
      <w:iCs w:val="0"/>
      <w:caps/>
      <w:color w:val="5A5A5A" w:themeColor="text1" w:themeTint="A5"/>
      <w:spacing w:val="15"/>
      <w:sz w:val="32"/>
      <w:szCs w:val="20"/>
      <w:lang w:eastAsia="ru-RU"/>
    </w:rPr>
  </w:style>
  <w:style w:type="paragraph" w:customStyle="1" w:styleId="affffff5">
    <w:name w:val="Название таблицы"/>
    <w:basedOn w:val="afb"/>
    <w:next w:val="a6"/>
    <w:rsid w:val="005931A0"/>
    <w:pPr>
      <w:spacing w:after="0" w:line="360" w:lineRule="auto"/>
      <w:jc w:val="left"/>
    </w:pPr>
    <w:rPr>
      <w:rFonts w:eastAsiaTheme="minorEastAsia"/>
      <w:bCs w:val="0"/>
      <w:i/>
      <w:iCs/>
      <w:sz w:val="20"/>
      <w:szCs w:val="20"/>
    </w:rPr>
  </w:style>
  <w:style w:type="paragraph" w:styleId="affffff6">
    <w:name w:val="List Bullet"/>
    <w:aliases w:val="1 уровень списка"/>
    <w:basedOn w:val="a6"/>
    <w:link w:val="affffff7"/>
    <w:uiPriority w:val="99"/>
    <w:unhideWhenUsed/>
    <w:rsid w:val="008512EA"/>
    <w:pPr>
      <w:contextualSpacing/>
    </w:pPr>
  </w:style>
  <w:style w:type="character" w:customStyle="1" w:styleId="affffff7">
    <w:name w:val="Маркированный список Знак"/>
    <w:aliases w:val="1 уровень списка Знак"/>
    <w:link w:val="affffff6"/>
    <w:uiPriority w:val="99"/>
    <w:locked/>
    <w:rsid w:val="005931A0"/>
    <w:rPr>
      <w:rFonts w:ascii="Times New Roman" w:eastAsia="Times New Roman" w:hAnsi="Times New Roman" w:cs="Times New Roman"/>
      <w:sz w:val="24"/>
      <w:szCs w:val="24"/>
      <w:lang w:eastAsia="ru-RU"/>
    </w:rPr>
  </w:style>
  <w:style w:type="paragraph" w:styleId="30">
    <w:name w:val="List Number 3"/>
    <w:basedOn w:val="a6"/>
    <w:uiPriority w:val="99"/>
    <w:semiHidden/>
    <w:unhideWhenUsed/>
    <w:rsid w:val="005931A0"/>
    <w:pPr>
      <w:numPr>
        <w:numId w:val="16"/>
      </w:numPr>
    </w:pPr>
    <w:rPr>
      <w:rFonts w:eastAsiaTheme="minorEastAsia"/>
    </w:rPr>
  </w:style>
  <w:style w:type="character" w:styleId="affffff8">
    <w:name w:val="Strong"/>
    <w:basedOn w:val="a8"/>
    <w:uiPriority w:val="22"/>
    <w:qFormat/>
    <w:rsid w:val="005931A0"/>
    <w:rPr>
      <w:b/>
      <w:bCs/>
    </w:rPr>
  </w:style>
  <w:style w:type="paragraph" w:customStyle="1" w:styleId="affffff9">
    <w:name w:val="пример"/>
    <w:basedOn w:val="a6"/>
    <w:link w:val="affffffa"/>
    <w:rsid w:val="005931A0"/>
    <w:rPr>
      <w:rFonts w:eastAsiaTheme="minorEastAsia"/>
      <w:i/>
      <w:color w:val="8496B0" w:themeColor="text2" w:themeTint="99"/>
    </w:rPr>
  </w:style>
  <w:style w:type="character" w:customStyle="1" w:styleId="affffffa">
    <w:name w:val="пример Знак"/>
    <w:basedOn w:val="a8"/>
    <w:link w:val="affffff9"/>
    <w:rsid w:val="005931A0"/>
    <w:rPr>
      <w:rFonts w:ascii="Times New Roman" w:eastAsiaTheme="minorEastAsia" w:hAnsi="Times New Roman" w:cs="Times New Roman"/>
      <w:i/>
      <w:color w:val="8496B0" w:themeColor="text2" w:themeTint="99"/>
      <w:sz w:val="24"/>
      <w:szCs w:val="24"/>
      <w:lang w:eastAsia="ru-RU"/>
    </w:rPr>
  </w:style>
  <w:style w:type="paragraph" w:styleId="20">
    <w:name w:val="List Bullet 2"/>
    <w:basedOn w:val="a6"/>
    <w:uiPriority w:val="99"/>
    <w:semiHidden/>
    <w:unhideWhenUsed/>
    <w:rsid w:val="005931A0"/>
    <w:pPr>
      <w:numPr>
        <w:numId w:val="17"/>
      </w:numPr>
      <w:suppressAutoHyphens/>
    </w:pPr>
    <w:rPr>
      <w:rFonts w:eastAsia="Calibri"/>
      <w:iCs/>
      <w:szCs w:val="20"/>
    </w:rPr>
  </w:style>
  <w:style w:type="paragraph" w:customStyle="1" w:styleId="2f9">
    <w:name w:val="2 уровень списка"/>
    <w:basedOn w:val="affffff6"/>
    <w:rsid w:val="005931A0"/>
    <w:pPr>
      <w:ind w:left="1418" w:hanging="284"/>
    </w:pPr>
    <w:rPr>
      <w:lang w:eastAsia="en-US"/>
    </w:rPr>
  </w:style>
  <w:style w:type="paragraph" w:customStyle="1" w:styleId="affffffb">
    <w:name w:val="Титул_Название документа"/>
    <w:next w:val="a6"/>
    <w:link w:val="affffffc"/>
    <w:rsid w:val="005931A0"/>
    <w:pPr>
      <w:spacing w:before="480" w:after="0" w:line="360" w:lineRule="auto"/>
      <w:contextualSpacing/>
      <w:jc w:val="center"/>
    </w:pPr>
    <w:rPr>
      <w:rFonts w:ascii="Times New Roman" w:eastAsia="Times New Roman" w:hAnsi="Times New Roman" w:cs="Times New Roman"/>
      <w:iCs/>
      <w:caps/>
      <w:sz w:val="32"/>
      <w:szCs w:val="32"/>
      <w:lang w:eastAsia="ru-RU"/>
    </w:rPr>
  </w:style>
  <w:style w:type="paragraph" w:customStyle="1" w:styleId="affffffd">
    <w:name w:val="Титул_код документа"/>
    <w:link w:val="affffffe"/>
    <w:rsid w:val="005931A0"/>
    <w:pPr>
      <w:spacing w:after="480" w:line="360" w:lineRule="auto"/>
      <w:contextualSpacing/>
      <w:jc w:val="center"/>
    </w:pPr>
    <w:rPr>
      <w:rFonts w:ascii="Times New Roman" w:eastAsia="Times New Roman" w:hAnsi="Times New Roman" w:cs="Times New Roman"/>
      <w:caps/>
      <w:sz w:val="32"/>
      <w:szCs w:val="32"/>
      <w:lang w:eastAsia="ru-RU"/>
    </w:rPr>
  </w:style>
  <w:style w:type="character" w:customStyle="1" w:styleId="affffffc">
    <w:name w:val="Титул_Название документа Знак"/>
    <w:basedOn w:val="a8"/>
    <w:link w:val="affffffb"/>
    <w:rsid w:val="005931A0"/>
    <w:rPr>
      <w:rFonts w:ascii="Times New Roman" w:eastAsia="Times New Roman" w:hAnsi="Times New Roman" w:cs="Times New Roman"/>
      <w:iCs/>
      <w:caps/>
      <w:sz w:val="32"/>
      <w:szCs w:val="32"/>
      <w:lang w:eastAsia="ru-RU"/>
    </w:rPr>
  </w:style>
  <w:style w:type="character" w:customStyle="1" w:styleId="affffffe">
    <w:name w:val="Титул_код документа Знак"/>
    <w:basedOn w:val="a8"/>
    <w:link w:val="affffffd"/>
    <w:rsid w:val="005931A0"/>
    <w:rPr>
      <w:rFonts w:ascii="Times New Roman" w:eastAsia="Times New Roman" w:hAnsi="Times New Roman" w:cs="Times New Roman"/>
      <w:caps/>
      <w:sz w:val="32"/>
      <w:szCs w:val="32"/>
      <w:lang w:eastAsia="ru-RU"/>
    </w:rPr>
  </w:style>
  <w:style w:type="paragraph" w:customStyle="1" w:styleId="afffffff">
    <w:name w:val="Табл_Назв"/>
    <w:next w:val="a6"/>
    <w:link w:val="afffffff0"/>
    <w:rsid w:val="005931A0"/>
    <w:pPr>
      <w:spacing w:after="0" w:line="240" w:lineRule="auto"/>
      <w:jc w:val="both"/>
    </w:pPr>
    <w:rPr>
      <w:rFonts w:ascii="Times New Roman" w:eastAsia="Calibri" w:hAnsi="Times New Roman" w:cs="Times New Roman"/>
      <w:iCs/>
      <w:sz w:val="20"/>
      <w:szCs w:val="20"/>
      <w:lang w:eastAsia="ru-RU"/>
    </w:rPr>
  </w:style>
  <w:style w:type="character" w:customStyle="1" w:styleId="afffffff0">
    <w:name w:val="Табл_Назв Знак"/>
    <w:basedOn w:val="a8"/>
    <w:link w:val="afffffff"/>
    <w:rsid w:val="005931A0"/>
    <w:rPr>
      <w:rFonts w:ascii="Times New Roman" w:eastAsia="Calibri" w:hAnsi="Times New Roman" w:cs="Times New Roman"/>
      <w:iCs/>
      <w:sz w:val="20"/>
      <w:szCs w:val="20"/>
      <w:lang w:eastAsia="ru-RU"/>
    </w:rPr>
  </w:style>
  <w:style w:type="paragraph" w:customStyle="1" w:styleId="15">
    <w:name w:val="Маркированный 1 уровень"/>
    <w:basedOn w:val="a6"/>
    <w:uiPriority w:val="99"/>
    <w:rsid w:val="005931A0"/>
    <w:pPr>
      <w:numPr>
        <w:numId w:val="18"/>
      </w:numPr>
      <w:suppressAutoHyphens/>
      <w:spacing w:before="120" w:after="120"/>
    </w:pPr>
    <w:rPr>
      <w:iCs/>
      <w:szCs w:val="20"/>
    </w:rPr>
  </w:style>
  <w:style w:type="paragraph" w:customStyle="1" w:styleId="afffffff1">
    <w:name w:val="Раздел документа"/>
    <w:basedOn w:val="a6"/>
    <w:next w:val="a6"/>
    <w:rsid w:val="005931A0"/>
    <w:pPr>
      <w:keepNext/>
      <w:suppressAutoHyphens/>
      <w:spacing w:before="240" w:after="120" w:line="480" w:lineRule="auto"/>
      <w:jc w:val="center"/>
    </w:pPr>
    <w:rPr>
      <w:rFonts w:eastAsia="Calibri"/>
      <w:b/>
      <w:iCs/>
      <w:caps/>
      <w:szCs w:val="20"/>
    </w:rPr>
  </w:style>
  <w:style w:type="paragraph" w:styleId="53">
    <w:name w:val="toc 5"/>
    <w:basedOn w:val="a6"/>
    <w:next w:val="a6"/>
    <w:autoRedefine/>
    <w:uiPriority w:val="39"/>
    <w:rsid w:val="008512EA"/>
    <w:pPr>
      <w:ind w:left="960"/>
    </w:pPr>
  </w:style>
  <w:style w:type="paragraph" w:styleId="61">
    <w:name w:val="toc 6"/>
    <w:basedOn w:val="a6"/>
    <w:next w:val="a6"/>
    <w:autoRedefine/>
    <w:uiPriority w:val="39"/>
    <w:rsid w:val="008512EA"/>
    <w:pPr>
      <w:ind w:left="1200"/>
    </w:pPr>
  </w:style>
  <w:style w:type="paragraph" w:styleId="71">
    <w:name w:val="toc 7"/>
    <w:basedOn w:val="a6"/>
    <w:next w:val="a6"/>
    <w:autoRedefine/>
    <w:uiPriority w:val="39"/>
    <w:rsid w:val="008512EA"/>
    <w:pPr>
      <w:ind w:left="1440"/>
    </w:pPr>
  </w:style>
  <w:style w:type="paragraph" w:styleId="81">
    <w:name w:val="toc 8"/>
    <w:basedOn w:val="a6"/>
    <w:next w:val="a6"/>
    <w:autoRedefine/>
    <w:uiPriority w:val="39"/>
    <w:rsid w:val="008512EA"/>
    <w:pPr>
      <w:ind w:left="1680"/>
    </w:pPr>
  </w:style>
  <w:style w:type="paragraph" w:styleId="91">
    <w:name w:val="toc 9"/>
    <w:basedOn w:val="a6"/>
    <w:next w:val="a6"/>
    <w:autoRedefine/>
    <w:uiPriority w:val="39"/>
    <w:rsid w:val="008512EA"/>
    <w:pPr>
      <w:ind w:left="1920"/>
    </w:pPr>
  </w:style>
  <w:style w:type="character" w:customStyle="1" w:styleId="112">
    <w:name w:val="Неразрешенное упоминание11"/>
    <w:basedOn w:val="a8"/>
    <w:uiPriority w:val="99"/>
    <w:semiHidden/>
    <w:unhideWhenUsed/>
    <w:rsid w:val="005931A0"/>
    <w:rPr>
      <w:color w:val="605E5C"/>
      <w:shd w:val="clear" w:color="auto" w:fill="E1DFDD"/>
    </w:rPr>
  </w:style>
  <w:style w:type="paragraph" w:customStyle="1" w:styleId="afffffff2">
    <w:name w:val="Маркированный для таблицы"/>
    <w:basedOn w:val="a6"/>
    <w:rsid w:val="005931A0"/>
    <w:pPr>
      <w:keepNext/>
      <w:ind w:left="360" w:hanging="360"/>
      <w:jc w:val="left"/>
    </w:pPr>
    <w:rPr>
      <w:snapToGrid w:val="0"/>
      <w:spacing w:val="2"/>
      <w:szCs w:val="20"/>
    </w:rPr>
  </w:style>
  <w:style w:type="paragraph" w:customStyle="1" w:styleId="phfigure">
    <w:name w:val="ph_figure"/>
    <w:basedOn w:val="a6"/>
    <w:rsid w:val="005931A0"/>
    <w:pPr>
      <w:keepNext/>
      <w:spacing w:before="20" w:after="120"/>
      <w:jc w:val="center"/>
    </w:pPr>
    <w:rPr>
      <w:szCs w:val="20"/>
    </w:rPr>
  </w:style>
  <w:style w:type="paragraph" w:customStyle="1" w:styleId="113">
    <w:name w:val="11"/>
    <w:basedOn w:val="a6"/>
    <w:rsid w:val="005931A0"/>
    <w:pPr>
      <w:spacing w:before="150" w:after="150"/>
      <w:ind w:left="150" w:right="150"/>
      <w:jc w:val="left"/>
    </w:pPr>
  </w:style>
  <w:style w:type="paragraph" w:customStyle="1" w:styleId="H5">
    <w:name w:val="H5"/>
    <w:basedOn w:val="H4"/>
    <w:next w:val="a6"/>
    <w:link w:val="H50"/>
    <w:rsid w:val="005931A0"/>
    <w:pPr>
      <w:numPr>
        <w:ilvl w:val="0"/>
        <w:numId w:val="0"/>
      </w:numPr>
      <w:tabs>
        <w:tab w:val="num" w:pos="360"/>
      </w:tabs>
      <w:spacing w:before="240"/>
      <w:ind w:left="720" w:firstLine="357"/>
      <w:outlineLvl w:val="4"/>
    </w:pPr>
    <w:rPr>
      <w:i/>
      <w:color w:val="1F3763" w:themeColor="accent1" w:themeShade="7F"/>
      <w:u w:val="single"/>
    </w:rPr>
  </w:style>
  <w:style w:type="paragraph" w:customStyle="1" w:styleId="a2">
    <w:name w:val="Нумерация текст"/>
    <w:basedOn w:val="afd"/>
    <w:link w:val="afffffff3"/>
    <w:rsid w:val="005931A0"/>
    <w:pPr>
      <w:numPr>
        <w:numId w:val="19"/>
      </w:numPr>
      <w:ind w:left="714" w:hanging="357"/>
    </w:pPr>
    <w:rPr>
      <w:rFonts w:cs="Times New Roman"/>
      <w:szCs w:val="20"/>
      <w:lang w:eastAsia="ru-RU"/>
    </w:rPr>
  </w:style>
  <w:style w:type="character" w:customStyle="1" w:styleId="afffffff3">
    <w:name w:val="Нумерация текст Знак"/>
    <w:basedOn w:val="afe"/>
    <w:link w:val="a2"/>
    <w:rsid w:val="005931A0"/>
    <w:rPr>
      <w:rFonts w:cs="Times New Roman"/>
      <w:sz w:val="24"/>
      <w:szCs w:val="20"/>
      <w:lang w:eastAsia="ru-RU"/>
    </w:rPr>
  </w:style>
  <w:style w:type="character" w:customStyle="1" w:styleId="H50">
    <w:name w:val="H5 Знак"/>
    <w:basedOn w:val="H40"/>
    <w:link w:val="H5"/>
    <w:rsid w:val="005931A0"/>
    <w:rPr>
      <w:rFonts w:ascii="Times New Roman" w:eastAsiaTheme="majorEastAsia" w:hAnsi="Times New Roman" w:cstheme="majorBidi"/>
      <w:b w:val="0"/>
      <w:bCs/>
      <w:i/>
      <w:color w:val="1F3763" w:themeColor="accent1" w:themeShade="7F"/>
      <w:sz w:val="24"/>
      <w:szCs w:val="24"/>
      <w:u w:val="single"/>
      <w:lang w:eastAsia="ru-RU"/>
    </w:rPr>
  </w:style>
  <w:style w:type="character" w:styleId="afffffff4">
    <w:name w:val="page number"/>
    <w:basedOn w:val="a8"/>
    <w:rsid w:val="005931A0"/>
    <w:rPr>
      <w:rFonts w:ascii="Arial" w:hAnsi="Arial"/>
      <w:sz w:val="20"/>
    </w:rPr>
  </w:style>
  <w:style w:type="numbering" w:styleId="111111">
    <w:name w:val="Outline List 2"/>
    <w:rsid w:val="005931A0"/>
    <w:pPr>
      <w:numPr>
        <w:numId w:val="20"/>
      </w:numPr>
    </w:pPr>
  </w:style>
  <w:style w:type="paragraph" w:styleId="afffffff5">
    <w:name w:val="Document Map"/>
    <w:basedOn w:val="a6"/>
    <w:link w:val="afffffff6"/>
    <w:rsid w:val="008512EA"/>
    <w:rPr>
      <w:rFonts w:ascii="Tahoma" w:hAnsi="Tahoma" w:cs="Tahoma"/>
      <w:sz w:val="16"/>
      <w:szCs w:val="16"/>
    </w:rPr>
  </w:style>
  <w:style w:type="character" w:customStyle="1" w:styleId="afffffff6">
    <w:name w:val="Схема документа Знак"/>
    <w:link w:val="afffffff5"/>
    <w:rsid w:val="008512EA"/>
    <w:rPr>
      <w:rFonts w:ascii="Tahoma" w:eastAsia="Times New Roman" w:hAnsi="Tahoma" w:cs="Tahoma"/>
      <w:sz w:val="16"/>
      <w:szCs w:val="16"/>
      <w:lang w:eastAsia="ru-RU"/>
    </w:rPr>
  </w:style>
  <w:style w:type="table" w:customStyle="1" w:styleId="ScrollSectionColumn">
    <w:name w:val="Scroll Section Column"/>
    <w:basedOn w:val="a9"/>
    <w:uiPriority w:val="99"/>
    <w:rsid w:val="005931A0"/>
    <w:pPr>
      <w:spacing w:after="0" w:line="240" w:lineRule="auto"/>
    </w:pPr>
    <w:rPr>
      <w:rFonts w:ascii="Times New Roman" w:eastAsia="Times New Roman" w:hAnsi="Times New Roman" w:cs="Times New Roman"/>
      <w:sz w:val="24"/>
      <w:szCs w:val="24"/>
      <w:lang w:val="en-US"/>
    </w:rPr>
    <w:tblPr/>
  </w:style>
  <w:style w:type="table" w:customStyle="1" w:styleId="ScrollTip">
    <w:name w:val="Scroll Tip"/>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9"/>
    <w:uiPriority w:val="99"/>
    <w:qFormat/>
    <w:rsid w:val="005931A0"/>
    <w:pPr>
      <w:spacing w:after="0" w:line="240" w:lineRule="auto"/>
      <w:ind w:left="173" w:right="259"/>
    </w:pPr>
    <w:rPr>
      <w:rFonts w:ascii="Courier New" w:eastAsia="Times New Roman" w:hAnsi="Courier New" w:cs="Times New Roman"/>
      <w:sz w:val="18"/>
      <w:szCs w:val="24"/>
      <w:lang w:val="en-US"/>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Panel">
    <w:name w:val="Scroll Panel"/>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9"/>
    <w:uiPriority w:val="99"/>
    <w:qFormat/>
    <w:rsid w:val="005931A0"/>
    <w:pPr>
      <w:spacing w:after="0" w:line="240" w:lineRule="auto"/>
      <w:ind w:left="173" w:right="259"/>
    </w:pPr>
    <w:rPr>
      <w:rFonts w:ascii="Times New Roman" w:eastAsia="Times New Roman" w:hAnsi="Times New Roman" w:cs="Times New Roman"/>
      <w:sz w:val="24"/>
      <w:szCs w:val="24"/>
      <w:lang w:val="en-US"/>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9"/>
    <w:uiPriority w:val="99"/>
    <w:qFormat/>
    <w:rsid w:val="005931A0"/>
    <w:pPr>
      <w:spacing w:after="0" w:line="240" w:lineRule="auto"/>
      <w:ind w:left="173" w:right="259"/>
    </w:pPr>
    <w:rPr>
      <w:rFonts w:ascii="Times New Roman" w:eastAsia="Times New Roman" w:hAnsi="Times New Roman" w:cs="Times New Roman"/>
      <w:i/>
      <w:sz w:val="24"/>
      <w:szCs w:val="24"/>
      <w:lang w:val="en-US"/>
    </w:rPr>
    <w:tblPr>
      <w:tblCellMar>
        <w:left w:w="58" w:type="dxa"/>
        <w:right w:w="58" w:type="dxa"/>
      </w:tblCellMar>
    </w:tblPr>
    <w:tblStylePr w:type="firstCol">
      <w:tblPr/>
      <w:tcPr>
        <w:tcBorders>
          <w:left w:val="single" w:sz="4" w:space="0" w:color="6199C9"/>
        </w:tcBorders>
      </w:tcPr>
    </w:tblStylePr>
  </w:style>
  <w:style w:type="paragraph" w:styleId="afffffff7">
    <w:name w:val="Plain Text"/>
    <w:basedOn w:val="a6"/>
    <w:link w:val="afffffff8"/>
    <w:uiPriority w:val="99"/>
    <w:unhideWhenUsed/>
    <w:rsid w:val="008512EA"/>
    <w:rPr>
      <w:rFonts w:ascii="Calibri" w:hAnsi="Calibri"/>
    </w:rPr>
  </w:style>
  <w:style w:type="character" w:customStyle="1" w:styleId="afffffff8">
    <w:name w:val="Текст Знак"/>
    <w:basedOn w:val="a8"/>
    <w:link w:val="afffffff7"/>
    <w:uiPriority w:val="99"/>
    <w:rsid w:val="008512EA"/>
    <w:rPr>
      <w:rFonts w:ascii="Calibri" w:eastAsia="Times New Roman" w:hAnsi="Calibri" w:cs="Times New Roman"/>
      <w:sz w:val="24"/>
      <w:szCs w:val="24"/>
      <w:lang w:eastAsia="ru-RU"/>
    </w:rPr>
  </w:style>
  <w:style w:type="paragraph" w:customStyle="1" w:styleId="SublineHeader">
    <w:name w:val="Subline Header"/>
    <w:basedOn w:val="ad"/>
    <w:rsid w:val="005931A0"/>
    <w:pPr>
      <w:keepLines w:val="0"/>
      <w:spacing w:before="120"/>
      <w:contextualSpacing w:val="0"/>
      <w:outlineLvl w:val="0"/>
    </w:pPr>
    <w:rPr>
      <w:rFonts w:ascii="Arial" w:hAnsi="Arial" w:cs="Arial"/>
      <w:b w:val="0"/>
      <w:color w:val="A6A6A6" w:themeColor="background1" w:themeShade="A6"/>
      <w:sz w:val="28"/>
      <w:shd w:val="clear" w:color="auto" w:fill="FFFFFF"/>
      <w:lang w:val="en-US"/>
    </w:rPr>
  </w:style>
  <w:style w:type="paragraph" w:customStyle="1" w:styleId="SublineHeaderLevel2">
    <w:name w:val="SublineHeader Level2"/>
    <w:basedOn w:val="SublineHeader"/>
    <w:rsid w:val="005931A0"/>
    <w:rPr>
      <w:sz w:val="24"/>
      <w:szCs w:val="24"/>
    </w:rPr>
  </w:style>
  <w:style w:type="character" w:styleId="afffffff9">
    <w:name w:val="Intense Emphasis"/>
    <w:basedOn w:val="a8"/>
    <w:rsid w:val="005931A0"/>
    <w:rPr>
      <w:i/>
      <w:iCs/>
      <w:color w:val="7F7F7F" w:themeColor="text1" w:themeTint="80"/>
    </w:rPr>
  </w:style>
  <w:style w:type="paragraph" w:styleId="afffffffa">
    <w:name w:val="Intense Quote"/>
    <w:basedOn w:val="a6"/>
    <w:next w:val="a6"/>
    <w:link w:val="afffffffb"/>
    <w:rsid w:val="005931A0"/>
    <w:pPr>
      <w:pBdr>
        <w:top w:val="single" w:sz="4" w:space="10" w:color="4472C4" w:themeColor="accent1"/>
        <w:bottom w:val="single" w:sz="4" w:space="10" w:color="4472C4" w:themeColor="accent1"/>
      </w:pBdr>
      <w:spacing w:before="360" w:after="360"/>
      <w:ind w:left="864" w:right="864"/>
      <w:jc w:val="center"/>
    </w:pPr>
    <w:rPr>
      <w:rFonts w:ascii="Arial" w:hAnsi="Arial"/>
      <w:i/>
      <w:iCs/>
      <w:color w:val="7F7F7F" w:themeColor="text1" w:themeTint="80"/>
      <w:sz w:val="20"/>
      <w:lang w:val="en-US"/>
    </w:rPr>
  </w:style>
  <w:style w:type="character" w:customStyle="1" w:styleId="afffffffb">
    <w:name w:val="Выделенная цитата Знак"/>
    <w:basedOn w:val="a8"/>
    <w:link w:val="afffffffa"/>
    <w:rsid w:val="005931A0"/>
    <w:rPr>
      <w:rFonts w:ascii="Arial" w:eastAsia="Times New Roman" w:hAnsi="Arial" w:cs="Times New Roman"/>
      <w:i/>
      <w:iCs/>
      <w:color w:val="7F7F7F" w:themeColor="text1" w:themeTint="80"/>
      <w:sz w:val="20"/>
      <w:szCs w:val="24"/>
      <w:lang w:val="en-US"/>
    </w:rPr>
  </w:style>
  <w:style w:type="character" w:styleId="afffffffc">
    <w:name w:val="Intense Reference"/>
    <w:basedOn w:val="a8"/>
    <w:rsid w:val="005931A0"/>
    <w:rPr>
      <w:b/>
      <w:bCs/>
      <w:smallCaps/>
      <w:color w:val="7F7F7F" w:themeColor="text1" w:themeTint="80"/>
      <w:spacing w:val="5"/>
    </w:rPr>
  </w:style>
  <w:style w:type="table" w:customStyle="1" w:styleId="114">
    <w:name w:val="Таблица простая 11"/>
    <w:basedOn w:val="a9"/>
    <w:rsid w:val="005931A0"/>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9"/>
    <w:rsid w:val="005931A0"/>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9"/>
    <w:uiPriority w:val="99"/>
    <w:rsid w:val="005931A0"/>
    <w:pPr>
      <w:spacing w:after="0" w:line="240" w:lineRule="auto"/>
    </w:pPr>
    <w:rPr>
      <w:rFonts w:ascii="Times New Roman" w:eastAsia="Times New Roman" w:hAnsi="Times New Roman" w:cs="Times New Roman"/>
      <w:sz w:val="24"/>
      <w:szCs w:val="24"/>
      <w:lang w:val="en-US"/>
    </w:rPr>
    <w:tblPr/>
  </w:style>
  <w:style w:type="character" w:styleId="afffffffd">
    <w:name w:val="FollowedHyperlink"/>
    <w:basedOn w:val="a8"/>
    <w:uiPriority w:val="99"/>
    <w:unhideWhenUsed/>
    <w:rsid w:val="005931A0"/>
    <w:rPr>
      <w:color w:val="954F72" w:themeColor="followedHyperlink"/>
      <w:u w:val="single"/>
    </w:rPr>
  </w:style>
  <w:style w:type="character" w:customStyle="1" w:styleId="2fa">
    <w:name w:val="Неразрешенное упоминание2"/>
    <w:basedOn w:val="a8"/>
    <w:uiPriority w:val="99"/>
    <w:semiHidden/>
    <w:unhideWhenUsed/>
    <w:rsid w:val="00E3721A"/>
    <w:rPr>
      <w:color w:val="605E5C"/>
      <w:shd w:val="clear" w:color="auto" w:fill="E1DFDD"/>
    </w:rPr>
  </w:style>
  <w:style w:type="paragraph" w:styleId="afffffffe">
    <w:name w:val="endnote text"/>
    <w:basedOn w:val="a6"/>
    <w:link w:val="affffffff"/>
    <w:semiHidden/>
    <w:rsid w:val="008512EA"/>
    <w:rPr>
      <w:sz w:val="20"/>
      <w:szCs w:val="20"/>
    </w:rPr>
  </w:style>
  <w:style w:type="character" w:customStyle="1" w:styleId="affffffff">
    <w:name w:val="Текст концевой сноски Знак"/>
    <w:basedOn w:val="a8"/>
    <w:link w:val="afffffffe"/>
    <w:semiHidden/>
    <w:rsid w:val="008512EA"/>
    <w:rPr>
      <w:rFonts w:ascii="Times New Roman" w:eastAsia="Times New Roman" w:hAnsi="Times New Roman" w:cs="Times New Roman"/>
      <w:sz w:val="20"/>
      <w:szCs w:val="20"/>
      <w:lang w:eastAsia="ru-RU"/>
    </w:rPr>
  </w:style>
  <w:style w:type="character" w:styleId="affffffff0">
    <w:name w:val="endnote reference"/>
    <w:semiHidden/>
    <w:rsid w:val="008512EA"/>
    <w:rPr>
      <w:vertAlign w:val="superscript"/>
    </w:rPr>
  </w:style>
  <w:style w:type="paragraph" w:customStyle="1" w:styleId="msonormal0">
    <w:name w:val="msonormal"/>
    <w:basedOn w:val="a6"/>
    <w:rsid w:val="00DA5AFE"/>
    <w:pPr>
      <w:spacing w:before="100" w:beforeAutospacing="1" w:after="100" w:afterAutospacing="1"/>
      <w:jc w:val="left"/>
    </w:pPr>
  </w:style>
  <w:style w:type="paragraph" w:customStyle="1" w:styleId="xl69">
    <w:name w:val="xl69"/>
    <w:basedOn w:val="a6"/>
    <w:rsid w:val="00DA5A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6"/>
    <w:rsid w:val="00DA5AF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ascii="Arial" w:hAnsi="Arial" w:cs="Arial"/>
      <w:sz w:val="20"/>
      <w:szCs w:val="20"/>
    </w:rPr>
  </w:style>
  <w:style w:type="paragraph" w:customStyle="1" w:styleId="xl71">
    <w:name w:val="xl71"/>
    <w:basedOn w:val="a6"/>
    <w:rsid w:val="00DA5AF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ascii="Arial" w:hAnsi="Arial" w:cs="Arial"/>
      <w:sz w:val="20"/>
      <w:szCs w:val="20"/>
    </w:rPr>
  </w:style>
  <w:style w:type="paragraph" w:customStyle="1" w:styleId="xl72">
    <w:name w:val="xl72"/>
    <w:basedOn w:val="a6"/>
    <w:rsid w:val="00DA5A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6"/>
    <w:rsid w:val="00DA5AFE"/>
    <w:pPr>
      <w:pBdr>
        <w:top w:val="single" w:sz="4" w:space="0" w:color="auto"/>
        <w:left w:val="single" w:sz="4" w:space="27" w:color="auto"/>
        <w:bottom w:val="single" w:sz="4" w:space="0" w:color="auto"/>
        <w:right w:val="single" w:sz="4" w:space="0" w:color="auto"/>
      </w:pBdr>
      <w:shd w:val="clear" w:color="000000" w:fill="C5D9F1"/>
      <w:spacing w:before="100" w:beforeAutospacing="1" w:after="100" w:afterAutospacing="1"/>
      <w:ind w:firstLineChars="300" w:firstLine="300"/>
      <w:jc w:val="left"/>
    </w:pPr>
    <w:rPr>
      <w:rFonts w:ascii="Arial" w:hAnsi="Arial" w:cs="Arial"/>
      <w:b/>
      <w:bCs/>
      <w:sz w:val="20"/>
      <w:szCs w:val="20"/>
    </w:rPr>
  </w:style>
  <w:style w:type="paragraph" w:customStyle="1" w:styleId="xl74">
    <w:name w:val="xl74"/>
    <w:basedOn w:val="a6"/>
    <w:rsid w:val="00DA5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6"/>
    <w:rsid w:val="00DA5AFE"/>
    <w:pPr>
      <w:spacing w:before="100" w:beforeAutospacing="1" w:after="100" w:afterAutospacing="1"/>
      <w:ind w:firstLineChars="100" w:firstLine="100"/>
      <w:jc w:val="left"/>
    </w:pPr>
    <w:rPr>
      <w:rFonts w:ascii="Arial" w:hAnsi="Arial" w:cs="Arial"/>
      <w:sz w:val="20"/>
      <w:szCs w:val="20"/>
    </w:rPr>
  </w:style>
  <w:style w:type="paragraph" w:customStyle="1" w:styleId="xl76">
    <w:name w:val="xl76"/>
    <w:basedOn w:val="a6"/>
    <w:rsid w:val="00DA5AFE"/>
    <w:pPr>
      <w:spacing w:before="100" w:beforeAutospacing="1" w:after="100" w:afterAutospacing="1"/>
      <w:jc w:val="center"/>
    </w:pPr>
  </w:style>
  <w:style w:type="paragraph" w:customStyle="1" w:styleId="xl77">
    <w:name w:val="xl77"/>
    <w:basedOn w:val="a6"/>
    <w:rsid w:val="00DA5AFE"/>
    <w:pPr>
      <w:spacing w:before="100" w:beforeAutospacing="1" w:after="100" w:afterAutospacing="1"/>
      <w:jc w:val="center"/>
    </w:pPr>
  </w:style>
  <w:style w:type="paragraph" w:customStyle="1" w:styleId="xl78">
    <w:name w:val="xl78"/>
    <w:basedOn w:val="a6"/>
    <w:rsid w:val="00DA5AFE"/>
    <w:pPr>
      <w:spacing w:before="100" w:beforeAutospacing="1" w:after="100" w:afterAutospacing="1"/>
      <w:jc w:val="center"/>
    </w:pPr>
    <w:rPr>
      <w:b/>
      <w:bCs/>
    </w:rPr>
  </w:style>
  <w:style w:type="paragraph" w:customStyle="1" w:styleId="xl79">
    <w:name w:val="xl79"/>
    <w:basedOn w:val="a6"/>
    <w:rsid w:val="00DA5AFE"/>
    <w:pPr>
      <w:pBdr>
        <w:top w:val="single" w:sz="4" w:space="0" w:color="auto"/>
        <w:left w:val="single" w:sz="4" w:space="27" w:color="auto"/>
        <w:bottom w:val="single" w:sz="4" w:space="0" w:color="auto"/>
        <w:right w:val="single" w:sz="4" w:space="0" w:color="auto"/>
      </w:pBdr>
      <w:shd w:val="clear" w:color="000000" w:fill="CCC0DA"/>
      <w:spacing w:before="100" w:beforeAutospacing="1" w:after="100" w:afterAutospacing="1"/>
      <w:ind w:firstLineChars="300" w:firstLine="300"/>
      <w:jc w:val="left"/>
    </w:pPr>
    <w:rPr>
      <w:rFonts w:ascii="Arial" w:hAnsi="Arial" w:cs="Arial"/>
      <w:b/>
      <w:bCs/>
      <w:sz w:val="20"/>
      <w:szCs w:val="20"/>
    </w:rPr>
  </w:style>
  <w:style w:type="paragraph" w:customStyle="1" w:styleId="xl80">
    <w:name w:val="xl80"/>
    <w:basedOn w:val="a6"/>
    <w:rsid w:val="00DA5AFE"/>
    <w:pPr>
      <w:pBdr>
        <w:top w:val="single" w:sz="4" w:space="0" w:color="auto"/>
        <w:left w:val="single" w:sz="4" w:space="31" w:color="auto"/>
        <w:bottom w:val="single" w:sz="4" w:space="0" w:color="auto"/>
        <w:right w:val="single" w:sz="4" w:space="0" w:color="auto"/>
      </w:pBdr>
      <w:shd w:val="clear" w:color="000000" w:fill="E4DFEC"/>
      <w:spacing w:before="100" w:beforeAutospacing="1" w:after="100" w:afterAutospacing="1"/>
      <w:ind w:firstLineChars="500" w:firstLine="500"/>
      <w:jc w:val="left"/>
    </w:pPr>
    <w:rPr>
      <w:rFonts w:ascii="Arial" w:hAnsi="Arial" w:cs="Arial"/>
      <w:sz w:val="20"/>
      <w:szCs w:val="20"/>
    </w:rPr>
  </w:style>
  <w:style w:type="paragraph" w:customStyle="1" w:styleId="xl81">
    <w:name w:val="xl81"/>
    <w:basedOn w:val="a6"/>
    <w:rsid w:val="00DA5AF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82">
    <w:name w:val="xl82"/>
    <w:basedOn w:val="a6"/>
    <w:rsid w:val="00DA5AF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83">
    <w:name w:val="xl83"/>
    <w:basedOn w:val="a6"/>
    <w:rsid w:val="00DA5AF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rPr>
  </w:style>
  <w:style w:type="paragraph" w:customStyle="1" w:styleId="xl84">
    <w:name w:val="xl84"/>
    <w:basedOn w:val="a6"/>
    <w:rsid w:val="00DA5AF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rPr>
  </w:style>
  <w:style w:type="paragraph" w:customStyle="1" w:styleId="xl85">
    <w:name w:val="xl85"/>
    <w:basedOn w:val="a6"/>
    <w:rsid w:val="00DA5A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rPr>
  </w:style>
  <w:style w:type="paragraph" w:customStyle="1" w:styleId="xl86">
    <w:name w:val="xl86"/>
    <w:basedOn w:val="a6"/>
    <w:rsid w:val="00DA5A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rPr>
  </w:style>
  <w:style w:type="paragraph" w:customStyle="1" w:styleId="xl87">
    <w:name w:val="xl87"/>
    <w:basedOn w:val="a6"/>
    <w:rsid w:val="00DA5AF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88">
    <w:name w:val="xl88"/>
    <w:basedOn w:val="a6"/>
    <w:rsid w:val="00DA5AF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style>
  <w:style w:type="paragraph" w:customStyle="1" w:styleId="xl89">
    <w:name w:val="xl89"/>
    <w:basedOn w:val="a6"/>
    <w:rsid w:val="00DA5AFE"/>
    <w:pPr>
      <w:pBdr>
        <w:top w:val="single" w:sz="4" w:space="0" w:color="auto"/>
        <w:left w:val="single" w:sz="4" w:space="27" w:color="auto"/>
        <w:bottom w:val="single" w:sz="4" w:space="0" w:color="auto"/>
        <w:right w:val="single" w:sz="4" w:space="0" w:color="auto"/>
      </w:pBdr>
      <w:shd w:val="clear" w:color="000000" w:fill="FCD5B4"/>
      <w:spacing w:before="100" w:beforeAutospacing="1" w:after="100" w:afterAutospacing="1"/>
      <w:ind w:firstLineChars="300" w:firstLine="300"/>
      <w:jc w:val="left"/>
    </w:pPr>
    <w:rPr>
      <w:rFonts w:ascii="Arial" w:hAnsi="Arial" w:cs="Arial"/>
      <w:b/>
      <w:bCs/>
      <w:sz w:val="20"/>
      <w:szCs w:val="20"/>
    </w:rPr>
  </w:style>
  <w:style w:type="paragraph" w:customStyle="1" w:styleId="xl90">
    <w:name w:val="xl90"/>
    <w:basedOn w:val="a6"/>
    <w:rsid w:val="00DA5AF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a6"/>
    <w:rsid w:val="00DA5AF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a6"/>
    <w:rsid w:val="00DA5A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rPr>
  </w:style>
  <w:style w:type="paragraph" w:customStyle="1" w:styleId="xl93">
    <w:name w:val="xl93"/>
    <w:basedOn w:val="a6"/>
    <w:rsid w:val="00DA5AF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94">
    <w:name w:val="xl94"/>
    <w:basedOn w:val="a6"/>
    <w:rsid w:val="00DA5AF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95">
    <w:name w:val="xl95"/>
    <w:basedOn w:val="a6"/>
    <w:rsid w:val="00DA5AF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96">
    <w:name w:val="xl96"/>
    <w:basedOn w:val="a6"/>
    <w:rsid w:val="00DA5AF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97">
    <w:name w:val="xl97"/>
    <w:basedOn w:val="a6"/>
    <w:rsid w:val="00DA5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6"/>
    <w:rsid w:val="00DA5AFE"/>
    <w:pPr>
      <w:shd w:val="clear" w:color="000000" w:fill="FFFF00"/>
      <w:spacing w:before="100" w:beforeAutospacing="1" w:after="100" w:afterAutospacing="1"/>
      <w:jc w:val="left"/>
    </w:pPr>
  </w:style>
  <w:style w:type="paragraph" w:customStyle="1" w:styleId="xl99">
    <w:name w:val="xl99"/>
    <w:basedOn w:val="a6"/>
    <w:rsid w:val="00DA5AFE"/>
    <w:pPr>
      <w:shd w:val="clear" w:color="000000" w:fill="92D050"/>
      <w:spacing w:before="100" w:beforeAutospacing="1" w:after="100" w:afterAutospacing="1"/>
      <w:jc w:val="left"/>
    </w:pPr>
  </w:style>
  <w:style w:type="paragraph" w:customStyle="1" w:styleId="xl100">
    <w:name w:val="xl100"/>
    <w:basedOn w:val="a6"/>
    <w:rsid w:val="00DA5AFE"/>
    <w:pPr>
      <w:shd w:val="clear" w:color="000000" w:fill="F2DCDB"/>
      <w:spacing w:before="100" w:beforeAutospacing="1" w:after="100" w:afterAutospacing="1"/>
      <w:jc w:val="left"/>
    </w:pPr>
  </w:style>
  <w:style w:type="paragraph" w:customStyle="1" w:styleId="xl101">
    <w:name w:val="xl101"/>
    <w:basedOn w:val="a6"/>
    <w:rsid w:val="00DA5AFE"/>
    <w:pPr>
      <w:shd w:val="clear" w:color="000000" w:fill="DAEEF3"/>
      <w:spacing w:before="100" w:beforeAutospacing="1" w:after="100" w:afterAutospacing="1"/>
      <w:jc w:val="left"/>
    </w:pPr>
  </w:style>
  <w:style w:type="paragraph" w:customStyle="1" w:styleId="xl102">
    <w:name w:val="xl102"/>
    <w:basedOn w:val="a6"/>
    <w:rsid w:val="00DA5AFE"/>
    <w:pPr>
      <w:shd w:val="clear" w:color="000000" w:fill="00B0F0"/>
      <w:spacing w:before="100" w:beforeAutospacing="1" w:after="100" w:afterAutospacing="1"/>
      <w:jc w:val="left"/>
      <w:textAlignment w:val="center"/>
    </w:pPr>
  </w:style>
  <w:style w:type="paragraph" w:customStyle="1" w:styleId="xl103">
    <w:name w:val="xl103"/>
    <w:basedOn w:val="a6"/>
    <w:rsid w:val="00DA5AFE"/>
    <w:pPr>
      <w:shd w:val="clear" w:color="000000" w:fill="00B0F0"/>
      <w:spacing w:before="100" w:beforeAutospacing="1" w:after="100" w:afterAutospacing="1"/>
      <w:jc w:val="left"/>
    </w:pPr>
  </w:style>
  <w:style w:type="paragraph" w:customStyle="1" w:styleId="xl104">
    <w:name w:val="xl104"/>
    <w:basedOn w:val="a6"/>
    <w:rsid w:val="00DA5AFE"/>
    <w:pPr>
      <w:shd w:val="clear" w:color="000000" w:fill="00B0F0"/>
      <w:spacing w:before="100" w:beforeAutospacing="1" w:after="100" w:afterAutospacing="1"/>
      <w:ind w:firstLineChars="100" w:firstLine="100"/>
      <w:jc w:val="left"/>
    </w:pPr>
    <w:rPr>
      <w:rFonts w:ascii="Arial" w:hAnsi="Arial" w:cs="Arial"/>
      <w:sz w:val="20"/>
      <w:szCs w:val="20"/>
    </w:rPr>
  </w:style>
  <w:style w:type="paragraph" w:customStyle="1" w:styleId="xl105">
    <w:name w:val="xl105"/>
    <w:basedOn w:val="a6"/>
    <w:rsid w:val="00DA5AFE"/>
    <w:pPr>
      <w:spacing w:before="100" w:beforeAutospacing="1" w:after="100" w:afterAutospacing="1"/>
      <w:jc w:val="center"/>
      <w:textAlignment w:val="center"/>
    </w:pPr>
    <w:rPr>
      <w:b/>
      <w:bCs/>
      <w:sz w:val="28"/>
      <w:szCs w:val="28"/>
    </w:rPr>
  </w:style>
  <w:style w:type="paragraph" w:customStyle="1" w:styleId="xl106">
    <w:name w:val="xl106"/>
    <w:basedOn w:val="a6"/>
    <w:rsid w:val="00DA5AFE"/>
    <w:pPr>
      <w:shd w:val="clear" w:color="000000" w:fill="00B0F0"/>
      <w:spacing w:before="100" w:beforeAutospacing="1" w:after="100" w:afterAutospacing="1"/>
      <w:jc w:val="center"/>
    </w:pPr>
    <w:rPr>
      <w:sz w:val="28"/>
      <w:szCs w:val="28"/>
    </w:rPr>
  </w:style>
  <w:style w:type="paragraph" w:customStyle="1" w:styleId="xl107">
    <w:name w:val="xl107"/>
    <w:basedOn w:val="a6"/>
    <w:rsid w:val="00DA5AFE"/>
    <w:pPr>
      <w:pBdr>
        <w:top w:val="single" w:sz="4" w:space="0" w:color="auto"/>
        <w:left w:val="single" w:sz="4" w:space="0" w:color="auto"/>
      </w:pBdr>
      <w:spacing w:before="100" w:beforeAutospacing="1" w:after="100" w:afterAutospacing="1"/>
      <w:jc w:val="center"/>
      <w:textAlignment w:val="center"/>
    </w:pPr>
    <w:rPr>
      <w:sz w:val="28"/>
      <w:szCs w:val="28"/>
    </w:rPr>
  </w:style>
  <w:style w:type="paragraph" w:customStyle="1" w:styleId="xl108">
    <w:name w:val="xl108"/>
    <w:basedOn w:val="a6"/>
    <w:rsid w:val="00DA5AFE"/>
    <w:pPr>
      <w:pBdr>
        <w:top w:val="single" w:sz="4" w:space="0" w:color="auto"/>
      </w:pBdr>
      <w:spacing w:before="100" w:beforeAutospacing="1" w:after="100" w:afterAutospacing="1"/>
      <w:jc w:val="center"/>
      <w:textAlignment w:val="center"/>
    </w:pPr>
    <w:rPr>
      <w:sz w:val="28"/>
      <w:szCs w:val="28"/>
    </w:rPr>
  </w:style>
  <w:style w:type="paragraph" w:customStyle="1" w:styleId="xl109">
    <w:name w:val="xl109"/>
    <w:basedOn w:val="a6"/>
    <w:rsid w:val="00DA5AFE"/>
    <w:pPr>
      <w:pBdr>
        <w:top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0">
    <w:name w:val="xl110"/>
    <w:basedOn w:val="a6"/>
    <w:rsid w:val="00DA5AFE"/>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1">
    <w:name w:val="xl111"/>
    <w:basedOn w:val="a6"/>
    <w:rsid w:val="00DA5AFE"/>
    <w:pPr>
      <w:pBdr>
        <w:bottom w:val="single" w:sz="4" w:space="0" w:color="auto"/>
      </w:pBdr>
      <w:spacing w:before="100" w:beforeAutospacing="1" w:after="100" w:afterAutospacing="1"/>
      <w:jc w:val="center"/>
      <w:textAlignment w:val="center"/>
    </w:pPr>
    <w:rPr>
      <w:sz w:val="28"/>
      <w:szCs w:val="28"/>
    </w:rPr>
  </w:style>
  <w:style w:type="paragraph" w:customStyle="1" w:styleId="xl112">
    <w:name w:val="xl112"/>
    <w:basedOn w:val="a6"/>
    <w:rsid w:val="00DA5AFE"/>
    <w:pPr>
      <w:pBdr>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6"/>
    <w:rsid w:val="00DA5AFE"/>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6"/>
    <w:rsid w:val="00DA5AFE"/>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6"/>
    <w:rsid w:val="00DA5AFE"/>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6">
    <w:name w:val="xl116"/>
    <w:basedOn w:val="a6"/>
    <w:rsid w:val="00DA5AFE"/>
    <w:pPr>
      <w:pBdr>
        <w:top w:val="single" w:sz="4" w:space="0" w:color="auto"/>
        <w:left w:val="single" w:sz="4" w:space="0" w:color="auto"/>
      </w:pBdr>
      <w:spacing w:before="100" w:beforeAutospacing="1" w:after="100" w:afterAutospacing="1"/>
      <w:jc w:val="center"/>
      <w:textAlignment w:val="center"/>
    </w:pPr>
    <w:rPr>
      <w:sz w:val="28"/>
      <w:szCs w:val="28"/>
    </w:rPr>
  </w:style>
  <w:style w:type="paragraph" w:customStyle="1" w:styleId="xl117">
    <w:name w:val="xl117"/>
    <w:basedOn w:val="a6"/>
    <w:rsid w:val="00DA5AFE"/>
    <w:pPr>
      <w:pBdr>
        <w:top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8">
    <w:name w:val="xl118"/>
    <w:basedOn w:val="a6"/>
    <w:rsid w:val="00DA5AFE"/>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9">
    <w:name w:val="xl119"/>
    <w:basedOn w:val="a6"/>
    <w:rsid w:val="00DA5AFE"/>
    <w:pPr>
      <w:pBdr>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6"/>
    <w:rsid w:val="00DA5AFE"/>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1">
    <w:name w:val="xl121"/>
    <w:basedOn w:val="a6"/>
    <w:rsid w:val="00DA5AFE"/>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2">
    <w:name w:val="xl122"/>
    <w:basedOn w:val="a6"/>
    <w:rsid w:val="00DA5AFE"/>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6"/>
    <w:rsid w:val="00DA5AFE"/>
    <w:pPr>
      <w:pBdr>
        <w:top w:val="single" w:sz="4" w:space="0" w:color="auto"/>
        <w:left w:val="single" w:sz="4" w:space="0" w:color="auto"/>
      </w:pBdr>
      <w:spacing w:before="100" w:beforeAutospacing="1" w:after="100" w:afterAutospacing="1"/>
      <w:jc w:val="center"/>
      <w:textAlignment w:val="center"/>
    </w:pPr>
    <w:rPr>
      <w:color w:val="FF0000"/>
      <w:sz w:val="28"/>
      <w:szCs w:val="28"/>
    </w:rPr>
  </w:style>
  <w:style w:type="paragraph" w:customStyle="1" w:styleId="xl124">
    <w:name w:val="xl124"/>
    <w:basedOn w:val="a6"/>
    <w:rsid w:val="00DA5AFE"/>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25">
    <w:name w:val="xl125"/>
    <w:basedOn w:val="a6"/>
    <w:rsid w:val="00DA5AFE"/>
    <w:pPr>
      <w:pBdr>
        <w:top w:val="single" w:sz="4" w:space="0" w:color="auto"/>
      </w:pBdr>
      <w:spacing w:before="100" w:beforeAutospacing="1" w:after="100" w:afterAutospacing="1"/>
      <w:jc w:val="center"/>
      <w:textAlignment w:val="center"/>
    </w:pPr>
    <w:rPr>
      <w:sz w:val="28"/>
      <w:szCs w:val="28"/>
    </w:rPr>
  </w:style>
  <w:style w:type="paragraph" w:customStyle="1" w:styleId="xl126">
    <w:name w:val="xl126"/>
    <w:basedOn w:val="a6"/>
    <w:rsid w:val="00DA5AFE"/>
    <w:pPr>
      <w:pBdr>
        <w:left w:val="single" w:sz="4" w:space="0" w:color="auto"/>
        <w:bottom w:val="single" w:sz="4" w:space="0" w:color="auto"/>
      </w:pBdr>
      <w:spacing w:before="100" w:beforeAutospacing="1" w:after="100" w:afterAutospacing="1"/>
      <w:jc w:val="center"/>
      <w:textAlignment w:val="top"/>
    </w:pPr>
    <w:rPr>
      <w:sz w:val="28"/>
      <w:szCs w:val="28"/>
    </w:rPr>
  </w:style>
  <w:style w:type="paragraph" w:customStyle="1" w:styleId="xl127">
    <w:name w:val="xl127"/>
    <w:basedOn w:val="a6"/>
    <w:rsid w:val="00DA5AFE"/>
    <w:pPr>
      <w:pBdr>
        <w:bottom w:val="single" w:sz="4" w:space="0" w:color="auto"/>
      </w:pBdr>
      <w:spacing w:before="100" w:beforeAutospacing="1" w:after="100" w:afterAutospacing="1"/>
      <w:jc w:val="center"/>
      <w:textAlignment w:val="top"/>
    </w:pPr>
    <w:rPr>
      <w:sz w:val="28"/>
      <w:szCs w:val="28"/>
    </w:rPr>
  </w:style>
  <w:style w:type="paragraph" w:customStyle="1" w:styleId="xl128">
    <w:name w:val="xl128"/>
    <w:basedOn w:val="a6"/>
    <w:rsid w:val="00DA5AFE"/>
    <w:pPr>
      <w:pBdr>
        <w:bottom w:val="single" w:sz="4" w:space="0" w:color="auto"/>
        <w:right w:val="single" w:sz="4" w:space="0" w:color="auto"/>
      </w:pBdr>
      <w:spacing w:before="100" w:beforeAutospacing="1" w:after="100" w:afterAutospacing="1"/>
      <w:jc w:val="center"/>
      <w:textAlignment w:val="top"/>
    </w:pPr>
    <w:rPr>
      <w:sz w:val="28"/>
      <w:szCs w:val="28"/>
    </w:rPr>
  </w:style>
  <w:style w:type="paragraph" w:styleId="affffffff1">
    <w:name w:val="Revision"/>
    <w:hidden/>
    <w:uiPriority w:val="99"/>
    <w:semiHidden/>
    <w:rsid w:val="008512EA"/>
    <w:pPr>
      <w:spacing w:after="0" w:line="240" w:lineRule="auto"/>
    </w:pPr>
    <w:rPr>
      <w:rFonts w:ascii="Tahoma" w:eastAsia="Times New Roman" w:hAnsi="Tahoma" w:cs="Tahoma"/>
      <w:sz w:val="20"/>
      <w:szCs w:val="20"/>
      <w:lang w:eastAsia="ru-RU"/>
    </w:rPr>
  </w:style>
  <w:style w:type="paragraph" w:customStyle="1" w:styleId="phconfirmlist">
    <w:name w:val="ph_confirmlist"/>
    <w:basedOn w:val="a6"/>
    <w:rsid w:val="00962BBD"/>
    <w:pPr>
      <w:spacing w:before="20" w:after="120"/>
      <w:jc w:val="center"/>
    </w:pPr>
    <w:rPr>
      <w:b/>
      <w:caps/>
      <w:sz w:val="28"/>
      <w:szCs w:val="28"/>
    </w:rPr>
  </w:style>
  <w:style w:type="table" w:customStyle="1" w:styleId="39">
    <w:name w:val="Сетка таблицы3"/>
    <w:basedOn w:val="a9"/>
    <w:next w:val="aff"/>
    <w:rsid w:val="00E84FFA"/>
    <w:pPr>
      <w:spacing w:before="60" w:after="60"/>
    </w:pPr>
    <w:rPr>
      <w:rFonts w:ascii="Verdana" w:eastAsiaTheme="minorEastAsia" w:hAnsi="Verdana" w:cs="Verdana"/>
      <w:lang w:eastAsia="ru-R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paragraph" w:customStyle="1" w:styleId="phtabletitle">
    <w:name w:val="ph_table_title"/>
    <w:basedOn w:val="a6"/>
    <w:next w:val="phtablecolcaption"/>
    <w:rsid w:val="00E84FFA"/>
    <w:pPr>
      <w:keepNext/>
      <w:spacing w:before="20" w:after="120"/>
    </w:pPr>
  </w:style>
  <w:style w:type="paragraph" w:customStyle="1" w:styleId="1f8">
    <w:name w:val="_Заголовок 1"/>
    <w:basedOn w:val="1a"/>
    <w:next w:val="a6"/>
    <w:rsid w:val="001A397A"/>
    <w:pPr>
      <w:numPr>
        <w:numId w:val="0"/>
      </w:numPr>
      <w:spacing w:before="200" w:after="200" w:line="240" w:lineRule="auto"/>
      <w:ind w:left="992" w:right="-1" w:hanging="283"/>
    </w:pPr>
    <w:rPr>
      <w:rFonts w:ascii="Times New Roman Полужирный" w:hAnsi="Times New Roman Полужирный"/>
      <w:b w:val="0"/>
      <w:caps w:val="0"/>
      <w:sz w:val="36"/>
    </w:rPr>
  </w:style>
  <w:style w:type="paragraph" w:customStyle="1" w:styleId="2fb">
    <w:name w:val="_Заголовок 2"/>
    <w:basedOn w:val="2a"/>
    <w:next w:val="a6"/>
    <w:rsid w:val="001A397A"/>
    <w:pPr>
      <w:widowControl w:val="0"/>
      <w:numPr>
        <w:ilvl w:val="0"/>
        <w:numId w:val="0"/>
      </w:numPr>
      <w:tabs>
        <w:tab w:val="left" w:pos="720"/>
      </w:tabs>
      <w:spacing w:before="160" w:after="160" w:line="360" w:lineRule="atLeast"/>
      <w:ind w:left="1191" w:right="-2" w:hanging="482"/>
    </w:pPr>
    <w:rPr>
      <w:rFonts w:cs="Times New Roman"/>
      <w:b w:val="0"/>
      <w:bCs w:val="0"/>
      <w:iCs w:val="0"/>
      <w:snapToGrid w:val="0"/>
      <w:sz w:val="32"/>
      <w:lang w:val="x-none" w:eastAsia="x-none"/>
    </w:rPr>
  </w:style>
  <w:style w:type="paragraph" w:customStyle="1" w:styleId="3a">
    <w:name w:val="_Заголовок 3"/>
    <w:basedOn w:val="33"/>
    <w:next w:val="a6"/>
    <w:rsid w:val="001A397A"/>
    <w:pPr>
      <w:widowControl w:val="0"/>
      <w:numPr>
        <w:ilvl w:val="0"/>
        <w:numId w:val="0"/>
      </w:numPr>
      <w:spacing w:before="120" w:line="360" w:lineRule="atLeast"/>
      <w:ind w:left="4055" w:right="-1" w:hanging="652"/>
    </w:pPr>
    <w:rPr>
      <w:rFonts w:cs="Times New Roman"/>
      <w:b w:val="0"/>
      <w:snapToGrid w:val="0"/>
      <w:lang w:val="x-none" w:eastAsia="x-none"/>
    </w:rPr>
  </w:style>
  <w:style w:type="character" w:customStyle="1" w:styleId="phlistitemized10">
    <w:name w:val="ph_list_itemized_1 Знак"/>
    <w:link w:val="phlistitemized1"/>
    <w:rsid w:val="008C7E78"/>
    <w:rPr>
      <w:rFonts w:ascii="Times New Roman" w:eastAsia="Times New Roman" w:hAnsi="Times New Roman" w:cs="Arial"/>
      <w:sz w:val="24"/>
      <w:szCs w:val="20"/>
      <w:lang w:eastAsia="ru-RU"/>
    </w:rPr>
  </w:style>
  <w:style w:type="paragraph" w:customStyle="1" w:styleId="phlistitemized2">
    <w:name w:val="ph_list_itemized_2"/>
    <w:basedOn w:val="phnormal"/>
    <w:link w:val="phlistitemized20"/>
    <w:rsid w:val="008C7E78"/>
    <w:pPr>
      <w:numPr>
        <w:numId w:val="21"/>
      </w:numPr>
      <w:spacing w:before="0" w:after="0"/>
      <w:ind w:right="-1"/>
    </w:pPr>
  </w:style>
  <w:style w:type="paragraph" w:customStyle="1" w:styleId="phlistitemizedtitle">
    <w:name w:val="ph_list_itemized_title"/>
    <w:basedOn w:val="phnormal"/>
    <w:next w:val="phlistitemized1"/>
    <w:rsid w:val="008C7E78"/>
    <w:pPr>
      <w:keepNext/>
      <w:spacing w:before="0" w:after="0"/>
      <w:ind w:right="-1" w:firstLine="851"/>
    </w:pPr>
  </w:style>
  <w:style w:type="paragraph" w:customStyle="1" w:styleId="phlistitemized3">
    <w:name w:val="ph_list_itemized_3"/>
    <w:basedOn w:val="phlistitemized2"/>
    <w:autoRedefine/>
    <w:rsid w:val="008C7E78"/>
    <w:pPr>
      <w:numPr>
        <w:ilvl w:val="1"/>
      </w:numPr>
      <w:tabs>
        <w:tab w:val="clear" w:pos="2245"/>
        <w:tab w:val="left" w:pos="2127"/>
      </w:tabs>
      <w:ind w:left="2127" w:hanging="426"/>
    </w:pPr>
  </w:style>
  <w:style w:type="character" w:customStyle="1" w:styleId="phlistitemized20">
    <w:name w:val="ph_list_itemized_2 Знак"/>
    <w:basedOn w:val="phnormal0"/>
    <w:link w:val="phlistitemized2"/>
    <w:rsid w:val="008C7E78"/>
    <w:rPr>
      <w:rFonts w:ascii="Times New Roman" w:eastAsia="Times New Roman" w:hAnsi="Times New Roman" w:cs="Times New Roman"/>
      <w:sz w:val="24"/>
      <w:szCs w:val="20"/>
      <w:lang w:eastAsia="ru-RU"/>
    </w:rPr>
  </w:style>
  <w:style w:type="paragraph" w:customStyle="1" w:styleId="phadditiontitle1">
    <w:name w:val="ph_addition_title_1"/>
    <w:basedOn w:val="a6"/>
    <w:next w:val="phnormal"/>
    <w:locked/>
    <w:rsid w:val="00D339C5"/>
    <w:pPr>
      <w:keepNext/>
      <w:keepLines/>
      <w:pageBreakBefore/>
      <w:numPr>
        <w:numId w:val="23"/>
      </w:numPr>
      <w:spacing w:before="360"/>
      <w:jc w:val="center"/>
      <w:outlineLvl w:val="0"/>
    </w:pPr>
    <w:rPr>
      <w:b/>
      <w:sz w:val="28"/>
      <w:szCs w:val="28"/>
    </w:rPr>
  </w:style>
  <w:style w:type="paragraph" w:customStyle="1" w:styleId="phadditiontitle2">
    <w:name w:val="ph_addition_title_2"/>
    <w:basedOn w:val="a6"/>
    <w:next w:val="phnormal"/>
    <w:locked/>
    <w:rsid w:val="00D339C5"/>
    <w:pPr>
      <w:keepNext/>
      <w:keepLines/>
      <w:numPr>
        <w:ilvl w:val="1"/>
        <w:numId w:val="23"/>
      </w:numPr>
      <w:spacing w:before="360" w:after="360"/>
      <w:outlineLvl w:val="1"/>
    </w:pPr>
    <w:rPr>
      <w:b/>
    </w:rPr>
  </w:style>
  <w:style w:type="paragraph" w:customStyle="1" w:styleId="phadditiontitle3">
    <w:name w:val="ph_addition_title_3"/>
    <w:basedOn w:val="a6"/>
    <w:next w:val="phnormal"/>
    <w:locked/>
    <w:rsid w:val="00D339C5"/>
    <w:pPr>
      <w:keepNext/>
      <w:keepLines/>
      <w:numPr>
        <w:ilvl w:val="2"/>
        <w:numId w:val="23"/>
      </w:numPr>
      <w:spacing w:before="240" w:after="240"/>
      <w:outlineLvl w:val="2"/>
    </w:pPr>
    <w:rPr>
      <w:b/>
      <w:sz w:val="22"/>
    </w:rPr>
  </w:style>
  <w:style w:type="numbering" w:customStyle="1" w:styleId="phadditiontitle">
    <w:name w:val="ph_additiontitle"/>
    <w:basedOn w:val="aa"/>
    <w:locked/>
    <w:rsid w:val="00D339C5"/>
    <w:pPr>
      <w:numPr>
        <w:numId w:val="22"/>
      </w:numPr>
    </w:pPr>
  </w:style>
  <w:style w:type="paragraph" w:customStyle="1" w:styleId="phfiguretitle">
    <w:name w:val="ph_figure_title"/>
    <w:basedOn w:val="phfigure"/>
    <w:next w:val="phnormal"/>
    <w:rsid w:val="00D339C5"/>
    <w:pPr>
      <w:keepNext w:val="0"/>
      <w:keepLines/>
      <w:spacing w:before="120"/>
    </w:pPr>
    <w:rPr>
      <w:rFonts w:cs="Arial"/>
    </w:rPr>
  </w:style>
  <w:style w:type="paragraph" w:customStyle="1" w:styleId="phlistorderedtitle">
    <w:name w:val="ph_list_ordered_title"/>
    <w:basedOn w:val="phnormal"/>
    <w:next w:val="a6"/>
    <w:rsid w:val="00D339C5"/>
    <w:pPr>
      <w:keepNext/>
      <w:spacing w:before="0" w:after="0"/>
      <w:ind w:right="-1" w:firstLine="851"/>
    </w:pPr>
  </w:style>
  <w:style w:type="paragraph" w:customStyle="1" w:styleId="phtablecell">
    <w:name w:val="ph_table_cell"/>
    <w:basedOn w:val="a6"/>
    <w:rsid w:val="00D339C5"/>
    <w:pPr>
      <w:spacing w:before="20" w:line="240" w:lineRule="auto"/>
    </w:pPr>
    <w:rPr>
      <w:rFonts w:cs="Arial"/>
      <w:bCs/>
      <w:sz w:val="20"/>
      <w:szCs w:val="20"/>
    </w:rPr>
  </w:style>
  <w:style w:type="paragraph" w:customStyle="1" w:styleId="affffffff2">
    <w:name w:val="таблица"/>
    <w:basedOn w:val="afb"/>
    <w:next w:val="a6"/>
    <w:rsid w:val="00BB54FE"/>
    <w:pPr>
      <w:spacing w:after="0" w:line="360" w:lineRule="auto"/>
      <w:jc w:val="left"/>
    </w:pPr>
    <w:rPr>
      <w:rFonts w:eastAsiaTheme="minorEastAsia"/>
      <w:bCs w:val="0"/>
      <w:i/>
      <w:iCs/>
      <w:noProof/>
      <w:sz w:val="20"/>
      <w:szCs w:val="20"/>
    </w:rPr>
  </w:style>
  <w:style w:type="character" w:customStyle="1" w:styleId="InternetLink">
    <w:name w:val="Internet Link"/>
    <w:uiPriority w:val="99"/>
    <w:rsid w:val="00BB54FE"/>
    <w:rPr>
      <w:color w:val="0000FF"/>
      <w:sz w:val="24"/>
      <w:u w:val="single"/>
    </w:rPr>
  </w:style>
  <w:style w:type="paragraph" w:styleId="2fc">
    <w:name w:val="Body Text Indent 2"/>
    <w:basedOn w:val="a6"/>
    <w:link w:val="2fd"/>
    <w:uiPriority w:val="99"/>
    <w:semiHidden/>
    <w:unhideWhenUsed/>
    <w:rsid w:val="00867EC3"/>
    <w:pPr>
      <w:spacing w:after="120" w:line="480" w:lineRule="auto"/>
      <w:ind w:left="283"/>
    </w:pPr>
  </w:style>
  <w:style w:type="character" w:customStyle="1" w:styleId="2fd">
    <w:name w:val="Основной текст с отступом 2 Знак"/>
    <w:basedOn w:val="a8"/>
    <w:link w:val="2fc"/>
    <w:uiPriority w:val="99"/>
    <w:semiHidden/>
    <w:qFormat/>
    <w:rsid w:val="00867EC3"/>
    <w:rPr>
      <w:rFonts w:ascii="Times New Roman" w:hAnsi="Times New Roman"/>
      <w:sz w:val="24"/>
    </w:rPr>
  </w:style>
  <w:style w:type="character" w:customStyle="1" w:styleId="1f9">
    <w:name w:val="Оглавление 1 Знак"/>
    <w:basedOn w:val="a8"/>
    <w:uiPriority w:val="39"/>
    <w:rsid w:val="00E90684"/>
    <w:rPr>
      <w:caps/>
    </w:rPr>
  </w:style>
  <w:style w:type="character" w:customStyle="1" w:styleId="-3">
    <w:name w:val="Интернет-ссылка"/>
    <w:basedOn w:val="a8"/>
    <w:uiPriority w:val="99"/>
    <w:unhideWhenUsed/>
    <w:rsid w:val="00E90684"/>
    <w:rPr>
      <w:color w:val="0563C1" w:themeColor="hyperlink"/>
      <w:u w:val="single"/>
    </w:rPr>
  </w:style>
  <w:style w:type="character" w:customStyle="1" w:styleId="affffffff3">
    <w:name w:val="Основной текст Знак"/>
    <w:basedOn w:val="a8"/>
    <w:rsid w:val="00E90684"/>
  </w:style>
  <w:style w:type="character" w:customStyle="1" w:styleId="affffffff4">
    <w:name w:val="Список маркированный Знак"/>
    <w:rsid w:val="00E90684"/>
    <w:rPr>
      <w:rFonts w:eastAsia="Times New Roman"/>
    </w:rPr>
  </w:style>
  <w:style w:type="character" w:customStyle="1" w:styleId="affffffff5">
    <w:name w:val="Текст документа Знак"/>
    <w:rsid w:val="00E90684"/>
    <w:rPr>
      <w:rFonts w:eastAsia="Times New Roman"/>
      <w:lang w:eastAsia="ru-RU"/>
    </w:rPr>
  </w:style>
  <w:style w:type="character" w:customStyle="1" w:styleId="BodyTextIndentChar">
    <w:name w:val="Body Text Indent Char"/>
    <w:uiPriority w:val="99"/>
    <w:semiHidden/>
    <w:qFormat/>
    <w:locked/>
    <w:rsid w:val="00E90684"/>
    <w:rPr>
      <w:sz w:val="24"/>
      <w:lang w:val="ru-RU" w:eastAsia="ru-RU"/>
    </w:rPr>
  </w:style>
  <w:style w:type="character" w:styleId="affffffff6">
    <w:name w:val="Placeholder Text"/>
    <w:basedOn w:val="a8"/>
    <w:uiPriority w:val="99"/>
    <w:semiHidden/>
    <w:rsid w:val="008512EA"/>
    <w:rPr>
      <w:color w:val="808080"/>
    </w:rPr>
  </w:style>
  <w:style w:type="character" w:customStyle="1" w:styleId="affffffff7">
    <w:name w:val="Титул_правая подпись Знак"/>
    <w:basedOn w:val="a8"/>
    <w:rsid w:val="00E90684"/>
  </w:style>
  <w:style w:type="character" w:customStyle="1" w:styleId="affffffff8">
    <w:name w:val="Таблица_заголовок столбца Знак"/>
    <w:basedOn w:val="a8"/>
    <w:rsid w:val="00E90684"/>
    <w:rPr>
      <w:rFonts w:eastAsia="Times New Roman"/>
      <w:b/>
      <w:sz w:val="22"/>
      <w:szCs w:val="22"/>
      <w:lang w:eastAsia="ru-RU"/>
    </w:rPr>
  </w:style>
  <w:style w:type="character" w:customStyle="1" w:styleId="affffffff9">
    <w:name w:val="Таблица_текст Знак"/>
    <w:basedOn w:val="a8"/>
    <w:rsid w:val="00E90684"/>
    <w:rPr>
      <w:rFonts w:eastAsia="Times New Roman"/>
      <w:lang w:eastAsia="ru-RU"/>
    </w:rPr>
  </w:style>
  <w:style w:type="character" w:customStyle="1" w:styleId="111">
    <w:name w:val="Оглавление 1 Знак1"/>
    <w:link w:val="1f1"/>
    <w:uiPriority w:val="39"/>
    <w:qFormat/>
    <w:rsid w:val="00E90684"/>
    <w:rPr>
      <w:rFonts w:ascii="Times New Roman" w:eastAsia="Times New Roman" w:hAnsi="Times New Roman" w:cs="Times New Roman"/>
      <w:caps/>
      <w:sz w:val="24"/>
      <w:szCs w:val="24"/>
      <w:lang w:eastAsia="ru-RU"/>
    </w:rPr>
  </w:style>
  <w:style w:type="character" w:customStyle="1" w:styleId="affffffffa">
    <w:name w:val="Термин"/>
    <w:basedOn w:val="a8"/>
    <w:rsid w:val="00E90684"/>
    <w:rPr>
      <w:rFonts w:ascii="Times New Roman" w:hAnsi="Times New Roman"/>
      <w:b/>
      <w:i/>
      <w:color w:val="00000A"/>
    </w:rPr>
  </w:style>
  <w:style w:type="character" w:customStyle="1" w:styleId="affffffffb">
    <w:name w:val="Таблица_нумерация Знак"/>
    <w:basedOn w:val="a8"/>
    <w:rsid w:val="00E90684"/>
    <w:rPr>
      <w:rFonts w:eastAsia="Times New Roman"/>
      <w:lang w:eastAsia="ru-RU"/>
    </w:rPr>
  </w:style>
  <w:style w:type="character" w:customStyle="1" w:styleId="affffffffc">
    <w:name w:val="Таблица_название Знак"/>
    <w:basedOn w:val="a8"/>
    <w:rsid w:val="00E90684"/>
    <w:rPr>
      <w:rFonts w:eastAsia="Times New Roman"/>
      <w:b/>
      <w:bCs/>
      <w:sz w:val="20"/>
      <w:szCs w:val="20"/>
      <w:lang w:eastAsia="ru-RU"/>
    </w:rPr>
  </w:style>
  <w:style w:type="character" w:customStyle="1" w:styleId="affffffffd">
    <w:name w:val="обычный_текст Знак"/>
    <w:basedOn w:val="a8"/>
    <w:rsid w:val="00E90684"/>
    <w:rPr>
      <w:rFonts w:ascii="Arial" w:eastAsia="Times New Roman" w:hAnsi="Arial"/>
      <w:sz w:val="22"/>
      <w:szCs w:val="20"/>
      <w:lang w:eastAsia="ru-RU"/>
    </w:rPr>
  </w:style>
  <w:style w:type="character" w:customStyle="1" w:styleId="affffffffe">
    <w:name w:val="Название Подсистемы Знак Знак"/>
    <w:uiPriority w:val="99"/>
    <w:locked/>
    <w:rsid w:val="00E90684"/>
    <w:rPr>
      <w:rFonts w:eastAsia="Times New Roman"/>
      <w:b/>
      <w:caps/>
      <w:sz w:val="32"/>
      <w:szCs w:val="32"/>
      <w:lang w:eastAsia="ru-RU"/>
    </w:rPr>
  </w:style>
  <w:style w:type="character" w:customStyle="1" w:styleId="afffffffff">
    <w:name w:val="Титул_левая подпись Знак"/>
    <w:basedOn w:val="a8"/>
    <w:rsid w:val="00E90684"/>
  </w:style>
  <w:style w:type="character" w:customStyle="1" w:styleId="ListLabel1">
    <w:name w:val="ListLabel 1"/>
    <w:rsid w:val="00E90684"/>
    <w:rPr>
      <w:rFonts w:eastAsia="Times New Roman" w:cs="Times New Roman"/>
    </w:rPr>
  </w:style>
  <w:style w:type="character" w:customStyle="1" w:styleId="ListLabel2">
    <w:name w:val="ListLabel 2"/>
    <w:rsid w:val="00E90684"/>
    <w:rPr>
      <w:rFonts w:cs="Times New Roman"/>
      <w:b w:val="0"/>
      <w:bCs w:val="0"/>
      <w:i w:val="0"/>
      <w:iCs w:val="0"/>
      <w:caps w:val="0"/>
      <w:smallCaps w:val="0"/>
      <w:strike w:val="0"/>
      <w:dstrike w:val="0"/>
      <w:vanish w:val="0"/>
      <w:color w:val="000000"/>
      <w:spacing w:val="0"/>
      <w:position w:val="0"/>
      <w:sz w:val="20"/>
      <w:szCs w:val="20"/>
      <w:u w:val="none"/>
      <w:effect w:val="none"/>
      <w:vertAlign w:val="baseline"/>
      <w:em w:val="none"/>
    </w:rPr>
  </w:style>
  <w:style w:type="character" w:customStyle="1" w:styleId="ListLabel3">
    <w:name w:val="ListLabel 3"/>
    <w:rsid w:val="00E90684"/>
    <w:rPr>
      <w:b/>
      <w:i w:val="0"/>
      <w:caps w:val="0"/>
      <w:smallCaps w:val="0"/>
      <w:strike w:val="0"/>
      <w:dstrike w:val="0"/>
      <w:vanish w:val="0"/>
      <w:color w:val="00000A"/>
      <w:position w:val="0"/>
      <w:sz w:val="36"/>
      <w:u w:val="none"/>
      <w:vertAlign w:val="baseline"/>
    </w:rPr>
  </w:style>
  <w:style w:type="character" w:customStyle="1" w:styleId="ListLabel4">
    <w:name w:val="ListLabel 4"/>
    <w:rsid w:val="00E90684"/>
    <w:rPr>
      <w:b/>
      <w:i w:val="0"/>
      <w:caps w:val="0"/>
      <w:smallCaps w:val="0"/>
      <w:strike w:val="0"/>
      <w:dstrike w:val="0"/>
      <w:vanish w:val="0"/>
      <w:color w:val="00000A"/>
      <w:position w:val="0"/>
      <w:sz w:val="32"/>
      <w:u w:val="none"/>
      <w:vertAlign w:val="baseline"/>
    </w:rPr>
  </w:style>
  <w:style w:type="character" w:customStyle="1" w:styleId="ListLabel5">
    <w:name w:val="ListLabel 5"/>
    <w:rsid w:val="00E90684"/>
    <w:rPr>
      <w:b/>
      <w:i w:val="0"/>
      <w:caps w:val="0"/>
      <w:smallCaps w:val="0"/>
      <w:strike w:val="0"/>
      <w:dstrike w:val="0"/>
      <w:vanish w:val="0"/>
      <w:color w:val="00000A"/>
      <w:position w:val="0"/>
      <w:sz w:val="28"/>
      <w:u w:val="none"/>
      <w:vertAlign w:val="baseline"/>
    </w:rPr>
  </w:style>
  <w:style w:type="character" w:customStyle="1" w:styleId="ListLabel6">
    <w:name w:val="ListLabel 6"/>
    <w:rsid w:val="00E90684"/>
    <w:rPr>
      <w:b/>
      <w:i w:val="0"/>
      <w:caps w:val="0"/>
      <w:smallCaps w:val="0"/>
      <w:strike w:val="0"/>
      <w:dstrike w:val="0"/>
      <w:vanish w:val="0"/>
      <w:color w:val="00000A"/>
      <w:position w:val="0"/>
      <w:sz w:val="24"/>
      <w:u w:val="none"/>
      <w:vertAlign w:val="baseline"/>
    </w:rPr>
  </w:style>
  <w:style w:type="character" w:customStyle="1" w:styleId="ListLabel7">
    <w:name w:val="ListLabel 7"/>
    <w:rsid w:val="00E90684"/>
    <w:rPr>
      <w:b/>
      <w:i w:val="0"/>
      <w:caps w:val="0"/>
      <w:smallCaps w:val="0"/>
      <w:strike w:val="0"/>
      <w:dstrike w:val="0"/>
      <w:vanish w:val="0"/>
      <w:color w:val="00000A"/>
      <w:position w:val="0"/>
      <w:sz w:val="24"/>
      <w:u w:val="none"/>
      <w:vertAlign w:val="baseline"/>
    </w:rPr>
  </w:style>
  <w:style w:type="character" w:customStyle="1" w:styleId="ListLabel8">
    <w:name w:val="ListLabel 8"/>
    <w:rsid w:val="00E90684"/>
    <w:rPr>
      <w:rFonts w:cs="Courier New"/>
    </w:rPr>
  </w:style>
  <w:style w:type="character" w:customStyle="1" w:styleId="ListLabel9">
    <w:name w:val="ListLabel 9"/>
    <w:rsid w:val="00E90684"/>
    <w:rPr>
      <w:rFonts w:cs="Times New Roman"/>
      <w:b w:val="0"/>
      <w:bCs w:val="0"/>
      <w:i w:val="0"/>
      <w:iCs w:val="0"/>
      <w:caps w:val="0"/>
      <w:smallCaps w:val="0"/>
      <w:strike w:val="0"/>
      <w:dstrike w:val="0"/>
      <w:vanish w:val="0"/>
      <w:color w:val="000000"/>
      <w:spacing w:val="0"/>
      <w:position w:val="0"/>
      <w:sz w:val="24"/>
      <w:u w:val="none"/>
      <w:effect w:val="none"/>
      <w:vertAlign w:val="baseline"/>
      <w:em w:val="none"/>
    </w:rPr>
  </w:style>
  <w:style w:type="character" w:customStyle="1" w:styleId="ListLabel10">
    <w:name w:val="ListLabel 10"/>
    <w:rsid w:val="00E90684"/>
    <w:rPr>
      <w:color w:val="00000A"/>
      <w:sz w:val="28"/>
      <w:szCs w:val="28"/>
    </w:rPr>
  </w:style>
  <w:style w:type="character" w:customStyle="1" w:styleId="afffffffff0">
    <w:name w:val="Ссылка указателя"/>
    <w:rsid w:val="00E90684"/>
  </w:style>
  <w:style w:type="character" w:customStyle="1" w:styleId="211">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basedOn w:val="ae"/>
    <w:rsid w:val="00E90684"/>
    <w:rPr>
      <w:rFonts w:ascii="Times New Roman" w:eastAsiaTheme="majorEastAsia" w:hAnsi="Times New Roman" w:cs="FreeSans"/>
      <w:b/>
      <w:bCs/>
      <w:caps/>
      <w:spacing w:val="-10"/>
      <w:kern w:val="28"/>
      <w:sz w:val="24"/>
      <w:szCs w:val="28"/>
      <w:lang w:eastAsia="ru-RU"/>
    </w:rPr>
  </w:style>
  <w:style w:type="character" w:customStyle="1" w:styleId="ListLabel11">
    <w:name w:val="ListLabel 11"/>
    <w:rsid w:val="00E90684"/>
    <w:rPr>
      <w:b/>
      <w:i w:val="0"/>
      <w:caps w:val="0"/>
      <w:smallCaps w:val="0"/>
      <w:strike w:val="0"/>
      <w:dstrike w:val="0"/>
      <w:vanish w:val="0"/>
      <w:color w:val="00000A"/>
      <w:position w:val="0"/>
      <w:sz w:val="24"/>
      <w:u w:val="none"/>
      <w:vertAlign w:val="baseline"/>
    </w:rPr>
  </w:style>
  <w:style w:type="character" w:customStyle="1" w:styleId="ListLabel12">
    <w:name w:val="ListLabel 12"/>
    <w:rsid w:val="00E90684"/>
    <w:rPr>
      <w:b/>
      <w:i w:val="0"/>
      <w:caps w:val="0"/>
      <w:smallCaps w:val="0"/>
      <w:strike w:val="0"/>
      <w:dstrike w:val="0"/>
      <w:vanish w:val="0"/>
      <w:color w:val="00000A"/>
      <w:position w:val="0"/>
      <w:sz w:val="24"/>
      <w:u w:val="none"/>
      <w:vertAlign w:val="baseline"/>
    </w:rPr>
  </w:style>
  <w:style w:type="character" w:customStyle="1" w:styleId="ListLabel13">
    <w:name w:val="ListLabel 13"/>
    <w:rsid w:val="00E90684"/>
    <w:rPr>
      <w:b/>
      <w:i w:val="0"/>
      <w:caps w:val="0"/>
      <w:smallCaps w:val="0"/>
      <w:strike w:val="0"/>
      <w:dstrike w:val="0"/>
      <w:vanish w:val="0"/>
      <w:color w:val="00000A"/>
      <w:position w:val="0"/>
      <w:sz w:val="24"/>
      <w:u w:val="none"/>
      <w:vertAlign w:val="baseline"/>
    </w:rPr>
  </w:style>
  <w:style w:type="character" w:customStyle="1" w:styleId="ListLabel14">
    <w:name w:val="ListLabel 14"/>
    <w:rsid w:val="00E90684"/>
    <w:rPr>
      <w:rFonts w:cs="Courier New"/>
      <w:b/>
      <w:i w:val="0"/>
      <w:caps w:val="0"/>
      <w:smallCaps w:val="0"/>
      <w:strike w:val="0"/>
      <w:dstrike w:val="0"/>
      <w:vanish w:val="0"/>
      <w:color w:val="00000A"/>
      <w:position w:val="0"/>
      <w:sz w:val="24"/>
      <w:u w:val="none"/>
      <w:vertAlign w:val="baseline"/>
    </w:rPr>
  </w:style>
  <w:style w:type="character" w:customStyle="1" w:styleId="ListLabel15">
    <w:name w:val="ListLabel 15"/>
    <w:rsid w:val="00E90684"/>
    <w:rPr>
      <w:b/>
      <w:i w:val="0"/>
      <w:caps w:val="0"/>
      <w:smallCaps w:val="0"/>
      <w:strike w:val="0"/>
      <w:dstrike w:val="0"/>
      <w:vanish w:val="0"/>
      <w:color w:val="00000A"/>
      <w:position w:val="0"/>
      <w:sz w:val="24"/>
      <w:u w:val="none"/>
      <w:vertAlign w:val="baseline"/>
    </w:rPr>
  </w:style>
  <w:style w:type="character" w:customStyle="1" w:styleId="ListLabel16">
    <w:name w:val="ListLabel 16"/>
    <w:rsid w:val="00E90684"/>
    <w:rPr>
      <w:rFonts w:cs="Symbol"/>
      <w:b/>
      <w:i w:val="0"/>
      <w:caps w:val="0"/>
      <w:smallCaps w:val="0"/>
      <w:strike w:val="0"/>
      <w:dstrike w:val="0"/>
      <w:vanish w:val="0"/>
      <w:color w:val="00000A"/>
      <w:position w:val="0"/>
      <w:sz w:val="24"/>
      <w:u w:val="none"/>
      <w:vertAlign w:val="baseline"/>
    </w:rPr>
  </w:style>
  <w:style w:type="character" w:customStyle="1" w:styleId="ListLabel17">
    <w:name w:val="ListLabel 17"/>
    <w:rsid w:val="00E90684"/>
    <w:rPr>
      <w:b w:val="0"/>
      <w:i w:val="0"/>
      <w:caps w:val="0"/>
      <w:smallCaps w:val="0"/>
      <w:strike w:val="0"/>
      <w:dstrike w:val="0"/>
      <w:vanish w:val="0"/>
      <w:color w:val="00000A"/>
      <w:position w:val="0"/>
      <w:sz w:val="24"/>
      <w:u w:val="none"/>
      <w:vertAlign w:val="baseline"/>
    </w:rPr>
  </w:style>
  <w:style w:type="character" w:customStyle="1" w:styleId="ListLabel18">
    <w:name w:val="ListLabel 18"/>
    <w:rsid w:val="00E90684"/>
    <w:rPr>
      <w:b/>
      <w:i w:val="0"/>
      <w:caps w:val="0"/>
      <w:smallCaps w:val="0"/>
      <w:strike w:val="0"/>
      <w:dstrike w:val="0"/>
      <w:vanish w:val="0"/>
      <w:color w:val="00000A"/>
      <w:position w:val="0"/>
      <w:sz w:val="24"/>
      <w:u w:val="none"/>
      <w:vertAlign w:val="baseline"/>
    </w:rPr>
  </w:style>
  <w:style w:type="character" w:customStyle="1" w:styleId="ListLabel19">
    <w:name w:val="ListLabel 19"/>
    <w:rsid w:val="00E90684"/>
    <w:rPr>
      <w:b/>
      <w:i w:val="0"/>
      <w:caps w:val="0"/>
      <w:smallCaps w:val="0"/>
      <w:strike w:val="0"/>
      <w:dstrike w:val="0"/>
      <w:vanish w:val="0"/>
      <w:color w:val="00000A"/>
      <w:position w:val="0"/>
      <w:sz w:val="24"/>
      <w:u w:val="none"/>
      <w:vertAlign w:val="baseline"/>
    </w:rPr>
  </w:style>
  <w:style w:type="character" w:customStyle="1" w:styleId="ListLabel20">
    <w:name w:val="ListLabel 20"/>
    <w:rsid w:val="00E90684"/>
    <w:rPr>
      <w:b/>
      <w:i w:val="0"/>
      <w:caps w:val="0"/>
      <w:smallCaps w:val="0"/>
      <w:strike w:val="0"/>
      <w:dstrike w:val="0"/>
      <w:vanish w:val="0"/>
      <w:color w:val="00000A"/>
      <w:position w:val="0"/>
      <w:sz w:val="24"/>
      <w:u w:val="none"/>
      <w:vertAlign w:val="baseline"/>
    </w:rPr>
  </w:style>
  <w:style w:type="character" w:customStyle="1" w:styleId="ListLabel21">
    <w:name w:val="ListLabel 21"/>
    <w:rsid w:val="00E90684"/>
    <w:rPr>
      <w:b/>
      <w:i w:val="0"/>
      <w:caps w:val="0"/>
      <w:smallCaps w:val="0"/>
      <w:strike w:val="0"/>
      <w:dstrike w:val="0"/>
      <w:vanish w:val="0"/>
      <w:color w:val="00000A"/>
      <w:position w:val="0"/>
      <w:sz w:val="24"/>
      <w:u w:val="none"/>
      <w:vertAlign w:val="baseline"/>
    </w:rPr>
  </w:style>
  <w:style w:type="character" w:customStyle="1" w:styleId="ListLabel22">
    <w:name w:val="ListLabel 22"/>
    <w:rsid w:val="00E90684"/>
    <w:rPr>
      <w:b/>
      <w:i w:val="0"/>
      <w:caps w:val="0"/>
      <w:smallCaps w:val="0"/>
      <w:strike w:val="0"/>
      <w:dstrike w:val="0"/>
      <w:vanish w:val="0"/>
      <w:color w:val="00000A"/>
      <w:position w:val="0"/>
      <w:sz w:val="24"/>
      <w:u w:val="none"/>
      <w:vertAlign w:val="baseline"/>
    </w:rPr>
  </w:style>
  <w:style w:type="character" w:customStyle="1" w:styleId="ListLabel23">
    <w:name w:val="ListLabel 23"/>
    <w:rsid w:val="00E90684"/>
    <w:rPr>
      <w:rFonts w:cs="Courier New"/>
    </w:rPr>
  </w:style>
  <w:style w:type="character" w:customStyle="1" w:styleId="ListLabel24">
    <w:name w:val="ListLabel 24"/>
    <w:rsid w:val="00E90684"/>
    <w:rPr>
      <w:rFonts w:cs="Courier New"/>
    </w:rPr>
  </w:style>
  <w:style w:type="character" w:customStyle="1" w:styleId="ListLabel25">
    <w:name w:val="ListLabel 25"/>
    <w:rsid w:val="00E90684"/>
    <w:rPr>
      <w:rFonts w:cs="Courier New"/>
    </w:rPr>
  </w:style>
  <w:style w:type="character" w:customStyle="1" w:styleId="ListLabel26">
    <w:name w:val="ListLabel 26"/>
    <w:rsid w:val="00E90684"/>
    <w:rPr>
      <w:rFonts w:cs="Courier New"/>
    </w:rPr>
  </w:style>
  <w:style w:type="character" w:customStyle="1" w:styleId="ListLabel27">
    <w:name w:val="ListLabel 27"/>
    <w:rsid w:val="00E90684"/>
    <w:rPr>
      <w:rFonts w:cs="Courier New"/>
    </w:rPr>
  </w:style>
  <w:style w:type="character" w:customStyle="1" w:styleId="ListLabel28">
    <w:name w:val="ListLabel 28"/>
    <w:rsid w:val="00E90684"/>
    <w:rPr>
      <w:rFonts w:cs="Courier New"/>
    </w:rPr>
  </w:style>
  <w:style w:type="character" w:customStyle="1" w:styleId="ListLabel29">
    <w:name w:val="ListLabel 29"/>
    <w:rsid w:val="00E90684"/>
    <w:rPr>
      <w:b/>
      <w:i w:val="0"/>
      <w:caps w:val="0"/>
      <w:smallCaps w:val="0"/>
      <w:strike w:val="0"/>
      <w:dstrike w:val="0"/>
      <w:vanish w:val="0"/>
      <w:color w:val="00000A"/>
      <w:position w:val="0"/>
      <w:sz w:val="24"/>
      <w:u w:val="none"/>
      <w:vertAlign w:val="baseline"/>
    </w:rPr>
  </w:style>
  <w:style w:type="character" w:customStyle="1" w:styleId="ListLabel30">
    <w:name w:val="ListLabel 30"/>
    <w:rsid w:val="00E90684"/>
    <w:rPr>
      <w:b w:val="0"/>
      <w:i w:val="0"/>
      <w:caps w:val="0"/>
      <w:smallCaps w:val="0"/>
      <w:strike w:val="0"/>
      <w:dstrike w:val="0"/>
      <w:vanish w:val="0"/>
      <w:color w:val="00000A"/>
      <w:position w:val="0"/>
      <w:sz w:val="24"/>
      <w:u w:val="none"/>
      <w:vertAlign w:val="baseline"/>
    </w:rPr>
  </w:style>
  <w:style w:type="paragraph" w:customStyle="1" w:styleId="1fa">
    <w:name w:val="Заголовок1"/>
    <w:basedOn w:val="a6"/>
    <w:next w:val="afffffffff1"/>
    <w:rsid w:val="00E90684"/>
    <w:pPr>
      <w:keepNext/>
      <w:spacing w:before="240" w:after="120"/>
    </w:pPr>
    <w:rPr>
      <w:rFonts w:ascii="Liberation Sans" w:eastAsia="Droid Sans Fallback" w:hAnsi="Liberation Sans" w:cs="FreeSans"/>
      <w:sz w:val="28"/>
      <w:szCs w:val="28"/>
    </w:rPr>
  </w:style>
  <w:style w:type="paragraph" w:styleId="afffffffff1">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Знак1,Основной текст1"/>
    <w:basedOn w:val="a6"/>
    <w:link w:val="1fb"/>
    <w:unhideWhenUsed/>
    <w:rsid w:val="00E90684"/>
    <w:pPr>
      <w:spacing w:after="120"/>
    </w:pPr>
  </w:style>
  <w:style w:type="character" w:customStyle="1" w:styleId="1fb">
    <w:name w:val="Основной текст Знак1"/>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1 Знак"/>
    <w:basedOn w:val="a8"/>
    <w:link w:val="afffffffff1"/>
    <w:rsid w:val="00E90684"/>
    <w:rPr>
      <w:rFonts w:ascii="Times New Roman" w:hAnsi="Times New Roman" w:cs="Times New Roman"/>
      <w:sz w:val="24"/>
      <w:szCs w:val="24"/>
    </w:rPr>
  </w:style>
  <w:style w:type="paragraph" w:styleId="afffffffff2">
    <w:name w:val="List"/>
    <w:basedOn w:val="a6"/>
    <w:uiPriority w:val="99"/>
    <w:semiHidden/>
    <w:unhideWhenUsed/>
    <w:rsid w:val="00E90684"/>
    <w:pPr>
      <w:ind w:left="283" w:hanging="283"/>
    </w:pPr>
  </w:style>
  <w:style w:type="paragraph" w:styleId="1fc">
    <w:name w:val="index 1"/>
    <w:basedOn w:val="a6"/>
    <w:next w:val="a6"/>
    <w:autoRedefine/>
    <w:uiPriority w:val="99"/>
    <w:semiHidden/>
    <w:unhideWhenUsed/>
    <w:qFormat/>
    <w:rsid w:val="00E90684"/>
    <w:pPr>
      <w:spacing w:line="240" w:lineRule="auto"/>
      <w:ind w:left="240" w:hanging="240"/>
    </w:pPr>
  </w:style>
  <w:style w:type="paragraph" w:styleId="afffffffff3">
    <w:name w:val="index heading"/>
    <w:basedOn w:val="a6"/>
    <w:rsid w:val="00E90684"/>
    <w:pPr>
      <w:suppressLineNumbers/>
    </w:pPr>
    <w:rPr>
      <w:rFonts w:cs="FreeSans"/>
    </w:rPr>
  </w:style>
  <w:style w:type="character" w:customStyle="1" w:styleId="1fd">
    <w:name w:val="Заголовок Знак1"/>
    <w:basedOn w:val="a8"/>
    <w:uiPriority w:val="10"/>
    <w:rsid w:val="00E90684"/>
    <w:rPr>
      <w:rFonts w:ascii="Times New Roman" w:hAnsi="Times New Roman" w:cs="FreeSans"/>
      <w:i/>
      <w:iCs/>
      <w:sz w:val="24"/>
      <w:szCs w:val="24"/>
    </w:rPr>
  </w:style>
  <w:style w:type="character" w:customStyle="1" w:styleId="1fe">
    <w:name w:val="Текст примечания Знак1"/>
    <w:basedOn w:val="a8"/>
    <w:rsid w:val="00E90684"/>
    <w:rPr>
      <w:rFonts w:ascii="Times New Roman" w:hAnsi="Times New Roman" w:cs="Times New Roman"/>
      <w:sz w:val="20"/>
      <w:szCs w:val="20"/>
    </w:rPr>
  </w:style>
  <w:style w:type="character" w:customStyle="1" w:styleId="1ff">
    <w:name w:val="Тема примечания Знак1"/>
    <w:basedOn w:val="1fe"/>
    <w:rsid w:val="00E90684"/>
    <w:rPr>
      <w:rFonts w:ascii="Times New Roman" w:hAnsi="Times New Roman" w:cs="Times New Roman"/>
      <w:b/>
      <w:bCs/>
      <w:sz w:val="20"/>
      <w:szCs w:val="20"/>
    </w:rPr>
  </w:style>
  <w:style w:type="character" w:customStyle="1" w:styleId="1ff0">
    <w:name w:val="Текст выноски Знак1"/>
    <w:basedOn w:val="a8"/>
    <w:rsid w:val="00E90684"/>
    <w:rPr>
      <w:rFonts w:ascii="Tahoma" w:hAnsi="Tahoma" w:cs="Tahoma"/>
      <w:sz w:val="16"/>
      <w:szCs w:val="16"/>
    </w:rPr>
  </w:style>
  <w:style w:type="character" w:customStyle="1" w:styleId="1ff1">
    <w:name w:val="Верхний колонтитул Знак1"/>
    <w:basedOn w:val="a8"/>
    <w:rsid w:val="00E90684"/>
    <w:rPr>
      <w:rFonts w:ascii="Times New Roman" w:hAnsi="Times New Roman" w:cs="Times New Roman"/>
      <w:sz w:val="24"/>
      <w:szCs w:val="24"/>
    </w:rPr>
  </w:style>
  <w:style w:type="character" w:customStyle="1" w:styleId="1ff2">
    <w:name w:val="Нижний колонтитул Знак1"/>
    <w:basedOn w:val="a8"/>
    <w:rsid w:val="00E90684"/>
    <w:rPr>
      <w:rFonts w:ascii="Times New Roman" w:hAnsi="Times New Roman" w:cs="Times New Roman"/>
      <w:sz w:val="24"/>
      <w:szCs w:val="24"/>
    </w:rPr>
  </w:style>
  <w:style w:type="character" w:customStyle="1" w:styleId="1ff3">
    <w:name w:val="Подзаголовок Знак1"/>
    <w:basedOn w:val="a8"/>
    <w:uiPriority w:val="11"/>
    <w:rsid w:val="00E90684"/>
    <w:rPr>
      <w:rFonts w:asciiTheme="majorHAnsi" w:eastAsiaTheme="majorEastAsia" w:hAnsiTheme="majorHAnsi" w:cstheme="majorBidi"/>
      <w:i/>
      <w:iCs/>
      <w:color w:val="4472C4" w:themeColor="accent1"/>
      <w:spacing w:val="15"/>
      <w:sz w:val="24"/>
      <w:szCs w:val="24"/>
    </w:rPr>
  </w:style>
  <w:style w:type="paragraph" w:customStyle="1" w:styleId="TableBody">
    <w:name w:val="Table_Body"/>
    <w:basedOn w:val="a6"/>
    <w:rsid w:val="00E90684"/>
    <w:pPr>
      <w:keepLines/>
      <w:spacing w:before="60" w:after="60"/>
    </w:pPr>
    <w:rPr>
      <w:sz w:val="20"/>
      <w:szCs w:val="20"/>
    </w:rPr>
  </w:style>
  <w:style w:type="character" w:customStyle="1" w:styleId="1ff4">
    <w:name w:val="Основной текст с отступом Знак1"/>
    <w:basedOn w:val="a8"/>
    <w:rsid w:val="00E90684"/>
    <w:rPr>
      <w:rFonts w:ascii="Times New Roman" w:eastAsia="Times New Roman" w:hAnsi="Times New Roman" w:cs="Times New Roman"/>
      <w:sz w:val="24"/>
      <w:szCs w:val="24"/>
    </w:rPr>
  </w:style>
  <w:style w:type="paragraph" w:customStyle="1" w:styleId="afffffffff4">
    <w:name w:val="Список маркированный"/>
    <w:basedOn w:val="afff"/>
    <w:rsid w:val="00E90684"/>
    <w:pPr>
      <w:spacing w:after="0"/>
      <w:ind w:left="0" w:firstLine="851"/>
    </w:pPr>
  </w:style>
  <w:style w:type="paragraph" w:customStyle="1" w:styleId="2fe">
    <w:name w:val="Список маркированный_2"/>
    <w:basedOn w:val="afffffffff4"/>
    <w:rsid w:val="00E90684"/>
    <w:pPr>
      <w:ind w:left="2149"/>
    </w:pPr>
  </w:style>
  <w:style w:type="paragraph" w:customStyle="1" w:styleId="TableColumnHeading">
    <w:name w:val="Table_Column_Heading"/>
    <w:basedOn w:val="a6"/>
    <w:rsid w:val="00E90684"/>
    <w:pPr>
      <w:keepNext/>
      <w:keepLines/>
      <w:spacing w:before="120" w:after="120"/>
      <w:ind w:right="113"/>
      <w:jc w:val="center"/>
    </w:pPr>
    <w:rPr>
      <w:b/>
      <w:sz w:val="20"/>
    </w:rPr>
  </w:style>
  <w:style w:type="paragraph" w:customStyle="1" w:styleId="TableCaption">
    <w:name w:val="Table_Caption"/>
    <w:rsid w:val="00E90684"/>
    <w:pPr>
      <w:keepNext/>
      <w:keepLines/>
      <w:widowControl w:val="0"/>
      <w:spacing w:before="120" w:after="0" w:line="360" w:lineRule="auto"/>
    </w:pPr>
    <w:rPr>
      <w:rFonts w:ascii="Times New Roman" w:eastAsia="Times New Roman" w:hAnsi="Times New Roman" w:cs="Times New Roman"/>
      <w:color w:val="00000A"/>
      <w:sz w:val="24"/>
      <w:szCs w:val="20"/>
      <w:lang w:eastAsia="ru-RU"/>
    </w:rPr>
  </w:style>
  <w:style w:type="paragraph" w:customStyle="1" w:styleId="TableBodyCentered">
    <w:name w:val="Table_Body_Centered"/>
    <w:basedOn w:val="a6"/>
    <w:rsid w:val="00E90684"/>
    <w:pPr>
      <w:keepLines/>
      <w:spacing w:before="60" w:after="60"/>
      <w:jc w:val="center"/>
    </w:pPr>
    <w:rPr>
      <w:sz w:val="20"/>
      <w:szCs w:val="20"/>
    </w:rPr>
  </w:style>
  <w:style w:type="paragraph" w:customStyle="1" w:styleId="TableRowNumber">
    <w:name w:val="Table_Row_Number"/>
    <w:basedOn w:val="a6"/>
    <w:rsid w:val="00E90684"/>
    <w:pPr>
      <w:keepLines/>
      <w:spacing w:before="60" w:after="60"/>
    </w:pPr>
    <w:rPr>
      <w:sz w:val="20"/>
      <w:szCs w:val="20"/>
    </w:rPr>
  </w:style>
  <w:style w:type="paragraph" w:customStyle="1" w:styleId="TableColumnHedLeft">
    <w:name w:val="Table_Column_Hed_Left"/>
    <w:basedOn w:val="TableColumnHeading"/>
    <w:rsid w:val="00E90684"/>
    <w:pPr>
      <w:tabs>
        <w:tab w:val="left" w:pos="567"/>
      </w:tabs>
      <w:ind w:left="113"/>
      <w:jc w:val="left"/>
    </w:pPr>
  </w:style>
  <w:style w:type="paragraph" w:customStyle="1" w:styleId="afffffffff5">
    <w:name w:val="Текст документа"/>
    <w:basedOn w:val="a6"/>
    <w:rsid w:val="00E90684"/>
    <w:pPr>
      <w:ind w:firstLine="720"/>
    </w:pPr>
  </w:style>
  <w:style w:type="paragraph" w:customStyle="1" w:styleId="afffffffff6">
    <w:name w:val="Текст абзаца"/>
    <w:rsid w:val="00E90684"/>
    <w:pPr>
      <w:keepNext/>
      <w:keepLines/>
      <w:spacing w:after="200" w:line="360" w:lineRule="auto"/>
      <w:ind w:firstLine="709"/>
      <w:jc w:val="both"/>
    </w:pPr>
    <w:rPr>
      <w:rFonts w:ascii="Times New Roman" w:hAnsi="Times New Roman" w:cs="Times New Roman"/>
      <w:sz w:val="24"/>
      <w:szCs w:val="24"/>
    </w:rPr>
  </w:style>
  <w:style w:type="paragraph" w:customStyle="1" w:styleId="afffffffff7">
    <w:name w:val="Текст перечисления"/>
    <w:rsid w:val="00E90684"/>
    <w:pPr>
      <w:spacing w:after="200" w:line="360" w:lineRule="auto"/>
      <w:ind w:left="709"/>
      <w:contextualSpacing/>
      <w:jc w:val="both"/>
    </w:pPr>
    <w:rPr>
      <w:rFonts w:ascii="Times New Roman" w:hAnsi="Times New Roman" w:cs="Times New Roman"/>
      <w:sz w:val="24"/>
      <w:szCs w:val="24"/>
    </w:rPr>
  </w:style>
  <w:style w:type="paragraph" w:customStyle="1" w:styleId="afffffffff8">
    <w:name w:val="Наименование системы"/>
    <w:rsid w:val="00E90684"/>
    <w:pPr>
      <w:spacing w:after="80" w:line="360" w:lineRule="auto"/>
      <w:contextualSpacing/>
      <w:jc w:val="center"/>
    </w:pPr>
    <w:rPr>
      <w:rFonts w:ascii="Times New Roman" w:hAnsi="Times New Roman" w:cs="Times New Roman"/>
      <w:sz w:val="36"/>
      <w:szCs w:val="36"/>
    </w:rPr>
  </w:style>
  <w:style w:type="paragraph" w:customStyle="1" w:styleId="afffffffff9">
    <w:name w:val="Наименование документа"/>
    <w:rsid w:val="00E90684"/>
    <w:pPr>
      <w:spacing w:after="80" w:line="360" w:lineRule="auto"/>
      <w:contextualSpacing/>
      <w:jc w:val="center"/>
    </w:pPr>
    <w:rPr>
      <w:rFonts w:ascii="Times New Roman" w:hAnsi="Times New Roman" w:cs="Times New Roman"/>
      <w:b/>
      <w:sz w:val="36"/>
      <w:szCs w:val="36"/>
    </w:rPr>
  </w:style>
  <w:style w:type="paragraph" w:customStyle="1" w:styleId="Default">
    <w:name w:val="Default"/>
    <w:rsid w:val="008512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fffffffa">
    <w:name w:val="Пункт"/>
    <w:basedOn w:val="a6"/>
    <w:rsid w:val="00E90684"/>
    <w:pPr>
      <w:tabs>
        <w:tab w:val="left" w:pos="2727"/>
      </w:tabs>
      <w:spacing w:line="240" w:lineRule="auto"/>
      <w:ind w:left="2727" w:hanging="360"/>
    </w:pPr>
    <w:rPr>
      <w:szCs w:val="28"/>
    </w:rPr>
  </w:style>
  <w:style w:type="paragraph" w:customStyle="1" w:styleId="afffffffffb">
    <w:name w:val="Титул_правая подпись"/>
    <w:rsid w:val="00E90684"/>
    <w:pPr>
      <w:spacing w:after="0" w:line="240" w:lineRule="auto"/>
      <w:ind w:left="1167"/>
    </w:pPr>
    <w:rPr>
      <w:rFonts w:ascii="Times New Roman" w:hAnsi="Times New Roman" w:cs="Times New Roman"/>
      <w:sz w:val="24"/>
      <w:szCs w:val="24"/>
    </w:rPr>
  </w:style>
  <w:style w:type="paragraph" w:customStyle="1" w:styleId="afffffffffc">
    <w:name w:val="Таблица_заголовок столбца"/>
    <w:rsid w:val="00E90684"/>
    <w:pPr>
      <w:spacing w:after="0" w:line="240" w:lineRule="auto"/>
      <w:jc w:val="center"/>
    </w:pPr>
    <w:rPr>
      <w:rFonts w:ascii="Times New Roman" w:eastAsia="Times New Roman" w:hAnsi="Times New Roman" w:cs="Times New Roman"/>
      <w:b/>
      <w:lang w:eastAsia="ru-RU"/>
    </w:rPr>
  </w:style>
  <w:style w:type="paragraph" w:customStyle="1" w:styleId="afffffffffd">
    <w:name w:val="Таблица_текст"/>
    <w:qFormat/>
    <w:rsid w:val="00E90684"/>
    <w:pPr>
      <w:spacing w:before="120" w:after="120" w:line="240" w:lineRule="auto"/>
      <w:ind w:left="34"/>
    </w:pPr>
    <w:rPr>
      <w:rFonts w:ascii="Times New Roman" w:eastAsia="Times New Roman" w:hAnsi="Times New Roman" w:cs="Times New Roman"/>
      <w:sz w:val="24"/>
      <w:szCs w:val="24"/>
      <w:lang w:eastAsia="ru-RU"/>
    </w:rPr>
  </w:style>
  <w:style w:type="paragraph" w:customStyle="1" w:styleId="1ff5">
    <w:name w:val="Маркер1"/>
    <w:basedOn w:val="a6"/>
    <w:rsid w:val="00E90684"/>
    <w:pPr>
      <w:tabs>
        <w:tab w:val="left" w:pos="1056"/>
        <w:tab w:val="left" w:pos="1418"/>
      </w:tabs>
      <w:spacing w:line="240" w:lineRule="auto"/>
      <w:ind w:left="1418" w:hanging="425"/>
    </w:pPr>
    <w:rPr>
      <w:sz w:val="28"/>
      <w:szCs w:val="28"/>
    </w:rPr>
  </w:style>
  <w:style w:type="paragraph" w:customStyle="1" w:styleId="afffffffffe">
    <w:name w:val="Маркированный"/>
    <w:basedOn w:val="afff"/>
    <w:rsid w:val="00E90684"/>
    <w:pPr>
      <w:tabs>
        <w:tab w:val="left" w:pos="1134"/>
      </w:tabs>
      <w:spacing w:before="120" w:line="240" w:lineRule="auto"/>
      <w:ind w:left="0" w:firstLine="851"/>
    </w:pPr>
    <w:rPr>
      <w:rFonts w:ascii="Cambria" w:eastAsia="MS Mincho" w:hAnsi="Cambria"/>
    </w:rPr>
  </w:style>
  <w:style w:type="paragraph" w:customStyle="1" w:styleId="25">
    <w:name w:val="Маркированный 2 уровень"/>
    <w:basedOn w:val="15"/>
    <w:link w:val="2ff"/>
    <w:rsid w:val="00E90684"/>
    <w:pPr>
      <w:keepNext/>
      <w:numPr>
        <w:numId w:val="24"/>
      </w:numPr>
      <w:suppressAutoHyphens w:val="0"/>
      <w:spacing w:before="0" w:after="0"/>
      <w:ind w:left="1418" w:hanging="284"/>
    </w:pPr>
    <w:rPr>
      <w:rFonts w:eastAsiaTheme="minorHAnsi"/>
      <w:iCs w:val="0"/>
      <w:szCs w:val="24"/>
      <w:lang w:eastAsia="en-US"/>
    </w:rPr>
  </w:style>
  <w:style w:type="paragraph" w:customStyle="1" w:styleId="affffffffff">
    <w:name w:val="Таблица_нумерация"/>
    <w:qFormat/>
    <w:rsid w:val="00E90684"/>
    <w:pPr>
      <w:tabs>
        <w:tab w:val="left" w:pos="284"/>
      </w:tabs>
      <w:spacing w:after="0" w:line="240" w:lineRule="auto"/>
    </w:pPr>
    <w:rPr>
      <w:rFonts w:ascii="Times New Roman" w:eastAsia="Times New Roman" w:hAnsi="Times New Roman" w:cs="Times New Roman"/>
      <w:sz w:val="24"/>
      <w:szCs w:val="24"/>
      <w:lang w:eastAsia="ru-RU"/>
    </w:rPr>
  </w:style>
  <w:style w:type="paragraph" w:customStyle="1" w:styleId="affffffffff0">
    <w:name w:val="Таблица_название"/>
    <w:rsid w:val="00E90684"/>
    <w:pPr>
      <w:keepNext/>
      <w:spacing w:before="240" w:after="120" w:line="240" w:lineRule="auto"/>
    </w:pPr>
    <w:rPr>
      <w:rFonts w:ascii="Times New Roman" w:eastAsia="Times New Roman" w:hAnsi="Times New Roman" w:cs="Times New Roman"/>
      <w:b/>
      <w:bCs/>
      <w:sz w:val="20"/>
      <w:szCs w:val="20"/>
      <w:lang w:eastAsia="ru-RU"/>
    </w:rPr>
  </w:style>
  <w:style w:type="paragraph" w:customStyle="1" w:styleId="affffffffff1">
    <w:name w:val="обычный_текст"/>
    <w:basedOn w:val="a6"/>
    <w:rsid w:val="00E90684"/>
    <w:pPr>
      <w:spacing w:beforeAutospacing="1"/>
    </w:pPr>
    <w:rPr>
      <w:rFonts w:ascii="Arial" w:hAnsi="Arial"/>
      <w:sz w:val="22"/>
      <w:szCs w:val="20"/>
    </w:rPr>
  </w:style>
  <w:style w:type="paragraph" w:customStyle="1" w:styleId="1ff6">
    <w:name w:val="примечание_1"/>
    <w:basedOn w:val="affffffffff1"/>
    <w:rsid w:val="00E90684"/>
    <w:pPr>
      <w:tabs>
        <w:tab w:val="left" w:pos="360"/>
        <w:tab w:val="left" w:pos="567"/>
        <w:tab w:val="left" w:pos="1080"/>
      </w:tabs>
      <w:ind w:hanging="360"/>
    </w:pPr>
    <w:rPr>
      <w:i/>
    </w:rPr>
  </w:style>
  <w:style w:type="paragraph" w:customStyle="1" w:styleId="affffffffff2">
    <w:name w:val="Действия"/>
    <w:basedOn w:val="affffffffff1"/>
    <w:rsid w:val="00E90684"/>
    <w:pPr>
      <w:tabs>
        <w:tab w:val="left" w:pos="360"/>
        <w:tab w:val="left" w:pos="567"/>
      </w:tabs>
      <w:spacing w:line="240" w:lineRule="auto"/>
      <w:ind w:left="714" w:hanging="357"/>
    </w:pPr>
    <w:rPr>
      <w:rFonts w:cs="Arial"/>
    </w:rPr>
  </w:style>
  <w:style w:type="paragraph" w:customStyle="1" w:styleId="affffffffff3">
    <w:name w:val="Согласовано"/>
    <w:basedOn w:val="a6"/>
    <w:uiPriority w:val="99"/>
    <w:rsid w:val="00E90684"/>
    <w:pPr>
      <w:spacing w:line="240" w:lineRule="auto"/>
    </w:pPr>
    <w:rPr>
      <w:caps/>
      <w:szCs w:val="28"/>
    </w:rPr>
  </w:style>
  <w:style w:type="paragraph" w:customStyle="1" w:styleId="affffffffff4">
    <w:name w:val="Название Подсистемы"/>
    <w:basedOn w:val="a6"/>
    <w:uiPriority w:val="99"/>
    <w:rsid w:val="00E90684"/>
    <w:pPr>
      <w:spacing w:before="60"/>
      <w:jc w:val="center"/>
    </w:pPr>
    <w:rPr>
      <w:b/>
      <w:caps/>
      <w:sz w:val="32"/>
      <w:szCs w:val="32"/>
    </w:rPr>
  </w:style>
  <w:style w:type="paragraph" w:customStyle="1" w:styleId="affffffffff5">
    <w:name w:val="Титул_левая подпись"/>
    <w:rsid w:val="00E90684"/>
    <w:pPr>
      <w:spacing w:after="0" w:line="240" w:lineRule="auto"/>
      <w:ind w:right="1172"/>
    </w:pPr>
    <w:rPr>
      <w:rFonts w:ascii="Times New Roman" w:hAnsi="Times New Roman" w:cs="Times New Roman"/>
      <w:sz w:val="24"/>
      <w:szCs w:val="24"/>
    </w:rPr>
  </w:style>
  <w:style w:type="paragraph" w:customStyle="1" w:styleId="1ff7">
    <w:name w:val="маркированный список 1"/>
    <w:basedOn w:val="afff"/>
    <w:rsid w:val="00E90684"/>
    <w:pPr>
      <w:spacing w:after="0"/>
      <w:ind w:left="0" w:firstLine="851"/>
    </w:pPr>
  </w:style>
  <w:style w:type="paragraph" w:customStyle="1" w:styleId="affffffffff6">
    <w:name w:val="Содержимое врезки"/>
    <w:basedOn w:val="a6"/>
    <w:rsid w:val="00E90684"/>
  </w:style>
  <w:style w:type="numbering" w:customStyle="1" w:styleId="affffffffff7">
    <w:name w:val="Нумерация заголовков"/>
    <w:uiPriority w:val="99"/>
    <w:qFormat/>
    <w:rsid w:val="00E90684"/>
  </w:style>
  <w:style w:type="numbering" w:customStyle="1" w:styleId="affffffffff8">
    <w:name w:val="Нумерация перечисления"/>
    <w:qFormat/>
    <w:rsid w:val="00E90684"/>
  </w:style>
  <w:style w:type="numbering" w:customStyle="1" w:styleId="1ff8">
    <w:name w:val="Нумерация заголовков1"/>
    <w:qFormat/>
    <w:rsid w:val="00E90684"/>
  </w:style>
  <w:style w:type="character" w:styleId="HTML">
    <w:name w:val="HTML Code"/>
    <w:basedOn w:val="a8"/>
    <w:uiPriority w:val="99"/>
    <w:semiHidden/>
    <w:unhideWhenUsed/>
    <w:rsid w:val="00E90684"/>
    <w:rPr>
      <w:rFonts w:ascii="Courier New" w:eastAsia="Times New Roman" w:hAnsi="Courier New" w:cs="Courier New"/>
      <w:sz w:val="20"/>
      <w:szCs w:val="20"/>
    </w:rPr>
  </w:style>
  <w:style w:type="character" w:customStyle="1" w:styleId="s1">
    <w:name w:val="s1"/>
    <w:basedOn w:val="a8"/>
    <w:rsid w:val="00E90684"/>
  </w:style>
  <w:style w:type="table" w:customStyle="1" w:styleId="affffffffff9">
    <w:name w:val="Без границ"/>
    <w:basedOn w:val="a9"/>
    <w:uiPriority w:val="99"/>
    <w:qFormat/>
    <w:locked/>
    <w:rsid w:val="00E90684"/>
    <w:pPr>
      <w:spacing w:after="0" w:line="240" w:lineRule="auto"/>
    </w:pPr>
    <w:rPr>
      <w:rFonts w:ascii="Times New Roman" w:eastAsia="Times New Roman" w:hAnsi="Times New Roman" w:cs="Times New Roman"/>
      <w:sz w:val="20"/>
      <w:szCs w:val="20"/>
    </w:rPr>
    <w:tblPr/>
  </w:style>
  <w:style w:type="character" w:customStyle="1" w:styleId="tgc">
    <w:name w:val="_tgc"/>
    <w:locked/>
    <w:rsid w:val="00E90684"/>
  </w:style>
  <w:style w:type="character" w:customStyle="1" w:styleId="st">
    <w:name w:val="st"/>
    <w:basedOn w:val="a8"/>
    <w:rsid w:val="00E90684"/>
  </w:style>
  <w:style w:type="paragraph" w:customStyle="1" w:styleId="3b">
    <w:name w:val="3 уровень списка"/>
    <w:basedOn w:val="25"/>
    <w:link w:val="3c"/>
    <w:rsid w:val="00E90684"/>
    <w:pPr>
      <w:ind w:left="1843"/>
    </w:pPr>
    <w:rPr>
      <w:lang w:val="en-US"/>
    </w:rPr>
  </w:style>
  <w:style w:type="character" w:customStyle="1" w:styleId="2ff">
    <w:name w:val="Маркированный 2 уровень Знак"/>
    <w:link w:val="25"/>
    <w:rsid w:val="00E90684"/>
    <w:rPr>
      <w:rFonts w:ascii="Times New Roman" w:hAnsi="Times New Roman" w:cs="Times New Roman"/>
      <w:sz w:val="24"/>
      <w:szCs w:val="24"/>
    </w:rPr>
  </w:style>
  <w:style w:type="character" w:customStyle="1" w:styleId="3c">
    <w:name w:val="3 уровень списка Знак"/>
    <w:basedOn w:val="2ff"/>
    <w:link w:val="3b"/>
    <w:rsid w:val="00E90684"/>
    <w:rPr>
      <w:rFonts w:ascii="Times New Roman" w:hAnsi="Times New Roman" w:cs="Times New Roman"/>
      <w:sz w:val="24"/>
      <w:szCs w:val="24"/>
      <w:lang w:val="en-US"/>
    </w:rPr>
  </w:style>
  <w:style w:type="paragraph" w:styleId="HTML0">
    <w:name w:val="HTML Preformatted"/>
    <w:basedOn w:val="a6"/>
    <w:link w:val="HTML1"/>
    <w:uiPriority w:val="99"/>
    <w:semiHidden/>
    <w:unhideWhenUsed/>
    <w:rsid w:val="00E90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1">
    <w:name w:val="Стандартный HTML Знак"/>
    <w:basedOn w:val="a8"/>
    <w:link w:val="HTML0"/>
    <w:uiPriority w:val="99"/>
    <w:semiHidden/>
    <w:rsid w:val="00E90684"/>
    <w:rPr>
      <w:rFonts w:ascii="Courier New" w:eastAsia="Times New Roman" w:hAnsi="Courier New" w:cs="Courier New"/>
      <w:sz w:val="20"/>
      <w:szCs w:val="20"/>
      <w:lang w:eastAsia="ru-RU"/>
    </w:rPr>
  </w:style>
  <w:style w:type="paragraph" w:customStyle="1" w:styleId="phtitlepageconfirmstamp">
    <w:name w:val="ph_titlepage_confirmstamp"/>
    <w:basedOn w:val="a6"/>
    <w:autoRedefine/>
    <w:rsid w:val="00E90684"/>
    <w:pPr>
      <w:suppressAutoHyphens/>
      <w:spacing w:before="60" w:after="60"/>
    </w:pPr>
    <w:rPr>
      <w:color w:val="000000"/>
    </w:rPr>
  </w:style>
  <w:style w:type="paragraph" w:customStyle="1" w:styleId="affffffffffa">
    <w:name w:val="Текст внутри таблицы"/>
    <w:basedOn w:val="a6"/>
    <w:link w:val="affffffffffb"/>
    <w:rsid w:val="00E90684"/>
    <w:pPr>
      <w:suppressAutoHyphens/>
      <w:spacing w:before="60" w:after="60" w:line="240" w:lineRule="auto"/>
    </w:pPr>
    <w:rPr>
      <w:sz w:val="20"/>
      <w:lang w:eastAsia="zh-CN"/>
    </w:rPr>
  </w:style>
  <w:style w:type="paragraph" w:customStyle="1" w:styleId="TableGraf8L">
    <w:name w:val="TableGraf 8L"/>
    <w:basedOn w:val="a6"/>
    <w:rsid w:val="00E90684"/>
    <w:pPr>
      <w:spacing w:before="40" w:after="40"/>
    </w:pPr>
    <w:rPr>
      <w:sz w:val="16"/>
      <w:szCs w:val="20"/>
    </w:rPr>
  </w:style>
  <w:style w:type="paragraph" w:customStyle="1" w:styleId="TableGraf10L">
    <w:name w:val="TableGraf 10L"/>
    <w:basedOn w:val="TableGraf8L"/>
    <w:link w:val="TableGraf10L0"/>
    <w:rsid w:val="00E90684"/>
    <w:rPr>
      <w:sz w:val="20"/>
    </w:rPr>
  </w:style>
  <w:style w:type="paragraph" w:customStyle="1" w:styleId="Head10L">
    <w:name w:val="Head 10L"/>
    <w:basedOn w:val="TableGraf10L"/>
    <w:rsid w:val="00E90684"/>
    <w:rPr>
      <w:b/>
    </w:rPr>
  </w:style>
  <w:style w:type="paragraph" w:customStyle="1" w:styleId="TableGraf8M">
    <w:name w:val="TableGraf 8M"/>
    <w:basedOn w:val="TableGraf8L"/>
    <w:rsid w:val="00E90684"/>
    <w:pPr>
      <w:jc w:val="center"/>
    </w:pPr>
  </w:style>
  <w:style w:type="paragraph" w:customStyle="1" w:styleId="Head8M">
    <w:name w:val="Head 8M"/>
    <w:basedOn w:val="TableGraf8M"/>
    <w:rsid w:val="00E90684"/>
    <w:rPr>
      <w:b/>
    </w:rPr>
  </w:style>
  <w:style w:type="paragraph" w:customStyle="1" w:styleId="Head10M">
    <w:name w:val="Head 10M"/>
    <w:basedOn w:val="Head8M"/>
    <w:rsid w:val="00E90684"/>
    <w:rPr>
      <w:sz w:val="20"/>
    </w:rPr>
  </w:style>
  <w:style w:type="paragraph" w:customStyle="1" w:styleId="Head12M">
    <w:name w:val="Head 12M"/>
    <w:rsid w:val="00E90684"/>
    <w:pPr>
      <w:keepLines/>
      <w:spacing w:before="40" w:after="40" w:line="240" w:lineRule="auto"/>
      <w:jc w:val="center"/>
    </w:pPr>
    <w:rPr>
      <w:rFonts w:ascii="Times New Roman" w:eastAsia="Times New Roman" w:hAnsi="Times New Roman" w:cs="Times New Roman"/>
      <w:sz w:val="24"/>
      <w:szCs w:val="20"/>
    </w:rPr>
  </w:style>
  <w:style w:type="paragraph" w:customStyle="1" w:styleId="Head12M1">
    <w:name w:val="Head 12M1"/>
    <w:basedOn w:val="a6"/>
    <w:rsid w:val="00E90684"/>
    <w:pPr>
      <w:spacing w:before="60" w:after="60"/>
      <w:ind w:left="851" w:right="851"/>
      <w:jc w:val="center"/>
    </w:pPr>
    <w:rPr>
      <w:b/>
      <w:caps/>
      <w:szCs w:val="20"/>
    </w:rPr>
  </w:style>
  <w:style w:type="paragraph" w:customStyle="1" w:styleId="Head12M2">
    <w:name w:val="Head 12M2"/>
    <w:basedOn w:val="Head12M1"/>
    <w:autoRedefine/>
    <w:rsid w:val="00E90684"/>
    <w:pPr>
      <w:ind w:left="0" w:right="0"/>
    </w:pPr>
    <w:rPr>
      <w:caps w:val="0"/>
    </w:rPr>
  </w:style>
  <w:style w:type="paragraph" w:customStyle="1" w:styleId="Head8L">
    <w:name w:val="Head 8L"/>
    <w:basedOn w:val="TableGraf8L"/>
    <w:rsid w:val="00E90684"/>
    <w:rPr>
      <w:b/>
    </w:rPr>
  </w:style>
  <w:style w:type="paragraph" w:customStyle="1" w:styleId="TablName">
    <w:name w:val="Tabl_Name"/>
    <w:basedOn w:val="a6"/>
    <w:rsid w:val="00E90684"/>
    <w:pPr>
      <w:keepNext/>
      <w:keepLines/>
      <w:spacing w:before="120" w:after="120" w:line="288" w:lineRule="auto"/>
      <w:ind w:firstLine="624"/>
    </w:pPr>
    <w:rPr>
      <w:szCs w:val="20"/>
    </w:rPr>
  </w:style>
  <w:style w:type="paragraph" w:customStyle="1" w:styleId="TableGraf10M">
    <w:name w:val="TableGraf 10M"/>
    <w:basedOn w:val="TableGraf8M"/>
    <w:rsid w:val="00E90684"/>
    <w:rPr>
      <w:sz w:val="20"/>
    </w:rPr>
  </w:style>
  <w:style w:type="paragraph" w:customStyle="1" w:styleId="TableGraf8R">
    <w:name w:val="TableGraf 8R"/>
    <w:basedOn w:val="TableGraf8L"/>
    <w:rsid w:val="00E90684"/>
    <w:pPr>
      <w:jc w:val="right"/>
    </w:pPr>
  </w:style>
  <w:style w:type="paragraph" w:customStyle="1" w:styleId="TableGraf10R">
    <w:name w:val="TableGraf 10R"/>
    <w:basedOn w:val="TableGraf8R"/>
    <w:rsid w:val="00E90684"/>
    <w:rPr>
      <w:sz w:val="20"/>
    </w:rPr>
  </w:style>
  <w:style w:type="paragraph" w:customStyle="1" w:styleId="TableGraf12L">
    <w:name w:val="TableGraf 12L"/>
    <w:basedOn w:val="TableGraf8L"/>
    <w:rsid w:val="00E90684"/>
    <w:rPr>
      <w:sz w:val="24"/>
    </w:rPr>
  </w:style>
  <w:style w:type="paragraph" w:customStyle="1" w:styleId="TableGraf12M">
    <w:name w:val="TableGraf 12M"/>
    <w:basedOn w:val="TableGraf8L"/>
    <w:rsid w:val="00E90684"/>
    <w:pPr>
      <w:jc w:val="center"/>
    </w:pPr>
    <w:rPr>
      <w:sz w:val="24"/>
    </w:rPr>
  </w:style>
  <w:style w:type="paragraph" w:customStyle="1" w:styleId="TableGraf12R">
    <w:name w:val="TableGraf 12R"/>
    <w:basedOn w:val="TableGraf8R"/>
    <w:rsid w:val="00E90684"/>
    <w:rPr>
      <w:sz w:val="24"/>
    </w:rPr>
  </w:style>
  <w:style w:type="paragraph" w:customStyle="1" w:styleId="TablGraf8L">
    <w:name w:val="TablGraf 8L"/>
    <w:basedOn w:val="a6"/>
    <w:rsid w:val="00E90684"/>
    <w:pPr>
      <w:spacing w:before="60" w:after="60" w:line="288" w:lineRule="auto"/>
    </w:pPr>
    <w:rPr>
      <w:sz w:val="16"/>
      <w:szCs w:val="20"/>
    </w:rPr>
  </w:style>
  <w:style w:type="paragraph" w:customStyle="1" w:styleId="affffffffffc">
    <w:name w:val="КМД_начало"/>
    <w:autoRedefine/>
    <w:rsid w:val="00E90684"/>
    <w:pPr>
      <w:tabs>
        <w:tab w:val="left" w:pos="2041"/>
      </w:tabs>
      <w:spacing w:before="120" w:after="120" w:line="240" w:lineRule="auto"/>
      <w:ind w:left="1474" w:hanging="1474"/>
    </w:pPr>
    <w:rPr>
      <w:rFonts w:ascii="Tahoma" w:eastAsia="Times New Roman" w:hAnsi="Tahoma" w:cs="Times New Roman"/>
      <w:noProof/>
      <w:color w:val="000000"/>
      <w:sz w:val="24"/>
      <w:szCs w:val="20"/>
      <w:lang w:eastAsia="ru-RU"/>
    </w:rPr>
  </w:style>
  <w:style w:type="paragraph" w:customStyle="1" w:styleId="affffffffffd">
    <w:name w:val="КМД_параметр"/>
    <w:autoRedefine/>
    <w:rsid w:val="00E90684"/>
    <w:pPr>
      <w:tabs>
        <w:tab w:val="left" w:pos="2041"/>
      </w:tabs>
      <w:spacing w:after="240" w:line="240" w:lineRule="auto"/>
      <w:ind w:left="2041" w:hanging="1701"/>
    </w:pPr>
    <w:rPr>
      <w:rFonts w:ascii="Tahoma" w:eastAsia="Times New Roman" w:hAnsi="Tahoma" w:cs="Times New Roman"/>
      <w:noProof/>
      <w:sz w:val="24"/>
      <w:szCs w:val="20"/>
      <w:lang w:eastAsia="ru-RU"/>
    </w:rPr>
  </w:style>
  <w:style w:type="paragraph" w:customStyle="1" w:styleId="2ff0">
    <w:name w:val="КМД_Параметр2"/>
    <w:basedOn w:val="affffffffffd"/>
    <w:rsid w:val="00E90684"/>
    <w:pPr>
      <w:tabs>
        <w:tab w:val="clear" w:pos="2041"/>
        <w:tab w:val="left" w:pos="2381"/>
      </w:tabs>
      <w:ind w:left="2381"/>
    </w:pPr>
  </w:style>
  <w:style w:type="paragraph" w:customStyle="1" w:styleId="3d">
    <w:name w:val="КМД_параметр3"/>
    <w:basedOn w:val="affffffffffd"/>
    <w:rsid w:val="00E90684"/>
    <w:pPr>
      <w:tabs>
        <w:tab w:val="clear" w:pos="2041"/>
        <w:tab w:val="left" w:pos="2722"/>
      </w:tabs>
      <w:ind w:left="2722"/>
    </w:pPr>
  </w:style>
  <w:style w:type="paragraph" w:customStyle="1" w:styleId="affffffffffe">
    <w:name w:val="КМД_формат"/>
    <w:rsid w:val="00E90684"/>
    <w:pPr>
      <w:spacing w:after="120" w:line="264" w:lineRule="auto"/>
      <w:ind w:left="1474"/>
    </w:pPr>
    <w:rPr>
      <w:rFonts w:ascii="Tahoma" w:eastAsia="Times New Roman" w:hAnsi="Tahoma" w:cs="Times New Roman"/>
      <w:i/>
      <w:noProof/>
      <w:color w:val="000000"/>
      <w:sz w:val="24"/>
      <w:szCs w:val="20"/>
      <w:lang w:eastAsia="ru-RU"/>
    </w:rPr>
  </w:style>
  <w:style w:type="paragraph" w:customStyle="1" w:styleId="-12">
    <w:name w:val="Приглашение ИКС-1"/>
    <w:rsid w:val="00E90684"/>
    <w:pPr>
      <w:spacing w:after="120" w:line="240" w:lineRule="auto"/>
      <w:ind w:left="624"/>
    </w:pPr>
    <w:rPr>
      <w:rFonts w:ascii="Courier New" w:eastAsia="Times New Roman" w:hAnsi="Courier New" w:cs="Times New Roman"/>
      <w:sz w:val="20"/>
      <w:szCs w:val="20"/>
    </w:rPr>
  </w:style>
  <w:style w:type="paragraph" w:customStyle="1" w:styleId="afffffffffff">
    <w:name w:val="Примечание"/>
    <w:basedOn w:val="a6"/>
    <w:link w:val="afffffffffff0"/>
    <w:rsid w:val="00E90684"/>
    <w:pPr>
      <w:pBdr>
        <w:top w:val="dashed" w:sz="4" w:space="6" w:color="auto"/>
        <w:left w:val="dashed" w:sz="4" w:space="6" w:color="auto"/>
        <w:bottom w:val="dashed" w:sz="4" w:space="6" w:color="auto"/>
        <w:right w:val="dashed" w:sz="4" w:space="6" w:color="auto"/>
      </w:pBdr>
      <w:spacing w:before="240" w:after="120"/>
      <w:ind w:left="567" w:right="567"/>
    </w:pPr>
    <w:rPr>
      <w:b/>
      <w:sz w:val="20"/>
      <w:szCs w:val="20"/>
    </w:rPr>
  </w:style>
  <w:style w:type="paragraph" w:customStyle="1" w:styleId="afffffffffff1">
    <w:name w:val="Рис"/>
    <w:next w:val="afff6"/>
    <w:link w:val="afffffffffff2"/>
    <w:rsid w:val="00E90684"/>
    <w:pPr>
      <w:keepNext/>
      <w:keepLines/>
      <w:spacing w:before="240" w:after="120" w:line="240" w:lineRule="auto"/>
      <w:jc w:val="center"/>
    </w:pPr>
    <w:rPr>
      <w:rFonts w:ascii="Tahoma" w:eastAsia="Times New Roman" w:hAnsi="Tahoma" w:cs="Times New Roman"/>
      <w:noProof/>
      <w:sz w:val="24"/>
      <w:szCs w:val="20"/>
      <w:lang w:val="en-US"/>
    </w:rPr>
  </w:style>
  <w:style w:type="paragraph" w:customStyle="1" w:styleId="afffffffffff3">
    <w:name w:val="Рис Имя"/>
    <w:basedOn w:val="a6"/>
    <w:next w:val="afffffffffff1"/>
    <w:rsid w:val="00E90684"/>
    <w:pPr>
      <w:spacing w:before="240" w:after="360" w:line="288" w:lineRule="auto"/>
      <w:jc w:val="center"/>
    </w:pPr>
    <w:rPr>
      <w:szCs w:val="20"/>
    </w:rPr>
  </w:style>
  <w:style w:type="paragraph" w:customStyle="1" w:styleId="a1">
    <w:name w:val="Рис Текст"/>
    <w:basedOn w:val="a6"/>
    <w:rsid w:val="00E90684"/>
    <w:pPr>
      <w:keepLines/>
      <w:numPr>
        <w:numId w:val="26"/>
      </w:numPr>
      <w:spacing w:before="120" w:after="120"/>
      <w:ind w:right="851"/>
    </w:pPr>
    <w:rPr>
      <w:sz w:val="20"/>
      <w:szCs w:val="20"/>
    </w:rPr>
  </w:style>
  <w:style w:type="paragraph" w:customStyle="1" w:styleId="afffffffffff4">
    <w:name w:val="Содержание"/>
    <w:basedOn w:val="a6"/>
    <w:next w:val="a6"/>
    <w:rsid w:val="00E90684"/>
    <w:pPr>
      <w:keepNext/>
      <w:pageBreakBefore/>
      <w:suppressAutoHyphens/>
      <w:spacing w:before="240" w:after="240"/>
      <w:jc w:val="center"/>
    </w:pPr>
    <w:rPr>
      <w:b/>
      <w:caps/>
      <w:szCs w:val="20"/>
    </w:rPr>
  </w:style>
  <w:style w:type="paragraph" w:customStyle="1" w:styleId="1b">
    <w:name w:val="Список_1)"/>
    <w:basedOn w:val="afff6"/>
    <w:rsid w:val="00E90684"/>
    <w:pPr>
      <w:numPr>
        <w:numId w:val="30"/>
      </w:numPr>
      <w:tabs>
        <w:tab w:val="left" w:pos="1134"/>
      </w:tabs>
      <w:spacing w:line="288" w:lineRule="auto"/>
      <w:contextualSpacing w:val="0"/>
    </w:pPr>
    <w:rPr>
      <w:rFonts w:ascii="Tahoma" w:hAnsi="Tahoma"/>
      <w:iCs/>
      <w:spacing w:val="2"/>
      <w:kern w:val="24"/>
      <w:szCs w:val="20"/>
    </w:rPr>
  </w:style>
  <w:style w:type="paragraph" w:customStyle="1" w:styleId="1d">
    <w:name w:val="Список_1."/>
    <w:basedOn w:val="a6"/>
    <w:rsid w:val="00E90684"/>
    <w:pPr>
      <w:numPr>
        <w:numId w:val="25"/>
      </w:numPr>
      <w:tabs>
        <w:tab w:val="clear" w:pos="814"/>
      </w:tabs>
      <w:spacing w:before="20" w:after="120" w:line="288" w:lineRule="auto"/>
      <w:ind w:firstLine="0"/>
    </w:pPr>
    <w:rPr>
      <w:szCs w:val="20"/>
    </w:rPr>
  </w:style>
  <w:style w:type="paragraph" w:customStyle="1" w:styleId="afffffffffff5">
    <w:name w:val="Текст_программы"/>
    <w:rsid w:val="00E90684"/>
    <w:pPr>
      <w:spacing w:after="0" w:line="240" w:lineRule="auto"/>
      <w:ind w:firstLine="624"/>
    </w:pPr>
    <w:rPr>
      <w:rFonts w:ascii="Courier New" w:eastAsia="Times New Roman" w:hAnsi="Courier New" w:cs="Times New Roman"/>
      <w:spacing w:val="-2"/>
      <w:sz w:val="24"/>
      <w:szCs w:val="23"/>
    </w:rPr>
  </w:style>
  <w:style w:type="paragraph" w:customStyle="1" w:styleId="1ff9">
    <w:name w:val="ТИТ1"/>
    <w:basedOn w:val="afff6"/>
    <w:rsid w:val="00E90684"/>
    <w:pPr>
      <w:tabs>
        <w:tab w:val="left" w:pos="1134"/>
      </w:tabs>
      <w:suppressAutoHyphens/>
      <w:spacing w:before="60" w:after="60"/>
      <w:ind w:left="851" w:right="851" w:firstLine="0"/>
      <w:contextualSpacing w:val="0"/>
      <w:jc w:val="center"/>
    </w:pPr>
    <w:rPr>
      <w:rFonts w:ascii="Tahoma" w:hAnsi="Tahoma"/>
      <w:b/>
      <w:iCs/>
      <w:caps/>
      <w:spacing w:val="2"/>
    </w:rPr>
  </w:style>
  <w:style w:type="paragraph" w:customStyle="1" w:styleId="2ff1">
    <w:name w:val="Тит2"/>
    <w:basedOn w:val="1ff9"/>
    <w:rsid w:val="00E90684"/>
    <w:rPr>
      <w:caps w:val="0"/>
    </w:rPr>
  </w:style>
  <w:style w:type="paragraph" w:customStyle="1" w:styleId="3e">
    <w:name w:val="Тит3"/>
    <w:basedOn w:val="2ff1"/>
    <w:rsid w:val="00E90684"/>
    <w:pPr>
      <w:spacing w:before="0" w:after="0" w:line="240" w:lineRule="auto"/>
    </w:pPr>
    <w:rPr>
      <w:b w:val="0"/>
    </w:rPr>
  </w:style>
  <w:style w:type="paragraph" w:customStyle="1" w:styleId="1ffa">
    <w:name w:val="Прил_Заголовок_1"/>
    <w:basedOn w:val="1a"/>
    <w:rsid w:val="00E90684"/>
    <w:pPr>
      <w:tabs>
        <w:tab w:val="left" w:pos="1276"/>
      </w:tabs>
      <w:spacing w:before="360"/>
      <w:ind w:left="720" w:right="170" w:hanging="360"/>
    </w:pPr>
    <w:rPr>
      <w:rFonts w:cs="Times New Roman"/>
      <w:b w:val="0"/>
      <w:szCs w:val="28"/>
    </w:rPr>
  </w:style>
  <w:style w:type="character" w:customStyle="1" w:styleId="Bold">
    <w:name w:val="Текст_Bold"/>
    <w:rsid w:val="00E90684"/>
    <w:rPr>
      <w:rFonts w:ascii="Tahoma" w:hAnsi="Tahoma"/>
      <w:b/>
    </w:rPr>
  </w:style>
  <w:style w:type="character" w:customStyle="1" w:styleId="1ffb">
    <w:name w:val="Выдел_1"/>
    <w:rsid w:val="00E90684"/>
    <w:rPr>
      <w:rFonts w:ascii="Tahoma" w:hAnsi="Tahoma"/>
      <w:i/>
      <w:spacing w:val="8"/>
      <w:kern w:val="0"/>
      <w:position w:val="0"/>
      <w:sz w:val="24"/>
      <w:szCs w:val="24"/>
    </w:rPr>
  </w:style>
  <w:style w:type="paragraph" w:customStyle="1" w:styleId="Numpage8">
    <w:name w:val="Num page 8"/>
    <w:rsid w:val="00E90684"/>
    <w:pPr>
      <w:widowControl w:val="0"/>
      <w:spacing w:after="0" w:line="240" w:lineRule="auto"/>
      <w:jc w:val="center"/>
    </w:pPr>
    <w:rPr>
      <w:rFonts w:ascii="Tahoma" w:eastAsia="Times New Roman" w:hAnsi="Tahoma" w:cs="Times New Roman"/>
      <w:sz w:val="16"/>
      <w:szCs w:val="20"/>
    </w:rPr>
  </w:style>
  <w:style w:type="character" w:customStyle="1" w:styleId="2ff2">
    <w:name w:val="Код_2"/>
    <w:rsid w:val="00E90684"/>
    <w:rPr>
      <w:rFonts w:ascii="Courier New" w:hAnsi="Courier New"/>
      <w:spacing w:val="-2"/>
      <w:position w:val="0"/>
      <w:sz w:val="23"/>
      <w:szCs w:val="23"/>
      <w:lang w:val="en-US" w:eastAsia="en-US" w:bidi="ar-SA"/>
    </w:rPr>
  </w:style>
  <w:style w:type="character" w:customStyle="1" w:styleId="afffffffffff6">
    <w:name w:val="Кмд_польз"/>
    <w:rsid w:val="00E90684"/>
    <w:rPr>
      <w:rFonts w:ascii="Courier New" w:hAnsi="Courier New"/>
      <w:b/>
      <w:sz w:val="20"/>
    </w:rPr>
  </w:style>
  <w:style w:type="paragraph" w:customStyle="1" w:styleId="Head12L">
    <w:name w:val="Head 12L"/>
    <w:basedOn w:val="Head10L"/>
    <w:rsid w:val="00E90684"/>
    <w:rPr>
      <w:sz w:val="24"/>
    </w:rPr>
  </w:style>
  <w:style w:type="paragraph" w:customStyle="1" w:styleId="3">
    <w:name w:val="Маркированный 3 уровень"/>
    <w:basedOn w:val="15"/>
    <w:rsid w:val="00E90684"/>
    <w:pPr>
      <w:numPr>
        <w:numId w:val="27"/>
      </w:numPr>
      <w:suppressAutoHyphens w:val="0"/>
      <w:spacing w:before="60" w:after="60" w:line="288" w:lineRule="auto"/>
      <w:ind w:left="1701"/>
      <w:jc w:val="left"/>
    </w:pPr>
    <w:rPr>
      <w:rFonts w:ascii="Tahoma" w:hAnsi="Tahoma"/>
      <w:iCs w:val="0"/>
      <w:snapToGrid w:val="0"/>
      <w:spacing w:val="2"/>
      <w:szCs w:val="24"/>
      <w:lang w:eastAsia="en-US"/>
    </w:rPr>
  </w:style>
  <w:style w:type="paragraph" w:customStyle="1" w:styleId="4">
    <w:name w:val="Маркированный 4 уровень"/>
    <w:basedOn w:val="3"/>
    <w:rsid w:val="00E90684"/>
    <w:pPr>
      <w:numPr>
        <w:numId w:val="28"/>
      </w:numPr>
    </w:pPr>
  </w:style>
  <w:style w:type="paragraph" w:customStyle="1" w:styleId="2e">
    <w:name w:val="Нумерованный 2 уровень"/>
    <w:basedOn w:val="a6"/>
    <w:rsid w:val="00E90684"/>
    <w:pPr>
      <w:numPr>
        <w:numId w:val="29"/>
      </w:numPr>
      <w:spacing w:before="20" w:after="120"/>
    </w:pPr>
    <w:rPr>
      <w:sz w:val="20"/>
      <w:szCs w:val="20"/>
    </w:rPr>
  </w:style>
  <w:style w:type="paragraph" w:customStyle="1" w:styleId="afffffffffff7">
    <w:name w:val="Примечание (текст)"/>
    <w:basedOn w:val="a6"/>
    <w:link w:val="afffffffffff8"/>
    <w:rsid w:val="00E90684"/>
    <w:pPr>
      <w:pBdr>
        <w:top w:val="dashed" w:sz="4" w:space="6" w:color="auto"/>
        <w:left w:val="dashed" w:sz="4" w:space="6" w:color="auto"/>
        <w:bottom w:val="dashed" w:sz="4" w:space="6" w:color="auto"/>
        <w:right w:val="dashed" w:sz="4" w:space="6" w:color="auto"/>
      </w:pBdr>
      <w:spacing w:before="120" w:after="120"/>
      <w:ind w:left="567" w:right="567"/>
    </w:pPr>
    <w:rPr>
      <w:sz w:val="20"/>
      <w:szCs w:val="20"/>
    </w:rPr>
  </w:style>
  <w:style w:type="paragraph" w:customStyle="1" w:styleId="afffffffffff9">
    <w:name w:val="Важно!"/>
    <w:basedOn w:val="a6"/>
    <w:link w:val="afffffffffffa"/>
    <w:rsid w:val="00E90684"/>
    <w:pPr>
      <w:pBdr>
        <w:top w:val="dashed" w:sz="4" w:space="6" w:color="auto"/>
        <w:left w:val="dashed" w:sz="4" w:space="6" w:color="auto"/>
        <w:bottom w:val="dashed" w:sz="4" w:space="6" w:color="auto"/>
        <w:right w:val="dashed" w:sz="4" w:space="6" w:color="auto"/>
      </w:pBdr>
      <w:spacing w:before="240" w:after="120"/>
      <w:ind w:left="567" w:right="567"/>
    </w:pPr>
    <w:rPr>
      <w:b/>
      <w:color w:val="E02020"/>
      <w:sz w:val="20"/>
      <w:szCs w:val="20"/>
    </w:rPr>
  </w:style>
  <w:style w:type="paragraph" w:customStyle="1" w:styleId="afffffffffffb">
    <w:name w:val="К сведению"/>
    <w:basedOn w:val="a6"/>
    <w:next w:val="afffffffffff7"/>
    <w:rsid w:val="00E90684"/>
    <w:pPr>
      <w:pBdr>
        <w:top w:val="dashed" w:sz="4" w:space="6" w:color="auto"/>
        <w:left w:val="dashed" w:sz="4" w:space="6" w:color="auto"/>
        <w:bottom w:val="dashed" w:sz="4" w:space="6" w:color="auto"/>
        <w:right w:val="dashed" w:sz="4" w:space="6" w:color="auto"/>
      </w:pBdr>
      <w:spacing w:before="240" w:after="120"/>
      <w:ind w:left="567" w:right="567"/>
    </w:pPr>
    <w:rPr>
      <w:b/>
      <w:sz w:val="20"/>
      <w:szCs w:val="20"/>
    </w:rPr>
  </w:style>
  <w:style w:type="paragraph" w:customStyle="1" w:styleId="afffffffffffc">
    <w:name w:val="Пример"/>
    <w:basedOn w:val="a6"/>
    <w:link w:val="afffffffffffd"/>
    <w:rsid w:val="00E90684"/>
    <w:pPr>
      <w:pBdr>
        <w:top w:val="dashed" w:sz="4" w:space="6" w:color="auto"/>
        <w:left w:val="dashed" w:sz="4" w:space="6" w:color="auto"/>
        <w:bottom w:val="dashed" w:sz="4" w:space="6" w:color="auto"/>
        <w:right w:val="dashed" w:sz="4" w:space="6" w:color="auto"/>
      </w:pBdr>
      <w:spacing w:before="240" w:after="120"/>
      <w:ind w:left="567" w:right="567"/>
    </w:pPr>
    <w:rPr>
      <w:b/>
      <w:color w:val="1E5C3D"/>
      <w:sz w:val="20"/>
      <w:szCs w:val="20"/>
    </w:rPr>
  </w:style>
  <w:style w:type="character" w:customStyle="1" w:styleId="afffffffffff8">
    <w:name w:val="Примечание (текст) Знак"/>
    <w:link w:val="afffffffffff7"/>
    <w:rsid w:val="00E90684"/>
    <w:rPr>
      <w:rFonts w:ascii="Times New Roman" w:eastAsia="Times New Roman" w:hAnsi="Times New Roman" w:cs="Times New Roman"/>
      <w:sz w:val="20"/>
      <w:szCs w:val="20"/>
      <w:lang w:eastAsia="ru-RU"/>
    </w:rPr>
  </w:style>
  <w:style w:type="character" w:customStyle="1" w:styleId="afffffffffff0">
    <w:name w:val="Примечание Знак"/>
    <w:link w:val="afffffffffff"/>
    <w:rsid w:val="00E90684"/>
    <w:rPr>
      <w:rFonts w:ascii="Times New Roman" w:eastAsia="Times New Roman" w:hAnsi="Times New Roman" w:cs="Times New Roman"/>
      <w:b/>
      <w:sz w:val="20"/>
      <w:szCs w:val="20"/>
      <w:lang w:eastAsia="ru-RU"/>
    </w:rPr>
  </w:style>
  <w:style w:type="character" w:customStyle="1" w:styleId="afffffffffffd">
    <w:name w:val="Пример Знак"/>
    <w:link w:val="afffffffffffc"/>
    <w:rsid w:val="00E90684"/>
    <w:rPr>
      <w:rFonts w:ascii="Times New Roman" w:eastAsia="Times New Roman" w:hAnsi="Times New Roman" w:cs="Times New Roman"/>
      <w:b/>
      <w:color w:val="1E5C3D"/>
      <w:sz w:val="20"/>
      <w:szCs w:val="20"/>
    </w:rPr>
  </w:style>
  <w:style w:type="character" w:customStyle="1" w:styleId="afffffffffffa">
    <w:name w:val="Важно! Знак"/>
    <w:link w:val="afffffffffff9"/>
    <w:rsid w:val="00E90684"/>
    <w:rPr>
      <w:rFonts w:ascii="Times New Roman" w:eastAsia="Times New Roman" w:hAnsi="Times New Roman" w:cs="Times New Roman"/>
      <w:b/>
      <w:color w:val="E02020"/>
      <w:sz w:val="20"/>
      <w:szCs w:val="20"/>
      <w:lang w:eastAsia="ru-RU"/>
    </w:rPr>
  </w:style>
  <w:style w:type="paragraph" w:customStyle="1" w:styleId="afffffffffffe">
    <w:name w:val="Название Модуля/Подсистемы"/>
    <w:basedOn w:val="affffffffffff"/>
    <w:next w:val="affffffffffff"/>
    <w:link w:val="affffffffffff0"/>
    <w:rsid w:val="00E90684"/>
    <w:pPr>
      <w:ind w:firstLine="0"/>
      <w:jc w:val="center"/>
    </w:pPr>
    <w:rPr>
      <w:caps/>
      <w:sz w:val="52"/>
      <w:szCs w:val="48"/>
      <w:lang w:val="x-none" w:eastAsia="x-none"/>
    </w:rPr>
  </w:style>
  <w:style w:type="paragraph" w:customStyle="1" w:styleId="affffffffffff1">
    <w:name w:val="Надпись ТЛ и ЛУ"/>
    <w:basedOn w:val="affffffffffff"/>
    <w:next w:val="affffffffffff"/>
    <w:link w:val="affffffffffff2"/>
    <w:rsid w:val="00E90684"/>
    <w:pPr>
      <w:ind w:firstLine="0"/>
      <w:jc w:val="center"/>
    </w:pPr>
    <w:rPr>
      <w:sz w:val="32"/>
      <w:szCs w:val="36"/>
      <w:lang w:val="x-none" w:eastAsia="x-none"/>
    </w:rPr>
  </w:style>
  <w:style w:type="character" w:customStyle="1" w:styleId="affffffffffff2">
    <w:name w:val="Надпись ТЛ и ЛУ Знак Знак"/>
    <w:link w:val="affffffffffff1"/>
    <w:rsid w:val="00E90684"/>
    <w:rPr>
      <w:rFonts w:ascii="Tahoma" w:eastAsia="Times New Roman" w:hAnsi="Tahoma" w:cs="Times New Roman"/>
      <w:sz w:val="32"/>
      <w:szCs w:val="36"/>
      <w:lang w:val="x-none" w:eastAsia="x-none"/>
    </w:rPr>
  </w:style>
  <w:style w:type="character" w:customStyle="1" w:styleId="affffffffffff0">
    <w:name w:val="Название Модуля/Подсистемы Знак Знак"/>
    <w:link w:val="afffffffffffe"/>
    <w:rsid w:val="00E90684"/>
    <w:rPr>
      <w:rFonts w:ascii="Tahoma" w:eastAsia="Times New Roman" w:hAnsi="Tahoma" w:cs="Times New Roman"/>
      <w:caps/>
      <w:sz w:val="52"/>
      <w:szCs w:val="48"/>
      <w:lang w:val="x-none" w:eastAsia="x-none"/>
    </w:rPr>
  </w:style>
  <w:style w:type="paragraph" w:customStyle="1" w:styleId="affffffffffff">
    <w:name w:val="Основной шрифт"/>
    <w:link w:val="affffffffffff3"/>
    <w:rsid w:val="00E90684"/>
    <w:pPr>
      <w:spacing w:after="0" w:line="240" w:lineRule="auto"/>
      <w:ind w:firstLine="340"/>
      <w:jc w:val="both"/>
    </w:pPr>
    <w:rPr>
      <w:rFonts w:ascii="Tahoma" w:eastAsia="Times New Roman" w:hAnsi="Tahoma" w:cs="Times New Roman"/>
      <w:sz w:val="20"/>
      <w:szCs w:val="24"/>
      <w:lang w:eastAsia="ru-RU"/>
    </w:rPr>
  </w:style>
  <w:style w:type="paragraph" w:customStyle="1" w:styleId="affffffffffff4">
    <w:name w:val="Пометка о конфиденциальности"/>
    <w:basedOn w:val="affffffffffff"/>
    <w:next w:val="affffffffffff"/>
    <w:rsid w:val="00E90684"/>
    <w:pPr>
      <w:ind w:firstLine="0"/>
      <w:jc w:val="center"/>
    </w:pPr>
    <w:rPr>
      <w:b/>
      <w:sz w:val="24"/>
    </w:rPr>
  </w:style>
  <w:style w:type="paragraph" w:customStyle="1" w:styleId="affffffffffff5">
    <w:name w:val="Обозначение документа"/>
    <w:basedOn w:val="affffffffffff1"/>
    <w:rsid w:val="00E90684"/>
    <w:rPr>
      <w:sz w:val="28"/>
      <w:lang w:val="en-US"/>
    </w:rPr>
  </w:style>
  <w:style w:type="paragraph" w:customStyle="1" w:styleId="affffffffffff6">
    <w:name w:val="Название системы"/>
    <w:aliases w:val="модуля"/>
    <w:basedOn w:val="affffffffffff"/>
    <w:next w:val="affffffffffff"/>
    <w:link w:val="affffffffffff7"/>
    <w:rsid w:val="00E90684"/>
    <w:pPr>
      <w:spacing w:before="720"/>
      <w:ind w:firstLine="0"/>
      <w:jc w:val="center"/>
    </w:pPr>
    <w:rPr>
      <w:caps/>
      <w:sz w:val="40"/>
      <w:szCs w:val="48"/>
      <w:lang w:val="x-none" w:eastAsia="x-none"/>
    </w:rPr>
  </w:style>
  <w:style w:type="character" w:customStyle="1" w:styleId="affffffffffff7">
    <w:name w:val="Название системы;модуля Знак Знак"/>
    <w:link w:val="affffffffffff6"/>
    <w:rsid w:val="00E90684"/>
    <w:rPr>
      <w:rFonts w:ascii="Tahoma" w:eastAsia="Times New Roman" w:hAnsi="Tahoma" w:cs="Times New Roman"/>
      <w:caps/>
      <w:sz w:val="40"/>
      <w:szCs w:val="48"/>
      <w:lang w:val="x-none" w:eastAsia="x-none"/>
    </w:rPr>
  </w:style>
  <w:style w:type="character" w:customStyle="1" w:styleId="affffffffffff3">
    <w:name w:val="Основной шрифт Знак"/>
    <w:link w:val="affffffffffff"/>
    <w:rsid w:val="00E90684"/>
    <w:rPr>
      <w:rFonts w:ascii="Tahoma" w:eastAsia="Times New Roman" w:hAnsi="Tahoma" w:cs="Times New Roman"/>
      <w:sz w:val="20"/>
      <w:szCs w:val="24"/>
      <w:lang w:eastAsia="ru-RU"/>
    </w:rPr>
  </w:style>
  <w:style w:type="character" w:customStyle="1" w:styleId="affffffffffff8">
    <w:name w:val="Термин Знак"/>
    <w:rsid w:val="00E90684"/>
    <w:rPr>
      <w:rFonts w:ascii="Tahoma" w:hAnsi="Tahoma"/>
      <w:spacing w:val="2"/>
      <w:sz w:val="24"/>
      <w:szCs w:val="24"/>
      <w:lang w:eastAsia="en-US"/>
    </w:rPr>
  </w:style>
  <w:style w:type="character" w:customStyle="1" w:styleId="TableGraf10L0">
    <w:name w:val="TableGraf 10L Знак"/>
    <w:link w:val="TableGraf10L"/>
    <w:rsid w:val="00E90684"/>
    <w:rPr>
      <w:rFonts w:ascii="Times New Roman" w:eastAsia="Times New Roman" w:hAnsi="Times New Roman" w:cs="Times New Roman"/>
      <w:sz w:val="20"/>
      <w:szCs w:val="20"/>
    </w:rPr>
  </w:style>
  <w:style w:type="paragraph" w:customStyle="1" w:styleId="ArialMK8">
    <w:name w:val="Arial MK8"/>
    <w:rsid w:val="00E90684"/>
    <w:pPr>
      <w:spacing w:before="60" w:after="60" w:line="240" w:lineRule="auto"/>
      <w:jc w:val="center"/>
    </w:pPr>
    <w:rPr>
      <w:rFonts w:ascii="Arial" w:eastAsia="Times New Roman" w:hAnsi="Arial" w:cs="Times New Roman"/>
      <w:i/>
      <w:sz w:val="16"/>
      <w:szCs w:val="20"/>
    </w:rPr>
  </w:style>
  <w:style w:type="paragraph" w:customStyle="1" w:styleId="ArialMK12">
    <w:name w:val="Arial MK12"/>
    <w:rsid w:val="00E90684"/>
    <w:pPr>
      <w:pageBreakBefore/>
      <w:spacing w:before="60" w:after="60" w:line="240" w:lineRule="auto"/>
      <w:jc w:val="center"/>
    </w:pPr>
    <w:rPr>
      <w:rFonts w:ascii="Arial" w:eastAsia="Times New Roman" w:hAnsi="Arial" w:cs="Times New Roman"/>
      <w:i/>
      <w:noProof/>
      <w:sz w:val="24"/>
      <w:szCs w:val="20"/>
      <w:lang w:val="en-US"/>
    </w:rPr>
  </w:style>
  <w:style w:type="character" w:customStyle="1" w:styleId="3f">
    <w:name w:val="Текст пункта Знак3"/>
    <w:rsid w:val="00E90684"/>
    <w:rPr>
      <w:rFonts w:ascii="Times New Roman" w:eastAsia="Times New Roman" w:hAnsi="Times New Roman" w:cs="Times New Roman"/>
      <w:sz w:val="24"/>
      <w:szCs w:val="24"/>
    </w:rPr>
  </w:style>
  <w:style w:type="character" w:customStyle="1" w:styleId="issue-90142-watcher">
    <w:name w:val="issue-90142-watcher"/>
    <w:rsid w:val="00E90684"/>
  </w:style>
  <w:style w:type="character" w:customStyle="1" w:styleId="1ffc">
    <w:name w:val="Маркированный 1 уровень Знак Знак"/>
    <w:rsid w:val="00E90684"/>
    <w:rPr>
      <w:rFonts w:ascii="Tahoma" w:hAnsi="Tahoma"/>
      <w:snapToGrid w:val="0"/>
      <w:spacing w:val="2"/>
      <w:sz w:val="24"/>
      <w:szCs w:val="24"/>
      <w:lang w:eastAsia="en-US"/>
    </w:rPr>
  </w:style>
  <w:style w:type="paragraph" w:customStyle="1" w:styleId="110">
    <w:name w:val="Стиль_1.1)"/>
    <w:basedOn w:val="1b"/>
    <w:autoRedefine/>
    <w:rsid w:val="00E90684"/>
    <w:pPr>
      <w:numPr>
        <w:numId w:val="31"/>
      </w:numPr>
    </w:pPr>
  </w:style>
  <w:style w:type="character" w:customStyle="1" w:styleId="afffffffffff2">
    <w:name w:val="Рис Знак"/>
    <w:link w:val="afffffffffff1"/>
    <w:locked/>
    <w:rsid w:val="00E90684"/>
    <w:rPr>
      <w:rFonts w:ascii="Tahoma" w:eastAsia="Times New Roman" w:hAnsi="Tahoma" w:cs="Times New Roman"/>
      <w:noProof/>
      <w:sz w:val="24"/>
      <w:szCs w:val="20"/>
      <w:lang w:val="en-US"/>
    </w:rPr>
  </w:style>
  <w:style w:type="character" w:customStyle="1" w:styleId="2ff3">
    <w:name w:val="Маркированный 2 уровень Знак Знак"/>
    <w:rsid w:val="00E90684"/>
    <w:rPr>
      <w:rFonts w:ascii="Tahoma" w:hAnsi="Tahoma"/>
      <w:snapToGrid w:val="0"/>
      <w:spacing w:val="2"/>
      <w:sz w:val="24"/>
      <w:szCs w:val="24"/>
      <w:lang w:eastAsia="en-US"/>
    </w:rPr>
  </w:style>
  <w:style w:type="paragraph" w:customStyle="1" w:styleId="10">
    <w:name w:val="Нумерованный 1 уровень"/>
    <w:basedOn w:val="affffffffffff"/>
    <w:next w:val="affffffffffff"/>
    <w:rsid w:val="00E90684"/>
    <w:pPr>
      <w:numPr>
        <w:numId w:val="32"/>
      </w:numPr>
      <w:tabs>
        <w:tab w:val="clear" w:pos="680"/>
        <w:tab w:val="num" w:pos="1073"/>
      </w:tabs>
      <w:ind w:left="86" w:firstLine="624"/>
    </w:pPr>
    <w:rPr>
      <w:lang w:val="x-none" w:eastAsia="x-none"/>
    </w:rPr>
  </w:style>
  <w:style w:type="paragraph" w:customStyle="1" w:styleId="affffffffffff9">
    <w:name w:val="Горячая клавиша (пункт меню)"/>
    <w:basedOn w:val="affffffffffff"/>
    <w:next w:val="affffffffffff"/>
    <w:link w:val="affffffffffffa"/>
    <w:rsid w:val="00E90684"/>
    <w:rPr>
      <w:rFonts w:cs="Tahoma"/>
      <w:i/>
    </w:rPr>
  </w:style>
  <w:style w:type="character" w:customStyle="1" w:styleId="affffffffffffa">
    <w:name w:val="Горячая клавиша (пункт меню) Знак Знак"/>
    <w:link w:val="affffffffffff9"/>
    <w:rsid w:val="00E90684"/>
    <w:rPr>
      <w:rFonts w:ascii="Tahoma" w:eastAsia="Times New Roman" w:hAnsi="Tahoma" w:cs="Tahoma"/>
      <w:i/>
      <w:sz w:val="20"/>
      <w:szCs w:val="24"/>
      <w:lang w:eastAsia="ru-RU"/>
    </w:rPr>
  </w:style>
  <w:style w:type="paragraph" w:customStyle="1" w:styleId="phbase">
    <w:name w:val="ph_base"/>
    <w:rsid w:val="00E90684"/>
    <w:pPr>
      <w:spacing w:after="0" w:line="360" w:lineRule="auto"/>
      <w:jc w:val="both"/>
    </w:pPr>
    <w:rPr>
      <w:rFonts w:ascii="Times New Roman" w:eastAsia="Times New Roman" w:hAnsi="Times New Roman" w:cs="Times New Roman"/>
      <w:sz w:val="24"/>
      <w:szCs w:val="20"/>
      <w:lang w:eastAsia="ru-RU"/>
    </w:rPr>
  </w:style>
  <w:style w:type="paragraph" w:customStyle="1" w:styleId="phbibliography">
    <w:name w:val="ph_bibliography"/>
    <w:basedOn w:val="phbase"/>
    <w:rsid w:val="00E90684"/>
    <w:pPr>
      <w:numPr>
        <w:numId w:val="33"/>
      </w:numPr>
      <w:spacing w:before="60" w:after="60" w:line="240" w:lineRule="auto"/>
    </w:pPr>
    <w:rPr>
      <w:rFonts w:cs="Arial"/>
      <w:bCs/>
      <w:szCs w:val="28"/>
    </w:rPr>
  </w:style>
  <w:style w:type="paragraph" w:customStyle="1" w:styleId="phcolontituldown">
    <w:name w:val="ph_colontituldown"/>
    <w:basedOn w:val="phbase"/>
    <w:rsid w:val="00E90684"/>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E90684"/>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E90684"/>
    <w:pPr>
      <w:ind w:firstLine="720"/>
    </w:pPr>
    <w:rPr>
      <w:vanish/>
      <w:color w:val="0000FF"/>
    </w:rPr>
  </w:style>
  <w:style w:type="paragraph" w:customStyle="1" w:styleId="phconfirmstamp">
    <w:name w:val="ph_confirmstamp"/>
    <w:basedOn w:val="phbase"/>
    <w:rsid w:val="00E90684"/>
    <w:pPr>
      <w:spacing w:before="20" w:after="120" w:line="240" w:lineRule="auto"/>
      <w:jc w:val="left"/>
    </w:pPr>
  </w:style>
  <w:style w:type="paragraph" w:customStyle="1" w:styleId="phconfirmstampstamp">
    <w:name w:val="ph_confirmstamp_stamp"/>
    <w:basedOn w:val="a6"/>
    <w:rsid w:val="008512EA"/>
    <w:pPr>
      <w:widowControl/>
      <w:autoSpaceDN/>
      <w:adjustRightInd/>
      <w:spacing w:before="140" w:after="240" w:line="240" w:lineRule="auto"/>
      <w:jc w:val="left"/>
      <w:textAlignment w:val="auto"/>
    </w:pPr>
    <w:rPr>
      <w:szCs w:val="20"/>
    </w:rPr>
  </w:style>
  <w:style w:type="paragraph" w:customStyle="1" w:styleId="phconfirmstamptitle">
    <w:name w:val="ph_confirmstamp_title"/>
    <w:basedOn w:val="phconfirmstamp"/>
    <w:next w:val="phconfirmstampstamp"/>
    <w:rsid w:val="00E90684"/>
    <w:rPr>
      <w:caps/>
      <w:szCs w:val="24"/>
    </w:rPr>
  </w:style>
  <w:style w:type="paragraph" w:customStyle="1" w:styleId="phcontent">
    <w:name w:val="ph_content"/>
    <w:basedOn w:val="phbase"/>
    <w:next w:val="1f1"/>
    <w:rsid w:val="00E90684"/>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E90684"/>
    <w:pPr>
      <w:spacing w:before="20" w:after="120"/>
    </w:pPr>
    <w:rPr>
      <w:b/>
      <w:i/>
      <w:sz w:val="20"/>
    </w:rPr>
  </w:style>
  <w:style w:type="paragraph" w:customStyle="1" w:styleId="phfiguregraphic">
    <w:name w:val="ph_figure_graphic"/>
    <w:basedOn w:val="phfigure"/>
    <w:next w:val="phfiguretitle"/>
    <w:rsid w:val="00E90684"/>
    <w:pPr>
      <w:spacing w:before="120"/>
    </w:pPr>
  </w:style>
  <w:style w:type="paragraph" w:customStyle="1" w:styleId="phfootnote">
    <w:name w:val="ph_footnote"/>
    <w:basedOn w:val="phbase"/>
    <w:rsid w:val="00E90684"/>
    <w:pPr>
      <w:widowControl w:val="0"/>
    </w:pPr>
    <w:rPr>
      <w:sz w:val="18"/>
    </w:rPr>
  </w:style>
  <w:style w:type="character" w:customStyle="1" w:styleId="phinline">
    <w:name w:val="ph_inline"/>
    <w:rsid w:val="00E90684"/>
  </w:style>
  <w:style w:type="character" w:customStyle="1" w:styleId="phinline8">
    <w:name w:val="ph_inline_8"/>
    <w:rsid w:val="00E90684"/>
    <w:rPr>
      <w:sz w:val="16"/>
    </w:rPr>
  </w:style>
  <w:style w:type="character" w:customStyle="1" w:styleId="phinlinebolditalic">
    <w:name w:val="ph_inline_bolditalic"/>
    <w:rsid w:val="00E90684"/>
    <w:rPr>
      <w:rFonts w:ascii="Times New Roman" w:hAnsi="Times New Roman"/>
      <w:b/>
      <w:bCs/>
      <w:i/>
      <w:noProof/>
      <w:lang w:val="ru-RU" w:eastAsia="ru-RU" w:bidi="ar-SA"/>
    </w:rPr>
  </w:style>
  <w:style w:type="character" w:customStyle="1" w:styleId="phinlinecomputer">
    <w:name w:val="ph_inline_computer"/>
    <w:rsid w:val="00E90684"/>
    <w:rPr>
      <w:rFonts w:ascii="Courier New" w:hAnsi="Courier New"/>
      <w:sz w:val="24"/>
    </w:rPr>
  </w:style>
  <w:style w:type="character" w:customStyle="1" w:styleId="phinlinefirstterm">
    <w:name w:val="ph_inline_firstterm"/>
    <w:rsid w:val="00E90684"/>
    <w:rPr>
      <w:i/>
      <w:sz w:val="24"/>
    </w:rPr>
  </w:style>
  <w:style w:type="character" w:customStyle="1" w:styleId="phinlineguiitem">
    <w:name w:val="ph_inline_guiitem"/>
    <w:rsid w:val="00E90684"/>
    <w:rPr>
      <w:rFonts w:ascii="Times New Roman" w:hAnsi="Times New Roman"/>
      <w:b/>
      <w:bCs/>
      <w:noProof/>
      <w:lang w:val="ru-RU" w:eastAsia="ru-RU" w:bidi="ar-SA"/>
    </w:rPr>
  </w:style>
  <w:style w:type="character" w:customStyle="1" w:styleId="phinlinekeycap">
    <w:name w:val="ph_inline_keycap"/>
    <w:rsid w:val="00E90684"/>
    <w:rPr>
      <w:b/>
      <w:smallCaps/>
      <w:sz w:val="24"/>
    </w:rPr>
  </w:style>
  <w:style w:type="character" w:customStyle="1" w:styleId="phinlinespace">
    <w:name w:val="ph_inline_space"/>
    <w:rsid w:val="00E90684"/>
    <w:rPr>
      <w:spacing w:val="60"/>
    </w:rPr>
  </w:style>
  <w:style w:type="character" w:customStyle="1" w:styleId="phinlinesuperline">
    <w:name w:val="ph_inline_superline"/>
    <w:rsid w:val="00E90684"/>
    <w:rPr>
      <w:vertAlign w:val="superscript"/>
    </w:rPr>
  </w:style>
  <w:style w:type="character" w:customStyle="1" w:styleId="phinlineunderline">
    <w:name w:val="ph_inline_underline"/>
    <w:rsid w:val="00E90684"/>
    <w:rPr>
      <w:u w:val="single"/>
      <w:lang w:val="ru-RU"/>
    </w:rPr>
  </w:style>
  <w:style w:type="character" w:customStyle="1" w:styleId="phinlineunderlineitalic">
    <w:name w:val="ph_inline_underlineitalic"/>
    <w:rsid w:val="00E90684"/>
    <w:rPr>
      <w:i/>
      <w:u w:val="single"/>
      <w:lang w:val="ru-RU"/>
    </w:rPr>
  </w:style>
  <w:style w:type="character" w:customStyle="1" w:styleId="phinlineuppercase">
    <w:name w:val="ph_inline_uppercase"/>
    <w:rsid w:val="00E90684"/>
    <w:rPr>
      <w:rFonts w:ascii="Times New Roman" w:hAnsi="Times New Roman"/>
      <w:caps/>
      <w:lang w:val="ru-RU"/>
    </w:rPr>
  </w:style>
  <w:style w:type="paragraph" w:customStyle="1" w:styleId="phinset">
    <w:name w:val="ph_inset"/>
    <w:basedOn w:val="phnormal"/>
    <w:next w:val="phnormal"/>
    <w:rsid w:val="00E90684"/>
    <w:pPr>
      <w:spacing w:before="0" w:after="0"/>
      <w:ind w:right="170" w:firstLine="720"/>
    </w:pPr>
  </w:style>
  <w:style w:type="paragraph" w:customStyle="1" w:styleId="phinsetcaution">
    <w:name w:val="ph_inset_caution"/>
    <w:basedOn w:val="phinset"/>
    <w:rsid w:val="00E90684"/>
    <w:pPr>
      <w:keepLines/>
    </w:pPr>
  </w:style>
  <w:style w:type="paragraph" w:customStyle="1" w:styleId="phinsetnote">
    <w:name w:val="ph_inset_note"/>
    <w:basedOn w:val="phinset"/>
    <w:rsid w:val="00E90684"/>
    <w:pPr>
      <w:keepLines/>
    </w:pPr>
  </w:style>
  <w:style w:type="paragraph" w:customStyle="1" w:styleId="phinsettitle">
    <w:name w:val="ph_inset_title"/>
    <w:basedOn w:val="phinset"/>
    <w:next w:val="phinsetnote"/>
    <w:rsid w:val="00E90684"/>
    <w:pPr>
      <w:keepNext/>
    </w:pPr>
    <w:rPr>
      <w:caps/>
      <w:szCs w:val="24"/>
    </w:rPr>
  </w:style>
  <w:style w:type="paragraph" w:customStyle="1" w:styleId="phinsetwarning">
    <w:name w:val="ph_inset_warning"/>
    <w:basedOn w:val="phinset"/>
    <w:rsid w:val="00E90684"/>
    <w:pPr>
      <w:keepLines/>
    </w:pPr>
  </w:style>
  <w:style w:type="paragraph" w:customStyle="1" w:styleId="phlistordered1">
    <w:name w:val="ph_list_ordered_1"/>
    <w:basedOn w:val="phnormal"/>
    <w:rsid w:val="00E90684"/>
    <w:pPr>
      <w:numPr>
        <w:numId w:val="34"/>
      </w:numPr>
      <w:tabs>
        <w:tab w:val="clear" w:pos="1068"/>
        <w:tab w:val="num" w:pos="360"/>
      </w:tabs>
      <w:spacing w:before="0" w:after="0"/>
      <w:ind w:left="0" w:right="170" w:firstLine="720"/>
    </w:pPr>
  </w:style>
  <w:style w:type="paragraph" w:customStyle="1" w:styleId="phlistordered2">
    <w:name w:val="ph_list_ordered_2"/>
    <w:basedOn w:val="phnormal"/>
    <w:rsid w:val="00E90684"/>
    <w:pPr>
      <w:numPr>
        <w:numId w:val="35"/>
      </w:numPr>
      <w:tabs>
        <w:tab w:val="clear" w:pos="1757"/>
      </w:tabs>
      <w:spacing w:before="0" w:after="0"/>
      <w:ind w:left="391" w:right="170" w:firstLine="31"/>
    </w:pPr>
  </w:style>
  <w:style w:type="paragraph" w:customStyle="1" w:styleId="phstamp">
    <w:name w:val="ph_stamp"/>
    <w:basedOn w:val="phbase"/>
    <w:rsid w:val="00E90684"/>
    <w:pPr>
      <w:spacing w:before="20" w:after="20"/>
    </w:pPr>
    <w:rPr>
      <w:sz w:val="16"/>
    </w:rPr>
  </w:style>
  <w:style w:type="paragraph" w:customStyle="1" w:styleId="phstampcenter">
    <w:name w:val="ph_stamp_center"/>
    <w:basedOn w:val="phstamp"/>
    <w:locked/>
    <w:rsid w:val="00E90684"/>
    <w:pPr>
      <w:tabs>
        <w:tab w:val="left" w:pos="284"/>
      </w:tabs>
      <w:spacing w:before="0" w:after="0"/>
      <w:jc w:val="center"/>
    </w:pPr>
    <w:rPr>
      <w:sz w:val="18"/>
      <w:szCs w:val="18"/>
    </w:rPr>
  </w:style>
  <w:style w:type="paragraph" w:customStyle="1" w:styleId="phstampcenteritalic">
    <w:name w:val="ph_stamp_center_italic"/>
    <w:basedOn w:val="phstamp"/>
    <w:rsid w:val="00E90684"/>
    <w:pPr>
      <w:jc w:val="center"/>
    </w:pPr>
    <w:rPr>
      <w:bCs/>
      <w:i/>
    </w:rPr>
  </w:style>
  <w:style w:type="paragraph" w:customStyle="1" w:styleId="phstampitalic">
    <w:name w:val="ph_stamp_italic"/>
    <w:basedOn w:val="phstamp"/>
    <w:rsid w:val="00E90684"/>
    <w:pPr>
      <w:ind w:left="57"/>
    </w:pPr>
    <w:rPr>
      <w:i/>
    </w:rPr>
  </w:style>
  <w:style w:type="paragraph" w:customStyle="1" w:styleId="phtablecellcenter">
    <w:name w:val="ph_table_cellcenter"/>
    <w:basedOn w:val="phtablecell"/>
    <w:rsid w:val="00E90684"/>
    <w:pPr>
      <w:jc w:val="center"/>
    </w:pPr>
  </w:style>
  <w:style w:type="paragraph" w:customStyle="1" w:styleId="phtitlevoid">
    <w:name w:val="ph_title_void"/>
    <w:basedOn w:val="phbase"/>
    <w:next w:val="phnormal"/>
    <w:rsid w:val="00E90684"/>
    <w:pPr>
      <w:keepNext/>
      <w:keepLines/>
      <w:pageBreakBefore/>
      <w:spacing w:before="360" w:after="360"/>
      <w:jc w:val="center"/>
    </w:pPr>
    <w:rPr>
      <w:rFonts w:cs="Arial"/>
      <w:b/>
      <w:bCs/>
      <w:sz w:val="28"/>
      <w:szCs w:val="28"/>
    </w:rPr>
  </w:style>
  <w:style w:type="paragraph" w:customStyle="1" w:styleId="phtitlepage">
    <w:name w:val="ph_titlepage"/>
    <w:basedOn w:val="phbase"/>
    <w:rsid w:val="00E90684"/>
    <w:pPr>
      <w:spacing w:after="120"/>
      <w:jc w:val="center"/>
    </w:pPr>
    <w:rPr>
      <w:rFonts w:cs="Arial"/>
      <w:szCs w:val="28"/>
      <w:lang w:eastAsia="en-US"/>
    </w:rPr>
  </w:style>
  <w:style w:type="paragraph" w:customStyle="1" w:styleId="phtitlepagecode">
    <w:name w:val="ph_titlepage_code"/>
    <w:basedOn w:val="phtitlepage"/>
    <w:rsid w:val="00E90684"/>
    <w:pPr>
      <w:spacing w:after="240"/>
    </w:pPr>
    <w:rPr>
      <w:b/>
      <w:sz w:val="26"/>
    </w:rPr>
  </w:style>
  <w:style w:type="paragraph" w:customStyle="1" w:styleId="phtitlepagecustomer">
    <w:name w:val="ph_titlepage_customer"/>
    <w:basedOn w:val="phtitlepage"/>
    <w:next w:val="phtitlepageconfirmstamp"/>
    <w:rsid w:val="00E90684"/>
    <w:pPr>
      <w:spacing w:before="240"/>
    </w:pPr>
    <w:rPr>
      <w:b/>
      <w:sz w:val="26"/>
    </w:rPr>
  </w:style>
  <w:style w:type="paragraph" w:customStyle="1" w:styleId="phtitlepagedocpart">
    <w:name w:val="ph_titlepage_docpart"/>
    <w:basedOn w:val="phtitlepage"/>
    <w:next w:val="phtitlepagecode"/>
    <w:rsid w:val="00E90684"/>
    <w:rPr>
      <w:b/>
    </w:rPr>
  </w:style>
  <w:style w:type="paragraph" w:customStyle="1" w:styleId="phtitlepagedocument">
    <w:name w:val="ph_titlepage_document"/>
    <w:basedOn w:val="phtitlepage"/>
    <w:autoRedefine/>
    <w:rsid w:val="009B3700"/>
    <w:pPr>
      <w:spacing w:before="240"/>
      <w:jc w:val="both"/>
    </w:pPr>
    <w:rPr>
      <w:bCs/>
      <w:szCs w:val="24"/>
    </w:rPr>
  </w:style>
  <w:style w:type="paragraph" w:customStyle="1" w:styleId="phtitlepageother">
    <w:name w:val="ph_titlepage_other"/>
    <w:basedOn w:val="phtitlepage"/>
    <w:rsid w:val="00E90684"/>
  </w:style>
  <w:style w:type="paragraph" w:customStyle="1" w:styleId="phtitlepagesystemfull">
    <w:name w:val="ph_titlepage_system_full"/>
    <w:basedOn w:val="phtitlepage"/>
    <w:next w:val="phtitlepagesystemshort"/>
    <w:rsid w:val="00E90684"/>
    <w:rPr>
      <w:b/>
      <w:bCs/>
      <w:sz w:val="32"/>
      <w:szCs w:val="32"/>
    </w:rPr>
  </w:style>
  <w:style w:type="paragraph" w:customStyle="1" w:styleId="phtitlepagesystemshort">
    <w:name w:val="ph_titlepage_system_short"/>
    <w:basedOn w:val="phtitlepage"/>
    <w:next w:val="phtitlepageother"/>
    <w:rsid w:val="00E90684"/>
    <w:rPr>
      <w:b/>
      <w:sz w:val="32"/>
    </w:rPr>
  </w:style>
  <w:style w:type="paragraph" w:styleId="HTML2">
    <w:name w:val="HTML Address"/>
    <w:basedOn w:val="a6"/>
    <w:link w:val="HTML3"/>
    <w:rsid w:val="00E90684"/>
    <w:pPr>
      <w:spacing w:before="20" w:after="120"/>
    </w:pPr>
    <w:rPr>
      <w:i/>
      <w:iCs/>
      <w:szCs w:val="20"/>
    </w:rPr>
  </w:style>
  <w:style w:type="character" w:customStyle="1" w:styleId="HTML3">
    <w:name w:val="Адрес HTML Знак"/>
    <w:basedOn w:val="a8"/>
    <w:link w:val="HTML2"/>
    <w:rsid w:val="00E90684"/>
    <w:rPr>
      <w:rFonts w:ascii="Times New Roman" w:eastAsia="Times New Roman" w:hAnsi="Times New Roman" w:cs="Times New Roman"/>
      <w:i/>
      <w:iCs/>
      <w:sz w:val="24"/>
      <w:szCs w:val="20"/>
      <w:lang w:eastAsia="ru-RU"/>
    </w:rPr>
  </w:style>
  <w:style w:type="paragraph" w:customStyle="1" w:styleId="phheader1withoutnum">
    <w:name w:val="ph_header_1_without_num"/>
    <w:basedOn w:val="1a"/>
    <w:next w:val="phnormal"/>
    <w:rsid w:val="00E90684"/>
    <w:pPr>
      <w:tabs>
        <w:tab w:val="left" w:pos="1276"/>
      </w:tabs>
      <w:spacing w:before="360"/>
      <w:ind w:left="720" w:right="170" w:firstLine="0"/>
    </w:pPr>
    <w:rPr>
      <w:rFonts w:cs="Times New Roman"/>
      <w:b w:val="0"/>
      <w:szCs w:val="28"/>
    </w:rPr>
  </w:style>
  <w:style w:type="paragraph" w:customStyle="1" w:styleId="phadditontype">
    <w:name w:val="ph_additon_type"/>
    <w:basedOn w:val="phbase"/>
    <w:next w:val="phnormal"/>
    <w:rsid w:val="00E90684"/>
    <w:pPr>
      <w:jc w:val="center"/>
    </w:pPr>
    <w:rPr>
      <w:i/>
    </w:rPr>
  </w:style>
  <w:style w:type="paragraph" w:customStyle="1" w:styleId="phtablecolcaptionunderline">
    <w:name w:val="ph_table_colcaption_underline"/>
    <w:basedOn w:val="phtablecolcaption"/>
    <w:next w:val="phtablecell"/>
    <w:rsid w:val="00E90684"/>
    <w:pPr>
      <w:spacing w:line="240" w:lineRule="auto"/>
    </w:pPr>
    <w:rPr>
      <w:u w:val="single"/>
    </w:rPr>
  </w:style>
  <w:style w:type="paragraph" w:customStyle="1" w:styleId="phstampleft">
    <w:name w:val="ph_stamp_left"/>
    <w:basedOn w:val="phstamp"/>
    <w:rsid w:val="00E90684"/>
    <w:pPr>
      <w:jc w:val="left"/>
    </w:pPr>
    <w:rPr>
      <w:sz w:val="18"/>
    </w:rPr>
  </w:style>
  <w:style w:type="paragraph" w:customStyle="1" w:styleId="1ffd">
    <w:name w:val="Стиль 1"/>
    <w:basedOn w:val="41"/>
    <w:autoRedefine/>
    <w:rsid w:val="00E90684"/>
    <w:pPr>
      <w:ind w:left="2694" w:right="170" w:hanging="1985"/>
    </w:pPr>
    <w:rPr>
      <w:rFonts w:cs="Times New Roman"/>
      <w:b w:val="0"/>
      <w:i/>
      <w:iCs/>
      <w:sz w:val="24"/>
      <w:szCs w:val="20"/>
    </w:rPr>
  </w:style>
  <w:style w:type="paragraph" w:customStyle="1" w:styleId="affffffffffffb">
    <w:name w:val="Штамп"/>
    <w:basedOn w:val="a6"/>
    <w:rsid w:val="00E90684"/>
    <w:pPr>
      <w:spacing w:line="240" w:lineRule="auto"/>
      <w:jc w:val="center"/>
    </w:pPr>
    <w:rPr>
      <w:rFonts w:ascii="ГОСТ тип А" w:hAnsi="ГОСТ тип А"/>
      <w:i/>
      <w:noProof/>
      <w:sz w:val="18"/>
      <w:szCs w:val="20"/>
    </w:rPr>
  </w:style>
  <w:style w:type="paragraph" w:customStyle="1" w:styleId="affffffffffffc">
    <w:name w:val="_Титул_Название документа"/>
    <w:basedOn w:val="a6"/>
    <w:link w:val="affffffffffffd"/>
    <w:qFormat/>
    <w:rsid w:val="008512EA"/>
    <w:pPr>
      <w:widowControl/>
      <w:autoSpaceDN/>
      <w:adjustRightInd/>
      <w:spacing w:before="120" w:after="120" w:line="240" w:lineRule="auto"/>
      <w:jc w:val="center"/>
      <w:textAlignment w:val="auto"/>
    </w:pPr>
    <w:rPr>
      <w:b/>
      <w:caps/>
      <w:sz w:val="32"/>
    </w:rPr>
  </w:style>
  <w:style w:type="character" w:customStyle="1" w:styleId="affffffffffffd">
    <w:name w:val="_Титул_Название документа Знак"/>
    <w:link w:val="affffffffffffc"/>
    <w:rsid w:val="008512EA"/>
    <w:rPr>
      <w:rFonts w:ascii="Times New Roman" w:eastAsia="Times New Roman" w:hAnsi="Times New Roman" w:cs="Times New Roman"/>
      <w:b/>
      <w:caps/>
      <w:sz w:val="32"/>
      <w:szCs w:val="24"/>
      <w:lang w:eastAsia="ru-RU"/>
    </w:rPr>
  </w:style>
  <w:style w:type="paragraph" w:customStyle="1" w:styleId="affffffffffffe">
    <w:name w:val="_Титул_штамп"/>
    <w:basedOn w:val="a6"/>
    <w:rsid w:val="008512EA"/>
    <w:pPr>
      <w:widowControl/>
      <w:autoSpaceDN/>
      <w:adjustRightInd/>
      <w:spacing w:before="20" w:after="120" w:line="240" w:lineRule="auto"/>
      <w:jc w:val="left"/>
      <w:textAlignment w:val="auto"/>
    </w:pPr>
    <w:rPr>
      <w:szCs w:val="20"/>
    </w:rPr>
  </w:style>
  <w:style w:type="paragraph" w:customStyle="1" w:styleId="afffffffffffff">
    <w:name w:val="_Титул_Утвеждаю"/>
    <w:basedOn w:val="a6"/>
    <w:next w:val="a6"/>
    <w:rsid w:val="008512EA"/>
    <w:pPr>
      <w:widowControl/>
      <w:autoSpaceDN/>
      <w:adjustRightInd/>
      <w:spacing w:before="20" w:after="120" w:line="240" w:lineRule="auto"/>
      <w:jc w:val="left"/>
      <w:textAlignment w:val="auto"/>
    </w:pPr>
    <w:rPr>
      <w:caps/>
    </w:rPr>
  </w:style>
  <w:style w:type="paragraph" w:customStyle="1" w:styleId="afffffffffffff0">
    <w:name w:val="_Титул_Код документа"/>
    <w:basedOn w:val="a6"/>
    <w:rsid w:val="008512EA"/>
    <w:pPr>
      <w:widowControl/>
      <w:autoSpaceDN/>
      <w:adjustRightInd/>
      <w:spacing w:before="240" w:after="240"/>
      <w:jc w:val="center"/>
      <w:textAlignment w:val="auto"/>
    </w:pPr>
    <w:rPr>
      <w:rFonts w:ascii="Times New Roman Полужирный" w:hAnsi="Times New Roman Полужирный" w:cs="Arial"/>
      <w:b/>
      <w:caps/>
      <w:sz w:val="28"/>
      <w:szCs w:val="28"/>
      <w:lang w:eastAsia="en-US"/>
    </w:rPr>
  </w:style>
  <w:style w:type="paragraph" w:customStyle="1" w:styleId="afffffffffffff1">
    <w:name w:val="_Титул_другое"/>
    <w:basedOn w:val="a6"/>
    <w:rsid w:val="008512EA"/>
    <w:pPr>
      <w:widowControl/>
      <w:autoSpaceDN/>
      <w:adjustRightInd/>
      <w:spacing w:after="120"/>
      <w:jc w:val="left"/>
      <w:textAlignment w:val="auto"/>
    </w:pPr>
    <w:rPr>
      <w:rFonts w:cs="Arial"/>
      <w:szCs w:val="28"/>
      <w:lang w:eastAsia="en-US"/>
    </w:rPr>
  </w:style>
  <w:style w:type="paragraph" w:customStyle="1" w:styleId="afffffffffffff2">
    <w:name w:val="_Титул_Название системы полное"/>
    <w:basedOn w:val="a6"/>
    <w:next w:val="afffffffffffff3"/>
    <w:rsid w:val="008512EA"/>
    <w:pPr>
      <w:widowControl/>
      <w:autoSpaceDN/>
      <w:adjustRightInd/>
      <w:spacing w:after="120"/>
      <w:jc w:val="center"/>
      <w:textAlignment w:val="auto"/>
    </w:pPr>
    <w:rPr>
      <w:rFonts w:cs="Arial"/>
      <w:b/>
      <w:bCs/>
      <w:sz w:val="32"/>
      <w:szCs w:val="32"/>
      <w:lang w:eastAsia="en-US"/>
    </w:rPr>
  </w:style>
  <w:style w:type="paragraph" w:customStyle="1" w:styleId="afffffffffffff3">
    <w:name w:val="_Титул_Название системы краткое"/>
    <w:basedOn w:val="a6"/>
    <w:next w:val="afffffffffffff1"/>
    <w:rsid w:val="008512EA"/>
    <w:pPr>
      <w:widowControl/>
      <w:autoSpaceDN/>
      <w:adjustRightInd/>
      <w:spacing w:after="120"/>
      <w:jc w:val="center"/>
      <w:textAlignment w:val="auto"/>
    </w:pPr>
    <w:rPr>
      <w:rFonts w:cs="Arial"/>
      <w:b/>
      <w:sz w:val="32"/>
      <w:szCs w:val="28"/>
      <w:lang w:eastAsia="en-US"/>
    </w:rPr>
  </w:style>
  <w:style w:type="paragraph" w:customStyle="1" w:styleId="42">
    <w:name w:val="_Маркированный список уровня 4"/>
    <w:basedOn w:val="a6"/>
    <w:rsid w:val="00E90684"/>
    <w:pPr>
      <w:numPr>
        <w:numId w:val="36"/>
      </w:numPr>
    </w:pPr>
  </w:style>
  <w:style w:type="paragraph" w:customStyle="1" w:styleId="afffffffffffff4">
    <w:name w:val="_Табл_Заголовок"/>
    <w:basedOn w:val="a6"/>
    <w:link w:val="afffffffffffff5"/>
    <w:rsid w:val="008512EA"/>
    <w:pPr>
      <w:keepNext/>
      <w:widowControl/>
      <w:autoSpaceDN/>
      <w:adjustRightInd/>
      <w:spacing w:before="120" w:after="120" w:line="240" w:lineRule="auto"/>
      <w:jc w:val="center"/>
      <w:textAlignment w:val="auto"/>
    </w:pPr>
    <w:rPr>
      <w:b/>
      <w:sz w:val="22"/>
    </w:rPr>
  </w:style>
  <w:style w:type="paragraph" w:customStyle="1" w:styleId="afffffffffffff6">
    <w:name w:val="_Табл_Текст_лев"/>
    <w:basedOn w:val="a6"/>
    <w:link w:val="afffffffffffff7"/>
    <w:rsid w:val="008512EA"/>
    <w:pPr>
      <w:widowControl/>
      <w:autoSpaceDN/>
      <w:adjustRightInd/>
      <w:spacing w:line="240" w:lineRule="auto"/>
      <w:jc w:val="left"/>
      <w:textAlignment w:val="auto"/>
    </w:pPr>
    <w:rPr>
      <w:szCs w:val="20"/>
    </w:rPr>
  </w:style>
  <w:style w:type="character" w:customStyle="1" w:styleId="phnormal1">
    <w:name w:val="ph_normal Знак Знак"/>
    <w:rsid w:val="00E90684"/>
    <w:rPr>
      <w:sz w:val="24"/>
    </w:rPr>
  </w:style>
  <w:style w:type="character" w:customStyle="1" w:styleId="kbtitlemain">
    <w:name w:val="kbtitlemain"/>
    <w:rsid w:val="00E90684"/>
  </w:style>
  <w:style w:type="paragraph" w:customStyle="1" w:styleId="scroll-codecontentdivline">
    <w:name w:val="scroll-code_content_div_line"/>
    <w:basedOn w:val="a6"/>
    <w:rsid w:val="00E90684"/>
    <w:pPr>
      <w:keepNext/>
      <w:pBdr>
        <w:left w:val="none" w:sz="0" w:space="12" w:color="auto"/>
      </w:pBdr>
      <w:spacing w:after="120" w:line="240" w:lineRule="auto"/>
      <w:jc w:val="left"/>
    </w:pPr>
    <w:rPr>
      <w:rFonts w:ascii="Arial" w:hAnsi="Arial"/>
      <w:sz w:val="20"/>
      <w:lang w:val="en-US"/>
    </w:rPr>
  </w:style>
  <w:style w:type="character" w:customStyle="1" w:styleId="scroll-codedefaultnewcontentfunctions">
    <w:name w:val="scroll-code_defaultnew_content_functions"/>
    <w:basedOn w:val="a8"/>
    <w:rsid w:val="00E90684"/>
    <w:rPr>
      <w:color w:val="FF1493"/>
    </w:rPr>
  </w:style>
  <w:style w:type="character" w:customStyle="1" w:styleId="scroll-codedefaultnewcontentplain">
    <w:name w:val="scroll-code_defaultnew_content_plain"/>
    <w:basedOn w:val="a8"/>
    <w:rsid w:val="00E90684"/>
    <w:rPr>
      <w:color w:val="000000"/>
    </w:rPr>
  </w:style>
  <w:style w:type="character" w:customStyle="1" w:styleId="scroll-codedefaultnewcontentstring">
    <w:name w:val="scroll-code_defaultnew_content_string"/>
    <w:basedOn w:val="a8"/>
    <w:rsid w:val="00E90684"/>
    <w:rPr>
      <w:color w:val="003366"/>
    </w:rPr>
  </w:style>
  <w:style w:type="character" w:customStyle="1" w:styleId="scroll-codedefaultnewcontentkeyword">
    <w:name w:val="scroll-code_defaultnew_content_keyword"/>
    <w:basedOn w:val="a8"/>
    <w:rsid w:val="00E90684"/>
    <w:rPr>
      <w:b/>
      <w:bCs/>
      <w:color w:val="336699"/>
    </w:rPr>
  </w:style>
  <w:style w:type="character" w:customStyle="1" w:styleId="scroll-codedefaultnewcontentcolor1">
    <w:name w:val="scroll-code_defaultnew_content_color1"/>
    <w:basedOn w:val="a8"/>
    <w:rsid w:val="00E90684"/>
    <w:rPr>
      <w:color w:val="808080"/>
    </w:rPr>
  </w:style>
  <w:style w:type="character" w:customStyle="1" w:styleId="scroll-codedefaultnewcontentcolor2">
    <w:name w:val="scroll-code_defaultnew_content_color2"/>
    <w:basedOn w:val="a8"/>
    <w:rsid w:val="00E90684"/>
    <w:rPr>
      <w:color w:val="FF1493"/>
    </w:rPr>
  </w:style>
  <w:style w:type="character" w:customStyle="1" w:styleId="scroll-codedefaultnewcontentcolor3">
    <w:name w:val="scroll-code_defaultnew_content_color3"/>
    <w:basedOn w:val="a8"/>
    <w:rsid w:val="00E90684"/>
    <w:rPr>
      <w:color w:val="FF0000"/>
    </w:rPr>
  </w:style>
  <w:style w:type="paragraph" w:customStyle="1" w:styleId="afffffffffffff8">
    <w:name w:val="Обычный текст"/>
    <w:basedOn w:val="a6"/>
    <w:link w:val="afffffffffffff9"/>
    <w:autoRedefine/>
    <w:rsid w:val="00E90684"/>
    <w:pPr>
      <w:suppressAutoHyphens/>
      <w:ind w:right="-24"/>
    </w:pPr>
    <w:rPr>
      <w:rFonts w:eastAsia="Calibri"/>
      <w:lang w:val="x-none"/>
    </w:rPr>
  </w:style>
  <w:style w:type="character" w:customStyle="1" w:styleId="afffffffffffff9">
    <w:name w:val="Обычный текст Знак"/>
    <w:link w:val="afffffffffffff8"/>
    <w:rsid w:val="00E90684"/>
    <w:rPr>
      <w:rFonts w:ascii="Times New Roman" w:eastAsia="Calibri" w:hAnsi="Times New Roman" w:cs="Times New Roman"/>
      <w:sz w:val="24"/>
      <w:szCs w:val="24"/>
      <w:lang w:val="x-none" w:eastAsia="ru-RU"/>
    </w:rPr>
  </w:style>
  <w:style w:type="character" w:customStyle="1" w:styleId="1ffe">
    <w:name w:val="Маркированный 1 уровень Знак"/>
    <w:uiPriority w:val="99"/>
    <w:locked/>
    <w:rsid w:val="00E90684"/>
    <w:rPr>
      <w:rFonts w:ascii="Times New Roman" w:eastAsia="Times New Roman" w:hAnsi="Times New Roman"/>
      <w:sz w:val="28"/>
      <w:szCs w:val="28"/>
    </w:rPr>
  </w:style>
  <w:style w:type="paragraph" w:customStyle="1" w:styleId="Tabletext">
    <w:name w:val="Table text"/>
    <w:basedOn w:val="a6"/>
    <w:rsid w:val="002326E1"/>
    <w:pPr>
      <w:spacing w:before="20" w:after="120" w:line="240" w:lineRule="auto"/>
      <w:ind w:firstLine="720"/>
    </w:pPr>
    <w:rPr>
      <w:rFonts w:ascii="Arial" w:hAnsi="Arial"/>
      <w:szCs w:val="20"/>
    </w:rPr>
  </w:style>
  <w:style w:type="character" w:customStyle="1" w:styleId="affffffffffb">
    <w:name w:val="Текст внутри таблицы Знак"/>
    <w:link w:val="affffffffffa"/>
    <w:rsid w:val="002326E1"/>
    <w:rPr>
      <w:rFonts w:ascii="Times New Roman" w:eastAsia="Times New Roman" w:hAnsi="Times New Roman" w:cs="Times New Roman"/>
      <w:sz w:val="20"/>
      <w:szCs w:val="24"/>
      <w:lang w:eastAsia="zh-CN"/>
    </w:rPr>
  </w:style>
  <w:style w:type="paragraph" w:customStyle="1" w:styleId="phtableitemizedlist1">
    <w:name w:val="ph_table_itemizedlist_1"/>
    <w:basedOn w:val="a6"/>
    <w:autoRedefine/>
    <w:rsid w:val="002326E1"/>
    <w:pPr>
      <w:spacing w:before="20" w:line="240" w:lineRule="auto"/>
      <w:ind w:left="6"/>
    </w:pPr>
    <w:rPr>
      <w:rFonts w:eastAsia="Calibri" w:cs="Arial"/>
      <w:bCs/>
      <w:sz w:val="20"/>
      <w:szCs w:val="20"/>
    </w:rPr>
  </w:style>
  <w:style w:type="numbering" w:customStyle="1" w:styleId="LFO7">
    <w:name w:val="LFO7"/>
    <w:basedOn w:val="aa"/>
    <w:rsid w:val="002326E1"/>
    <w:pPr>
      <w:numPr>
        <w:numId w:val="37"/>
      </w:numPr>
    </w:pPr>
  </w:style>
  <w:style w:type="paragraph" w:customStyle="1" w:styleId="phlistitemized4">
    <w:name w:val="ph_list_itemized_4"/>
    <w:basedOn w:val="phlistitemized3"/>
    <w:autoRedefine/>
    <w:rsid w:val="002326E1"/>
    <w:pPr>
      <w:numPr>
        <w:ilvl w:val="0"/>
        <w:numId w:val="0"/>
      </w:numPr>
      <w:tabs>
        <w:tab w:val="clear" w:pos="2127"/>
        <w:tab w:val="num" w:pos="2279"/>
      </w:tabs>
      <w:ind w:left="2279" w:right="0" w:hanging="357"/>
    </w:pPr>
    <w:rPr>
      <w:rFonts w:ascii="Arial" w:eastAsia="Calibri" w:hAnsi="Arial"/>
      <w:lang w:val="en-US"/>
    </w:rPr>
  </w:style>
  <w:style w:type="paragraph" w:customStyle="1" w:styleId="51">
    <w:name w:val="Н5"/>
    <w:basedOn w:val="H4"/>
    <w:link w:val="54"/>
    <w:qFormat/>
    <w:rsid w:val="001221F0"/>
    <w:pPr>
      <w:numPr>
        <w:ilvl w:val="4"/>
      </w:numPr>
      <w:ind w:left="3487" w:hanging="794"/>
      <w:outlineLvl w:val="4"/>
    </w:pPr>
  </w:style>
  <w:style w:type="paragraph" w:customStyle="1" w:styleId="phlistordereda">
    <w:name w:val="ph_list_ordered_aбв"/>
    <w:basedOn w:val="phnormal"/>
    <w:rsid w:val="00976395"/>
    <w:pPr>
      <w:spacing w:before="0" w:after="0"/>
      <w:ind w:left="1210" w:right="-2" w:hanging="360"/>
    </w:pPr>
    <w:rPr>
      <w:rFonts w:ascii="Arial" w:hAnsi="Arial"/>
    </w:rPr>
  </w:style>
  <w:style w:type="character" w:customStyle="1" w:styleId="54">
    <w:name w:val="Н5 Знак"/>
    <w:basedOn w:val="H40"/>
    <w:link w:val="51"/>
    <w:rsid w:val="001221F0"/>
    <w:rPr>
      <w:rFonts w:ascii="Times New Roman" w:eastAsia="Times New Roman" w:hAnsi="Times New Roman" w:cs="Arial"/>
      <w:b w:val="0"/>
      <w:bCs/>
      <w:sz w:val="28"/>
      <w:szCs w:val="26"/>
      <w:lang w:eastAsia="ru-RU"/>
    </w:rPr>
  </w:style>
  <w:style w:type="character" w:customStyle="1" w:styleId="1911">
    <w:name w:val="19_Список_Нум_1 Знак"/>
    <w:link w:val="1910"/>
    <w:locked/>
    <w:rsid w:val="00976395"/>
    <w:rPr>
      <w:rFonts w:ascii="Arial" w:eastAsia="Times New Roman" w:hAnsi="Arial" w:cs="Times New Roman"/>
      <w:sz w:val="24"/>
      <w:szCs w:val="20"/>
      <w:lang w:eastAsia="ru-RU"/>
    </w:rPr>
  </w:style>
  <w:style w:type="paragraph" w:customStyle="1" w:styleId="1910">
    <w:name w:val="19_Список_Нум_1"/>
    <w:basedOn w:val="a6"/>
    <w:link w:val="1911"/>
    <w:qFormat/>
    <w:rsid w:val="00976395"/>
    <w:pPr>
      <w:numPr>
        <w:numId w:val="38"/>
      </w:numPr>
    </w:pPr>
    <w:rPr>
      <w:rFonts w:ascii="Arial" w:hAnsi="Arial"/>
      <w:szCs w:val="20"/>
    </w:rPr>
  </w:style>
  <w:style w:type="paragraph" w:customStyle="1" w:styleId="1920">
    <w:name w:val="19_Список_Нум_2"/>
    <w:basedOn w:val="a6"/>
    <w:qFormat/>
    <w:rsid w:val="00976395"/>
    <w:pPr>
      <w:numPr>
        <w:ilvl w:val="1"/>
        <w:numId w:val="38"/>
      </w:numPr>
      <w:tabs>
        <w:tab w:val="num" w:pos="360"/>
        <w:tab w:val="num" w:pos="1548"/>
      </w:tabs>
      <w:ind w:left="1548" w:hanging="414"/>
    </w:pPr>
    <w:rPr>
      <w:rFonts w:ascii="Arial" w:hAnsi="Arial"/>
      <w:szCs w:val="20"/>
    </w:rPr>
  </w:style>
  <w:style w:type="paragraph" w:customStyle="1" w:styleId="1930">
    <w:name w:val="19_Список_Нум_3"/>
    <w:basedOn w:val="a6"/>
    <w:rsid w:val="00976395"/>
    <w:pPr>
      <w:numPr>
        <w:ilvl w:val="2"/>
        <w:numId w:val="38"/>
      </w:numPr>
      <w:tabs>
        <w:tab w:val="num" w:pos="360"/>
      </w:tabs>
      <w:ind w:left="1985" w:hanging="425"/>
    </w:pPr>
    <w:rPr>
      <w:rFonts w:ascii="Arial" w:hAnsi="Arial"/>
      <w:szCs w:val="20"/>
      <w:lang w:eastAsia="x-none"/>
    </w:rPr>
  </w:style>
  <w:style w:type="character" w:customStyle="1" w:styleId="190">
    <w:name w:val="19_Абзац_Обычный Знак"/>
    <w:link w:val="194"/>
    <w:locked/>
    <w:rsid w:val="00976395"/>
    <w:rPr>
      <w:rFonts w:ascii="Arial" w:eastAsia="Times New Roman" w:hAnsi="Arial" w:cs="Times New Roman"/>
      <w:sz w:val="24"/>
      <w:szCs w:val="20"/>
      <w:lang w:eastAsia="ru-RU"/>
    </w:rPr>
  </w:style>
  <w:style w:type="paragraph" w:customStyle="1" w:styleId="194">
    <w:name w:val="19_Абзац_Обычный"/>
    <w:link w:val="190"/>
    <w:rsid w:val="00976395"/>
    <w:pPr>
      <w:spacing w:after="0" w:line="360" w:lineRule="auto"/>
      <w:ind w:firstLine="720"/>
      <w:jc w:val="both"/>
    </w:pPr>
    <w:rPr>
      <w:rFonts w:ascii="Arial" w:eastAsia="Times New Roman" w:hAnsi="Arial" w:cs="Times New Roman"/>
      <w:sz w:val="24"/>
      <w:szCs w:val="20"/>
      <w:lang w:eastAsia="ru-RU"/>
    </w:rPr>
  </w:style>
  <w:style w:type="paragraph" w:customStyle="1" w:styleId="192">
    <w:name w:val="19_Список_Марк_2"/>
    <w:basedOn w:val="194"/>
    <w:qFormat/>
    <w:rsid w:val="00976395"/>
    <w:pPr>
      <w:numPr>
        <w:ilvl w:val="1"/>
        <w:numId w:val="39"/>
      </w:numPr>
      <w:tabs>
        <w:tab w:val="clear" w:pos="1888"/>
        <w:tab w:val="num" w:pos="284"/>
        <w:tab w:val="num" w:pos="360"/>
        <w:tab w:val="left" w:pos="1548"/>
        <w:tab w:val="num" w:pos="2160"/>
        <w:tab w:val="num" w:pos="2466"/>
      </w:tabs>
      <w:ind w:left="1548" w:hanging="414"/>
    </w:pPr>
    <w:rPr>
      <w:rFonts w:eastAsiaTheme="minorHAnsi" w:cstheme="minorBidi"/>
      <w:szCs w:val="22"/>
      <w:lang w:eastAsia="x-none"/>
    </w:rPr>
  </w:style>
  <w:style w:type="character" w:customStyle="1" w:styleId="1912">
    <w:name w:val="19_Список_Марк_1 Знак"/>
    <w:link w:val="191"/>
    <w:locked/>
    <w:rsid w:val="00976395"/>
    <w:rPr>
      <w:rFonts w:ascii="Arial" w:eastAsia="Times New Roman" w:hAnsi="Arial" w:cs="Times New Roman"/>
      <w:sz w:val="24"/>
      <w:szCs w:val="20"/>
      <w:lang w:eastAsia="ru-RU"/>
    </w:rPr>
  </w:style>
  <w:style w:type="paragraph" w:customStyle="1" w:styleId="191">
    <w:name w:val="19_Список_Марк_1"/>
    <w:basedOn w:val="194"/>
    <w:link w:val="1912"/>
    <w:rsid w:val="00976395"/>
    <w:pPr>
      <w:numPr>
        <w:numId w:val="39"/>
      </w:numPr>
    </w:pPr>
  </w:style>
  <w:style w:type="paragraph" w:customStyle="1" w:styleId="193">
    <w:name w:val="19_Список_Марк_3"/>
    <w:basedOn w:val="194"/>
    <w:rsid w:val="00976395"/>
    <w:pPr>
      <w:numPr>
        <w:ilvl w:val="2"/>
        <w:numId w:val="39"/>
      </w:numPr>
      <w:tabs>
        <w:tab w:val="clear" w:pos="2586"/>
        <w:tab w:val="num" w:pos="360"/>
        <w:tab w:val="num" w:pos="1004"/>
        <w:tab w:val="num" w:pos="1985"/>
        <w:tab w:val="num" w:pos="2880"/>
        <w:tab w:val="num" w:pos="3186"/>
      </w:tabs>
      <w:ind w:left="1973" w:hanging="414"/>
    </w:pPr>
  </w:style>
  <w:style w:type="paragraph" w:customStyle="1" w:styleId="afffffffffffffa">
    <w:name w:val="Абзац основной"/>
    <w:basedOn w:val="a6"/>
    <w:qFormat/>
    <w:rsid w:val="003409D7"/>
    <w:pPr>
      <w:spacing w:before="120"/>
    </w:pPr>
    <w:rPr>
      <w:rFonts w:eastAsia="SimSun"/>
      <w:sz w:val="28"/>
      <w:szCs w:val="28"/>
      <w:lang w:eastAsia="zh-CN"/>
    </w:rPr>
  </w:style>
  <w:style w:type="character" w:customStyle="1" w:styleId="3f0">
    <w:name w:val="Неразрешенное упоминание3"/>
    <w:basedOn w:val="a8"/>
    <w:uiPriority w:val="99"/>
    <w:semiHidden/>
    <w:unhideWhenUsed/>
    <w:rsid w:val="00D95694"/>
    <w:rPr>
      <w:color w:val="605E5C"/>
      <w:shd w:val="clear" w:color="auto" w:fill="E1DFDD"/>
    </w:rPr>
  </w:style>
  <w:style w:type="character" w:customStyle="1" w:styleId="45">
    <w:name w:val="Неразрешенное упоминание4"/>
    <w:basedOn w:val="a8"/>
    <w:uiPriority w:val="99"/>
    <w:semiHidden/>
    <w:unhideWhenUsed/>
    <w:rsid w:val="009A00BC"/>
    <w:rPr>
      <w:color w:val="605E5C"/>
      <w:shd w:val="clear" w:color="auto" w:fill="E1DFDD"/>
    </w:rPr>
  </w:style>
  <w:style w:type="paragraph" w:customStyle="1" w:styleId="a7">
    <w:name w:val="_Основной с красной строки"/>
    <w:basedOn w:val="a6"/>
    <w:link w:val="afffffffffffffb"/>
    <w:qFormat/>
    <w:rsid w:val="008512EA"/>
    <w:pPr>
      <w:widowControl/>
      <w:autoSpaceDN/>
      <w:adjustRightInd/>
      <w:ind w:firstLine="709"/>
      <w:textAlignment w:val="auto"/>
    </w:pPr>
  </w:style>
  <w:style w:type="character" w:customStyle="1" w:styleId="afffffffffffffb">
    <w:name w:val="_Основной с красной строки Знак"/>
    <w:link w:val="a7"/>
    <w:rsid w:val="008512EA"/>
    <w:rPr>
      <w:rFonts w:ascii="Times New Roman" w:eastAsia="Times New Roman" w:hAnsi="Times New Roman" w:cs="Times New Roman"/>
      <w:sz w:val="24"/>
      <w:szCs w:val="24"/>
      <w:lang w:eastAsia="ru-RU"/>
    </w:rPr>
  </w:style>
  <w:style w:type="paragraph" w:customStyle="1" w:styleId="afffffffffffffc">
    <w:name w:val="Текст таблицы (по левому краю)"/>
    <w:basedOn w:val="a6"/>
    <w:link w:val="afffffffffffffd"/>
    <w:uiPriority w:val="99"/>
    <w:rsid w:val="008512EA"/>
    <w:pPr>
      <w:spacing w:before="60" w:after="60"/>
      <w:ind w:left="57" w:right="57"/>
    </w:pPr>
    <w:rPr>
      <w:rFonts w:ascii="Tahoma" w:hAnsi="Tahoma"/>
      <w:sz w:val="20"/>
      <w:lang w:val="x-none"/>
    </w:rPr>
  </w:style>
  <w:style w:type="character" w:customStyle="1" w:styleId="afffffffffffffd">
    <w:name w:val="Текст таблицы (по левому краю) Знак"/>
    <w:link w:val="afffffffffffffc"/>
    <w:uiPriority w:val="99"/>
    <w:rsid w:val="008512EA"/>
    <w:rPr>
      <w:rFonts w:ascii="Tahoma" w:eastAsia="Times New Roman" w:hAnsi="Tahoma" w:cs="Times New Roman"/>
      <w:sz w:val="20"/>
      <w:szCs w:val="24"/>
      <w:lang w:val="x-none" w:eastAsia="ru-RU"/>
    </w:rPr>
  </w:style>
  <w:style w:type="paragraph" w:customStyle="1" w:styleId="1fff">
    <w:name w:val="Титул 1"/>
    <w:basedOn w:val="a6"/>
    <w:next w:val="2ff4"/>
    <w:uiPriority w:val="11"/>
    <w:qFormat/>
    <w:rsid w:val="008512EA"/>
    <w:pPr>
      <w:jc w:val="center"/>
    </w:pPr>
    <w:rPr>
      <w:rFonts w:ascii="Arial" w:hAnsi="Arial" w:cs="Arial"/>
      <w:b/>
      <w:sz w:val="32"/>
      <w:szCs w:val="32"/>
    </w:rPr>
  </w:style>
  <w:style w:type="paragraph" w:customStyle="1" w:styleId="2ff4">
    <w:name w:val="Титул 2"/>
    <w:basedOn w:val="1fff"/>
    <w:next w:val="3f1"/>
    <w:uiPriority w:val="11"/>
    <w:qFormat/>
    <w:rsid w:val="008512EA"/>
    <w:rPr>
      <w:b w:val="0"/>
      <w:sz w:val="28"/>
    </w:rPr>
  </w:style>
  <w:style w:type="paragraph" w:customStyle="1" w:styleId="3f1">
    <w:name w:val="Титул 3"/>
    <w:basedOn w:val="2ff4"/>
    <w:uiPriority w:val="11"/>
    <w:qFormat/>
    <w:rsid w:val="008512EA"/>
    <w:rPr>
      <w:sz w:val="24"/>
    </w:rPr>
  </w:style>
  <w:style w:type="paragraph" w:customStyle="1" w:styleId="afffffffffffffe">
    <w:name w:val="_Заголовок без нумерации в оглавлении"/>
    <w:basedOn w:val="a6"/>
    <w:next w:val="a7"/>
    <w:rsid w:val="008512EA"/>
    <w:pPr>
      <w:keepNext/>
      <w:keepLines/>
      <w:pageBreakBefore/>
      <w:widowControl/>
      <w:autoSpaceDN/>
      <w:adjustRightInd/>
      <w:spacing w:before="480" w:after="360"/>
      <w:jc w:val="center"/>
      <w:textAlignment w:val="auto"/>
      <w:outlineLvl w:val="0"/>
    </w:pPr>
    <w:rPr>
      <w:b/>
      <w:caps/>
      <w:sz w:val="32"/>
      <w:szCs w:val="32"/>
    </w:rPr>
  </w:style>
  <w:style w:type="paragraph" w:customStyle="1" w:styleId="affffffffffffff">
    <w:name w:val="_Заголовок без нумерации Не в оглавлении"/>
    <w:basedOn w:val="a6"/>
    <w:next w:val="a7"/>
    <w:link w:val="affffffffffffff0"/>
    <w:rsid w:val="008512EA"/>
    <w:pPr>
      <w:pageBreakBefore/>
      <w:spacing w:before="120" w:after="360"/>
      <w:jc w:val="center"/>
    </w:pPr>
    <w:rPr>
      <w:b/>
      <w:caps/>
      <w:spacing w:val="20"/>
      <w:sz w:val="28"/>
      <w:szCs w:val="28"/>
    </w:rPr>
  </w:style>
  <w:style w:type="character" w:customStyle="1" w:styleId="affffffffffffff0">
    <w:name w:val="_Заголовок без нумерации Не в оглавлении Знак"/>
    <w:link w:val="affffffffffffff"/>
    <w:rsid w:val="008512EA"/>
    <w:rPr>
      <w:rFonts w:ascii="Times New Roman" w:eastAsia="Times New Roman" w:hAnsi="Times New Roman" w:cs="Times New Roman"/>
      <w:b/>
      <w:caps/>
      <w:spacing w:val="20"/>
      <w:sz w:val="28"/>
      <w:szCs w:val="28"/>
      <w:lang w:eastAsia="ru-RU"/>
    </w:rPr>
  </w:style>
  <w:style w:type="paragraph" w:customStyle="1" w:styleId="14">
    <w:name w:val="_Маркированный список уровня 1"/>
    <w:basedOn w:val="a6"/>
    <w:link w:val="1fff0"/>
    <w:qFormat/>
    <w:rsid w:val="008512EA"/>
    <w:pPr>
      <w:widowControl/>
      <w:numPr>
        <w:numId w:val="40"/>
      </w:numPr>
      <w:tabs>
        <w:tab w:val="left" w:pos="1134"/>
      </w:tabs>
    </w:pPr>
  </w:style>
  <w:style w:type="character" w:customStyle="1" w:styleId="1fff0">
    <w:name w:val="_Маркированный список уровня 1 Знак"/>
    <w:link w:val="14"/>
    <w:rsid w:val="008512EA"/>
    <w:rPr>
      <w:rFonts w:ascii="Times New Roman" w:eastAsia="Times New Roman" w:hAnsi="Times New Roman" w:cs="Times New Roman"/>
      <w:sz w:val="24"/>
      <w:szCs w:val="24"/>
      <w:lang w:eastAsia="ru-RU"/>
    </w:rPr>
  </w:style>
  <w:style w:type="paragraph" w:customStyle="1" w:styleId="21">
    <w:name w:val="_Маркированный список уровня 2"/>
    <w:basedOn w:val="14"/>
    <w:link w:val="2ff5"/>
    <w:qFormat/>
    <w:rsid w:val="008512EA"/>
    <w:pPr>
      <w:numPr>
        <w:numId w:val="41"/>
      </w:numPr>
      <w:tabs>
        <w:tab w:val="clear" w:pos="1134"/>
        <w:tab w:val="left" w:pos="1491"/>
      </w:tabs>
      <w:ind w:left="1491" w:hanging="357"/>
    </w:pPr>
    <w:rPr>
      <w:szCs w:val="26"/>
    </w:rPr>
  </w:style>
  <w:style w:type="character" w:customStyle="1" w:styleId="2ff5">
    <w:name w:val="_Маркированный список уровня 2 Знак"/>
    <w:link w:val="21"/>
    <w:rsid w:val="008512EA"/>
    <w:rPr>
      <w:rFonts w:ascii="Times New Roman" w:eastAsia="Times New Roman" w:hAnsi="Times New Roman" w:cs="Times New Roman"/>
      <w:sz w:val="24"/>
      <w:szCs w:val="26"/>
      <w:lang w:eastAsia="ru-RU"/>
    </w:rPr>
  </w:style>
  <w:style w:type="paragraph" w:customStyle="1" w:styleId="3f2">
    <w:name w:val="_Маркированный список уровня 3"/>
    <w:basedOn w:val="21"/>
    <w:link w:val="3f3"/>
    <w:rsid w:val="008512EA"/>
    <w:pPr>
      <w:tabs>
        <w:tab w:val="clear" w:pos="360"/>
        <w:tab w:val="num" w:pos="644"/>
      </w:tabs>
      <w:ind w:left="1848"/>
    </w:pPr>
  </w:style>
  <w:style w:type="character" w:customStyle="1" w:styleId="3f3">
    <w:name w:val="_Маркированный список уровня 3 Знак"/>
    <w:basedOn w:val="2ff5"/>
    <w:link w:val="3f2"/>
    <w:rsid w:val="008512EA"/>
    <w:rPr>
      <w:rFonts w:ascii="Times New Roman" w:eastAsia="Times New Roman" w:hAnsi="Times New Roman" w:cs="Times New Roman"/>
      <w:sz w:val="24"/>
      <w:szCs w:val="26"/>
      <w:lang w:eastAsia="ru-RU"/>
    </w:rPr>
  </w:style>
  <w:style w:type="paragraph" w:customStyle="1" w:styleId="19">
    <w:name w:val="_Нумерованный 1"/>
    <w:basedOn w:val="a6"/>
    <w:link w:val="115"/>
    <w:qFormat/>
    <w:rsid w:val="008512EA"/>
    <w:pPr>
      <w:widowControl/>
      <w:numPr>
        <w:numId w:val="42"/>
      </w:numPr>
    </w:pPr>
  </w:style>
  <w:style w:type="character" w:customStyle="1" w:styleId="115">
    <w:name w:val="_Нумерованный 1 Знак1"/>
    <w:link w:val="19"/>
    <w:rsid w:val="008512EA"/>
    <w:rPr>
      <w:rFonts w:ascii="Times New Roman" w:eastAsia="Times New Roman" w:hAnsi="Times New Roman" w:cs="Times New Roman"/>
      <w:sz w:val="24"/>
      <w:szCs w:val="24"/>
      <w:lang w:eastAsia="ru-RU"/>
    </w:rPr>
  </w:style>
  <w:style w:type="paragraph" w:customStyle="1" w:styleId="29">
    <w:name w:val="_Нумерованный 2"/>
    <w:basedOn w:val="19"/>
    <w:link w:val="212"/>
    <w:qFormat/>
    <w:rsid w:val="008512EA"/>
    <w:pPr>
      <w:numPr>
        <w:ilvl w:val="1"/>
      </w:numPr>
    </w:pPr>
  </w:style>
  <w:style w:type="character" w:customStyle="1" w:styleId="212">
    <w:name w:val="_Нумерованный 2 Знак1"/>
    <w:basedOn w:val="115"/>
    <w:link w:val="29"/>
    <w:rsid w:val="008512EA"/>
    <w:rPr>
      <w:rFonts w:ascii="Times New Roman" w:eastAsia="Times New Roman" w:hAnsi="Times New Roman" w:cs="Times New Roman"/>
      <w:sz w:val="24"/>
      <w:szCs w:val="24"/>
      <w:lang w:eastAsia="ru-RU"/>
    </w:rPr>
  </w:style>
  <w:style w:type="paragraph" w:customStyle="1" w:styleId="32">
    <w:name w:val="_Нумерованный 3"/>
    <w:basedOn w:val="29"/>
    <w:link w:val="3f4"/>
    <w:rsid w:val="008512EA"/>
    <w:pPr>
      <w:numPr>
        <w:ilvl w:val="2"/>
      </w:numPr>
    </w:pPr>
  </w:style>
  <w:style w:type="character" w:customStyle="1" w:styleId="3f4">
    <w:name w:val="_Нумерованный 3 Знак"/>
    <w:basedOn w:val="212"/>
    <w:link w:val="32"/>
    <w:rsid w:val="008512EA"/>
    <w:rPr>
      <w:rFonts w:ascii="Times New Roman" w:eastAsia="Times New Roman" w:hAnsi="Times New Roman" w:cs="Times New Roman"/>
      <w:sz w:val="24"/>
      <w:szCs w:val="24"/>
      <w:lang w:eastAsia="ru-RU"/>
    </w:rPr>
  </w:style>
  <w:style w:type="paragraph" w:customStyle="1" w:styleId="affffffffffffff1">
    <w:name w:val="_Основной перед списком"/>
    <w:basedOn w:val="a7"/>
    <w:next w:val="14"/>
    <w:link w:val="affffffffffffff2"/>
    <w:qFormat/>
    <w:rsid w:val="008512EA"/>
    <w:pPr>
      <w:keepNext/>
    </w:pPr>
  </w:style>
  <w:style w:type="character" w:customStyle="1" w:styleId="affffffffffffff2">
    <w:name w:val="_Основной перед списком Знак"/>
    <w:basedOn w:val="afffffffffffffb"/>
    <w:link w:val="affffffffffffff1"/>
    <w:rsid w:val="008512EA"/>
    <w:rPr>
      <w:rFonts w:ascii="Times New Roman" w:eastAsia="Times New Roman" w:hAnsi="Times New Roman" w:cs="Times New Roman"/>
      <w:sz w:val="24"/>
      <w:szCs w:val="24"/>
      <w:lang w:eastAsia="ru-RU"/>
    </w:rPr>
  </w:style>
  <w:style w:type="paragraph" w:customStyle="1" w:styleId="affffffffffffff3">
    <w:name w:val="_Основной после таблицы и рисунка"/>
    <w:basedOn w:val="a7"/>
    <w:next w:val="a7"/>
    <w:qFormat/>
    <w:rsid w:val="008512EA"/>
    <w:pPr>
      <w:spacing w:before="240"/>
    </w:pPr>
  </w:style>
  <w:style w:type="paragraph" w:customStyle="1" w:styleId="11">
    <w:name w:val="_Перечисление 1"/>
    <w:basedOn w:val="a6"/>
    <w:qFormat/>
    <w:rsid w:val="000877CB"/>
    <w:pPr>
      <w:widowControl/>
      <w:numPr>
        <w:numId w:val="55"/>
      </w:numPr>
    </w:pPr>
  </w:style>
  <w:style w:type="paragraph" w:customStyle="1" w:styleId="23">
    <w:name w:val="_Перечисление 2"/>
    <w:basedOn w:val="11"/>
    <w:qFormat/>
    <w:rsid w:val="008512EA"/>
    <w:pPr>
      <w:numPr>
        <w:ilvl w:val="1"/>
      </w:numPr>
    </w:pPr>
  </w:style>
  <w:style w:type="paragraph" w:customStyle="1" w:styleId="affffffffffffff4">
    <w:name w:val="_Приложение_название"/>
    <w:basedOn w:val="affffffffffffff"/>
    <w:next w:val="a7"/>
    <w:qFormat/>
    <w:rsid w:val="008512EA"/>
    <w:pPr>
      <w:keepNext/>
      <w:keepLines/>
      <w:pageBreakBefore w:val="0"/>
      <w:widowControl/>
      <w:suppressAutoHyphens/>
      <w:spacing w:before="240"/>
    </w:pPr>
    <w:rPr>
      <w:rFonts w:ascii="Times New Roman Полужирный" w:hAnsi="Times New Roman Полужирный"/>
      <w:caps w:val="0"/>
    </w:rPr>
  </w:style>
  <w:style w:type="paragraph" w:customStyle="1" w:styleId="affffffffffffff5">
    <w:name w:val="_Приложение_тип"/>
    <w:basedOn w:val="a7"/>
    <w:next w:val="affffffffffffff4"/>
    <w:qFormat/>
    <w:rsid w:val="008512EA"/>
    <w:pPr>
      <w:keepNext/>
      <w:keepLines/>
      <w:suppressAutoHyphens/>
      <w:ind w:firstLine="0"/>
      <w:jc w:val="center"/>
    </w:pPr>
    <w:rPr>
      <w:i/>
    </w:rPr>
  </w:style>
  <w:style w:type="paragraph" w:customStyle="1" w:styleId="affffffffffffff6">
    <w:name w:val="_Примечание"/>
    <w:basedOn w:val="a7"/>
    <w:next w:val="a7"/>
    <w:qFormat/>
    <w:rsid w:val="008512EA"/>
  </w:style>
  <w:style w:type="paragraph" w:customStyle="1" w:styleId="a0">
    <w:name w:val="_Примечание_нумерованное"/>
    <w:basedOn w:val="affffffffffffff6"/>
    <w:qFormat/>
    <w:rsid w:val="008512EA"/>
    <w:pPr>
      <w:numPr>
        <w:numId w:val="43"/>
      </w:numPr>
    </w:pPr>
  </w:style>
  <w:style w:type="paragraph" w:customStyle="1" w:styleId="affffffffffffff7">
    <w:name w:val="_Рисунок_Картинка"/>
    <w:basedOn w:val="a6"/>
    <w:next w:val="a6"/>
    <w:link w:val="affffffffffffff8"/>
    <w:qFormat/>
    <w:rsid w:val="008512EA"/>
    <w:pPr>
      <w:keepNext/>
      <w:spacing w:before="120" w:after="120" w:line="240" w:lineRule="auto"/>
      <w:jc w:val="center"/>
    </w:pPr>
  </w:style>
  <w:style w:type="character" w:customStyle="1" w:styleId="affffffffffffff8">
    <w:name w:val="_Рисунок_Картинка Знак"/>
    <w:link w:val="affffffffffffff7"/>
    <w:rsid w:val="008512EA"/>
    <w:rPr>
      <w:rFonts w:ascii="Times New Roman" w:eastAsia="Times New Roman" w:hAnsi="Times New Roman" w:cs="Times New Roman"/>
      <w:sz w:val="24"/>
      <w:szCs w:val="24"/>
      <w:lang w:eastAsia="ru-RU"/>
    </w:rPr>
  </w:style>
  <w:style w:type="paragraph" w:customStyle="1" w:styleId="affffffffffffff9">
    <w:name w:val="_Рисунок_Название"/>
    <w:basedOn w:val="a6"/>
    <w:next w:val="affffffffffffff3"/>
    <w:link w:val="affffffffffffffa"/>
    <w:rsid w:val="008512EA"/>
    <w:pPr>
      <w:keepLines/>
      <w:widowControl/>
      <w:suppressAutoHyphens/>
      <w:spacing w:before="120" w:after="120"/>
      <w:jc w:val="center"/>
    </w:pPr>
    <w:rPr>
      <w:bCs/>
      <w:sz w:val="22"/>
      <w:szCs w:val="22"/>
    </w:rPr>
  </w:style>
  <w:style w:type="character" w:customStyle="1" w:styleId="affffffffffffffa">
    <w:name w:val="_Рисунок_Название Знак"/>
    <w:link w:val="affffffffffffff9"/>
    <w:rsid w:val="008512EA"/>
    <w:rPr>
      <w:rFonts w:ascii="Times New Roman" w:eastAsia="Times New Roman" w:hAnsi="Times New Roman" w:cs="Times New Roman"/>
      <w:bCs/>
      <w:lang w:eastAsia="ru-RU"/>
    </w:rPr>
  </w:style>
  <w:style w:type="paragraph" w:customStyle="1" w:styleId="affffffffffffffb">
    <w:name w:val="_Согласовано"/>
    <w:aliases w:val="Составили"/>
    <w:basedOn w:val="a6"/>
    <w:link w:val="affffffffffffffc"/>
    <w:rsid w:val="008512EA"/>
    <w:pPr>
      <w:spacing w:before="240"/>
      <w:jc w:val="center"/>
    </w:pPr>
    <w:rPr>
      <w:rFonts w:ascii="Times New Roman Полужирный" w:hAnsi="Times New Roman Полужирный"/>
      <w:b/>
      <w:bCs/>
      <w:caps/>
    </w:rPr>
  </w:style>
  <w:style w:type="character" w:customStyle="1" w:styleId="affffffffffffffc">
    <w:name w:val="_Согласовано Знак"/>
    <w:aliases w:val="Составили Знак"/>
    <w:link w:val="affffffffffffffb"/>
    <w:rsid w:val="008512EA"/>
    <w:rPr>
      <w:rFonts w:ascii="Times New Roman Полужирный" w:eastAsia="Times New Roman" w:hAnsi="Times New Roman Полужирный" w:cs="Times New Roman"/>
      <w:b/>
      <w:bCs/>
      <w:caps/>
      <w:sz w:val="24"/>
      <w:szCs w:val="24"/>
      <w:lang w:eastAsia="ru-RU"/>
    </w:rPr>
  </w:style>
  <w:style w:type="paragraph" w:customStyle="1" w:styleId="affffffffffffffd">
    <w:name w:val="_Табл_Название"/>
    <w:basedOn w:val="a6"/>
    <w:rsid w:val="008512EA"/>
    <w:pPr>
      <w:keepNext/>
      <w:keepLines/>
      <w:widowControl/>
      <w:suppressAutoHyphens/>
      <w:spacing w:before="240" w:after="240" w:line="240" w:lineRule="auto"/>
      <w:jc w:val="left"/>
    </w:pPr>
  </w:style>
  <w:style w:type="paragraph" w:customStyle="1" w:styleId="affffffffffffffe">
    <w:name w:val="_Табл_Подзаголовок"/>
    <w:basedOn w:val="a6"/>
    <w:rsid w:val="008512EA"/>
    <w:pPr>
      <w:keepNext/>
      <w:spacing w:before="120" w:after="120" w:line="240" w:lineRule="auto"/>
      <w:jc w:val="center"/>
    </w:pPr>
    <w:rPr>
      <w:b/>
      <w:i/>
      <w:sz w:val="22"/>
    </w:rPr>
  </w:style>
  <w:style w:type="paragraph" w:customStyle="1" w:styleId="16">
    <w:name w:val="_Табл_Текст_Маркир1"/>
    <w:basedOn w:val="a6"/>
    <w:rsid w:val="008512EA"/>
    <w:pPr>
      <w:numPr>
        <w:numId w:val="44"/>
      </w:numPr>
      <w:spacing w:line="240" w:lineRule="auto"/>
      <w:jc w:val="left"/>
      <w:textAlignment w:val="auto"/>
    </w:pPr>
    <w:rPr>
      <w:rFonts w:eastAsia="Calibri"/>
      <w:bCs/>
    </w:rPr>
  </w:style>
  <w:style w:type="paragraph" w:customStyle="1" w:styleId="27">
    <w:name w:val="_Табл_Текст_Маркир2"/>
    <w:basedOn w:val="16"/>
    <w:rsid w:val="008512EA"/>
    <w:pPr>
      <w:numPr>
        <w:ilvl w:val="1"/>
      </w:numPr>
    </w:pPr>
  </w:style>
  <w:style w:type="paragraph" w:customStyle="1" w:styleId="3f5">
    <w:name w:val="_Табл_Текст_Маркир3"/>
    <w:basedOn w:val="27"/>
    <w:qFormat/>
    <w:rsid w:val="008512EA"/>
    <w:pPr>
      <w:numPr>
        <w:ilvl w:val="0"/>
        <w:numId w:val="0"/>
      </w:numPr>
    </w:pPr>
  </w:style>
  <w:style w:type="paragraph" w:customStyle="1" w:styleId="1c">
    <w:name w:val="_Табл_Текст_Нумеров1"/>
    <w:basedOn w:val="a6"/>
    <w:qFormat/>
    <w:rsid w:val="008512EA"/>
    <w:pPr>
      <w:numPr>
        <w:numId w:val="45"/>
      </w:numPr>
      <w:spacing w:line="240" w:lineRule="auto"/>
      <w:jc w:val="left"/>
    </w:pPr>
  </w:style>
  <w:style w:type="paragraph" w:customStyle="1" w:styleId="2b">
    <w:name w:val="_Табл_Текст_Нумеров2"/>
    <w:basedOn w:val="1c"/>
    <w:qFormat/>
    <w:rsid w:val="008512EA"/>
    <w:pPr>
      <w:numPr>
        <w:ilvl w:val="1"/>
      </w:numPr>
    </w:pPr>
  </w:style>
  <w:style w:type="paragraph" w:customStyle="1" w:styleId="34">
    <w:name w:val="_Табл_Текст_Нумеров3"/>
    <w:basedOn w:val="2b"/>
    <w:qFormat/>
    <w:rsid w:val="008512EA"/>
    <w:pPr>
      <w:numPr>
        <w:ilvl w:val="2"/>
      </w:numPr>
    </w:pPr>
  </w:style>
  <w:style w:type="paragraph" w:customStyle="1" w:styleId="afffffffffffffff">
    <w:name w:val="_Табл_Текст_по_ширине"/>
    <w:basedOn w:val="afffffffffffff6"/>
    <w:qFormat/>
    <w:rsid w:val="008512EA"/>
    <w:pPr>
      <w:jc w:val="both"/>
    </w:pPr>
  </w:style>
  <w:style w:type="paragraph" w:customStyle="1" w:styleId="afffffffffffffff0">
    <w:name w:val="_Табл_Текст_прав"/>
    <w:basedOn w:val="afffffffffffff6"/>
    <w:qFormat/>
    <w:rsid w:val="008512EA"/>
    <w:pPr>
      <w:jc w:val="right"/>
    </w:pPr>
  </w:style>
  <w:style w:type="paragraph" w:customStyle="1" w:styleId="afffffffffffffff1">
    <w:name w:val="_Табл_Текст_центр"/>
    <w:basedOn w:val="afffffffffffff6"/>
    <w:rsid w:val="008512EA"/>
    <w:pPr>
      <w:jc w:val="center"/>
    </w:pPr>
    <w:rPr>
      <w:rFonts w:eastAsia="Calibri"/>
    </w:rPr>
  </w:style>
  <w:style w:type="table" w:customStyle="1" w:styleId="afffffffffffffff2">
    <w:name w:val="_Таблица"/>
    <w:basedOn w:val="a9"/>
    <w:rsid w:val="008512EA"/>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f3">
    <w:name w:val="_Таблица примечания"/>
    <w:basedOn w:val="a9"/>
    <w:rsid w:val="008512EA"/>
    <w:pPr>
      <w:spacing w:before="120" w:after="120" w:line="240" w:lineRule="auto"/>
    </w:pPr>
    <w:rPr>
      <w:rFonts w:ascii="Times New Roman" w:eastAsia="Times New Roman" w:hAnsi="Times New Roman" w:cs="Times New Roman"/>
      <w:sz w:val="20"/>
      <w:szCs w:val="20"/>
      <w:lang w:eastAsia="ru-RU"/>
    </w:rPr>
    <w:tblPr/>
    <w:tblStylePr w:type="lastCol">
      <w:tblPr/>
      <w:tcPr>
        <w:tcBorders>
          <w:top w:val="single" w:sz="4" w:space="0" w:color="auto"/>
          <w:left w:val="single" w:sz="4" w:space="0" w:color="auto"/>
          <w:bottom w:val="single" w:sz="4" w:space="0" w:color="auto"/>
          <w:right w:val="single" w:sz="4" w:space="0" w:color="auto"/>
        </w:tcBorders>
      </w:tcPr>
    </w:tblStylePr>
  </w:style>
  <w:style w:type="table" w:customStyle="1" w:styleId="afffffffffffffff4">
    <w:name w:val="_Таблица содержания работ"/>
    <w:basedOn w:val="a9"/>
    <w:rsid w:val="008512EA"/>
    <w:pPr>
      <w:spacing w:after="0" w:line="240" w:lineRule="auto"/>
    </w:pPr>
    <w:rPr>
      <w:rFonts w:ascii="Times New Roman" w:eastAsia="Times New Roman" w:hAnsi="Times New Roman" w:cs="Times New Roman"/>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lastCol">
      <w:pPr>
        <w:jc w:val="center"/>
      </w:pPr>
      <w:tblPr/>
      <w:tcPr>
        <w:vAlign w:val="center"/>
      </w:tcPr>
    </w:tblStylePr>
  </w:style>
  <w:style w:type="paragraph" w:customStyle="1" w:styleId="afffffffffffffff5">
    <w:name w:val="_Текст исходного кода"/>
    <w:basedOn w:val="a6"/>
    <w:rsid w:val="008512EA"/>
    <w:rPr>
      <w:rFonts w:ascii="Courier New" w:hAnsi="Courier New" w:cs="Courier New"/>
      <w:sz w:val="20"/>
      <w:szCs w:val="20"/>
    </w:rPr>
  </w:style>
  <w:style w:type="paragraph" w:customStyle="1" w:styleId="afffffffffffffff6">
    <w:name w:val="_Текст сноски"/>
    <w:basedOn w:val="a6"/>
    <w:link w:val="afffffffffffffff7"/>
    <w:rsid w:val="008512EA"/>
    <w:pPr>
      <w:widowControl/>
      <w:suppressAutoHyphens/>
      <w:autoSpaceDN/>
      <w:adjustRightInd/>
      <w:spacing w:line="240" w:lineRule="auto"/>
      <w:jc w:val="left"/>
      <w:textAlignment w:val="auto"/>
    </w:pPr>
    <w:rPr>
      <w:bCs/>
      <w:sz w:val="20"/>
      <w:szCs w:val="20"/>
      <w:vertAlign w:val="superscript"/>
    </w:rPr>
  </w:style>
  <w:style w:type="character" w:customStyle="1" w:styleId="afffffffffffffff7">
    <w:name w:val="_Текст сноски Знак"/>
    <w:link w:val="afffffffffffffff6"/>
    <w:rsid w:val="008512EA"/>
    <w:rPr>
      <w:rFonts w:ascii="Times New Roman" w:eastAsia="Times New Roman" w:hAnsi="Times New Roman" w:cs="Times New Roman"/>
      <w:bCs/>
      <w:sz w:val="20"/>
      <w:szCs w:val="20"/>
      <w:vertAlign w:val="superscript"/>
      <w:lang w:eastAsia="ru-RU"/>
    </w:rPr>
  </w:style>
  <w:style w:type="character" w:customStyle="1" w:styleId="afffffffffffffff8">
    <w:name w:val="_Текст_курсив"/>
    <w:qFormat/>
    <w:rsid w:val="008512EA"/>
    <w:rPr>
      <w:i/>
    </w:rPr>
  </w:style>
  <w:style w:type="character" w:customStyle="1" w:styleId="afffffffffffffff9">
    <w:name w:val="_Текст_подчеркнутый"/>
    <w:qFormat/>
    <w:rsid w:val="008512EA"/>
    <w:rPr>
      <w:u w:val="single"/>
    </w:rPr>
  </w:style>
  <w:style w:type="character" w:customStyle="1" w:styleId="afffffffffffffffa">
    <w:name w:val="_Текст_полужирный"/>
    <w:qFormat/>
    <w:rsid w:val="008512EA"/>
    <w:rPr>
      <w:b/>
    </w:rPr>
  </w:style>
  <w:style w:type="character" w:customStyle="1" w:styleId="afffffffffffffffb">
    <w:name w:val="_Текст_скрытый"/>
    <w:qFormat/>
    <w:rsid w:val="008512EA"/>
    <w:rPr>
      <w:vanish/>
    </w:rPr>
  </w:style>
  <w:style w:type="paragraph" w:customStyle="1" w:styleId="afffffffffffffffc">
    <w:name w:val="_Титул наименование организации"/>
    <w:basedOn w:val="a6"/>
    <w:link w:val="afffffffffffffffd"/>
    <w:rsid w:val="008512EA"/>
    <w:pPr>
      <w:tabs>
        <w:tab w:val="left" w:pos="364"/>
      </w:tabs>
      <w:jc w:val="center"/>
    </w:pPr>
    <w:rPr>
      <w:noProof/>
      <w:sz w:val="26"/>
      <w:szCs w:val="26"/>
    </w:rPr>
  </w:style>
  <w:style w:type="character" w:customStyle="1" w:styleId="afffffffffffffffd">
    <w:name w:val="_Титул наименование организации Знак"/>
    <w:link w:val="afffffffffffffffc"/>
    <w:rsid w:val="008512EA"/>
    <w:rPr>
      <w:rFonts w:ascii="Times New Roman" w:eastAsia="Times New Roman" w:hAnsi="Times New Roman" w:cs="Times New Roman"/>
      <w:noProof/>
      <w:sz w:val="26"/>
      <w:szCs w:val="26"/>
      <w:lang w:eastAsia="ru-RU"/>
    </w:rPr>
  </w:style>
  <w:style w:type="paragraph" w:customStyle="1" w:styleId="afffffffffffffffe">
    <w:name w:val="_Титул_Количество страниц"/>
    <w:basedOn w:val="a6"/>
    <w:link w:val="affffffffffffffff"/>
    <w:qFormat/>
    <w:rsid w:val="008512EA"/>
    <w:pPr>
      <w:widowControl/>
      <w:autoSpaceDN/>
      <w:adjustRightInd/>
      <w:spacing w:before="200" w:line="240" w:lineRule="auto"/>
      <w:jc w:val="center"/>
      <w:textAlignment w:val="auto"/>
    </w:pPr>
    <w:rPr>
      <w:szCs w:val="20"/>
    </w:rPr>
  </w:style>
  <w:style w:type="character" w:customStyle="1" w:styleId="affffffffffffffff">
    <w:name w:val="_Титул_Количество страниц Знак"/>
    <w:basedOn w:val="a8"/>
    <w:link w:val="afffffffffffffffe"/>
    <w:rsid w:val="008512EA"/>
    <w:rPr>
      <w:rFonts w:ascii="Times New Roman" w:eastAsia="Times New Roman" w:hAnsi="Times New Roman" w:cs="Times New Roman"/>
      <w:sz w:val="24"/>
      <w:szCs w:val="20"/>
      <w:lang w:eastAsia="ru-RU"/>
    </w:rPr>
  </w:style>
  <w:style w:type="paragraph" w:customStyle="1" w:styleId="affffffffffffffff0">
    <w:name w:val="_Титул_Москва год"/>
    <w:basedOn w:val="a6"/>
    <w:link w:val="affffffffffffffff1"/>
    <w:rsid w:val="008512EA"/>
    <w:pPr>
      <w:spacing w:before="240" w:after="120"/>
      <w:jc w:val="center"/>
    </w:pPr>
    <w:rPr>
      <w:b/>
      <w:sz w:val="28"/>
      <w:szCs w:val="28"/>
    </w:rPr>
  </w:style>
  <w:style w:type="character" w:customStyle="1" w:styleId="affffffffffffffff1">
    <w:name w:val="_Титул_Москва год Знак"/>
    <w:link w:val="affffffffffffffff0"/>
    <w:rsid w:val="008512EA"/>
    <w:rPr>
      <w:rFonts w:ascii="Times New Roman" w:eastAsia="Times New Roman" w:hAnsi="Times New Roman" w:cs="Times New Roman"/>
      <w:b/>
      <w:sz w:val="28"/>
      <w:szCs w:val="28"/>
      <w:lang w:eastAsia="ru-RU"/>
    </w:rPr>
  </w:style>
  <w:style w:type="paragraph" w:customStyle="1" w:styleId="affffffffffffffff2">
    <w:name w:val="_Титул_Название системы"/>
    <w:basedOn w:val="a6"/>
    <w:link w:val="affffffffffffffff3"/>
    <w:rsid w:val="008512EA"/>
    <w:pPr>
      <w:widowControl/>
      <w:autoSpaceDN/>
      <w:adjustRightInd/>
      <w:spacing w:before="240" w:after="240" w:line="240" w:lineRule="auto"/>
      <w:jc w:val="center"/>
      <w:textAlignment w:val="auto"/>
    </w:pPr>
    <w:rPr>
      <w:b/>
      <w:sz w:val="32"/>
      <w:szCs w:val="32"/>
    </w:rPr>
  </w:style>
  <w:style w:type="character" w:customStyle="1" w:styleId="affffffffffffffff3">
    <w:name w:val="_Титул_Название системы Знак"/>
    <w:link w:val="affffffffffffffff2"/>
    <w:rsid w:val="008512EA"/>
    <w:rPr>
      <w:rFonts w:ascii="Times New Roman" w:eastAsia="Times New Roman" w:hAnsi="Times New Roman" w:cs="Times New Roman"/>
      <w:b/>
      <w:sz w:val="32"/>
      <w:szCs w:val="32"/>
      <w:lang w:eastAsia="ru-RU"/>
    </w:rPr>
  </w:style>
  <w:style w:type="table" w:customStyle="1" w:styleId="affffffffffffffff4">
    <w:name w:val="_Титул_Невидимая таблица"/>
    <w:basedOn w:val="a9"/>
    <w:rsid w:val="008512EA"/>
    <w:pPr>
      <w:spacing w:after="0" w:line="240" w:lineRule="auto"/>
    </w:pPr>
    <w:rPr>
      <w:rFonts w:ascii="Times New Roman" w:eastAsia="Times New Roman" w:hAnsi="Times New Roman" w:cs="Times New Roman"/>
      <w:sz w:val="20"/>
      <w:szCs w:val="20"/>
      <w:lang w:eastAsia="ru-RU"/>
    </w:rPr>
    <w:tblPr>
      <w:tblInd w:w="675" w:type="dxa"/>
    </w:tblPr>
  </w:style>
  <w:style w:type="paragraph" w:customStyle="1" w:styleId="affffffffffffffff5">
    <w:name w:val="_Титул_Объект автоматизации"/>
    <w:basedOn w:val="a6"/>
    <w:link w:val="affffffffffffffff6"/>
    <w:rsid w:val="008512EA"/>
    <w:pPr>
      <w:widowControl/>
      <w:autoSpaceDN/>
      <w:adjustRightInd/>
      <w:spacing w:line="240" w:lineRule="auto"/>
      <w:jc w:val="center"/>
      <w:textAlignment w:val="auto"/>
    </w:pPr>
    <w:rPr>
      <w:sz w:val="32"/>
      <w:szCs w:val="32"/>
    </w:rPr>
  </w:style>
  <w:style w:type="character" w:customStyle="1" w:styleId="affffffffffffffff6">
    <w:name w:val="_Название объекта автоматизации Знак"/>
    <w:link w:val="affffffffffffffff5"/>
    <w:rsid w:val="008512EA"/>
    <w:rPr>
      <w:rFonts w:ascii="Times New Roman" w:eastAsia="Times New Roman" w:hAnsi="Times New Roman" w:cs="Times New Roman"/>
      <w:sz w:val="32"/>
      <w:szCs w:val="32"/>
      <w:lang w:eastAsia="ru-RU"/>
    </w:rPr>
  </w:style>
  <w:style w:type="paragraph" w:customStyle="1" w:styleId="affffffffffffffff7">
    <w:name w:val="_Чертеж_подписи в рамке"/>
    <w:link w:val="affffffffffffffff8"/>
    <w:rsid w:val="008512EA"/>
    <w:pPr>
      <w:spacing w:after="0" w:line="240" w:lineRule="auto"/>
      <w:jc w:val="center"/>
    </w:pPr>
    <w:rPr>
      <w:rFonts w:ascii="ISOCPEUR" w:eastAsia="Times New Roman" w:hAnsi="ISOCPEUR" w:cs="Times New Roman"/>
      <w:i/>
      <w:sz w:val="18"/>
      <w:szCs w:val="20"/>
      <w:lang w:eastAsia="ru-RU"/>
    </w:rPr>
  </w:style>
  <w:style w:type="character" w:customStyle="1" w:styleId="affffffffffffffff8">
    <w:name w:val="_Чертеж_подписи в рамке Знак"/>
    <w:link w:val="affffffffffffffff7"/>
    <w:rsid w:val="008512EA"/>
    <w:rPr>
      <w:rFonts w:ascii="ISOCPEUR" w:eastAsia="Times New Roman" w:hAnsi="ISOCPEUR" w:cs="Times New Roman"/>
      <w:i/>
      <w:sz w:val="18"/>
      <w:szCs w:val="20"/>
      <w:lang w:eastAsia="ru-RU"/>
    </w:rPr>
  </w:style>
  <w:style w:type="paragraph" w:customStyle="1" w:styleId="affffffffffffffff9">
    <w:name w:val="_Чертеж_децимальный номер"/>
    <w:basedOn w:val="affffffffffffffff7"/>
    <w:link w:val="affffffffffffffffa"/>
    <w:rsid w:val="008512EA"/>
    <w:rPr>
      <w:sz w:val="40"/>
      <w:szCs w:val="40"/>
    </w:rPr>
  </w:style>
  <w:style w:type="character" w:customStyle="1" w:styleId="affffffffffffffffa">
    <w:name w:val="_Чертеж_децимальный номер Знак"/>
    <w:basedOn w:val="affffffffffffffff8"/>
    <w:link w:val="affffffffffffffff9"/>
    <w:rsid w:val="008512EA"/>
    <w:rPr>
      <w:rFonts w:ascii="ISOCPEUR" w:eastAsia="Times New Roman" w:hAnsi="ISOCPEUR" w:cs="Times New Roman"/>
      <w:i/>
      <w:sz w:val="40"/>
      <w:szCs w:val="40"/>
      <w:lang w:eastAsia="ru-RU"/>
    </w:rPr>
  </w:style>
  <w:style w:type="paragraph" w:customStyle="1" w:styleId="affffffffffffffffb">
    <w:name w:val="_Чертеж_лист"/>
    <w:basedOn w:val="affffffffffffffff7"/>
    <w:rsid w:val="008512EA"/>
  </w:style>
  <w:style w:type="paragraph" w:customStyle="1" w:styleId="affffffffffffffffc">
    <w:name w:val="_Чертеж_номер страницы"/>
    <w:basedOn w:val="affffffffffffffff7"/>
    <w:qFormat/>
    <w:rsid w:val="008512EA"/>
    <w:rPr>
      <w:sz w:val="24"/>
      <w:szCs w:val="24"/>
    </w:rPr>
  </w:style>
  <w:style w:type="paragraph" w:styleId="affffffffffffffffd">
    <w:name w:val="envelope address"/>
    <w:basedOn w:val="a6"/>
    <w:semiHidden/>
    <w:rsid w:val="008512EA"/>
    <w:pPr>
      <w:framePr w:w="7920" w:h="1980" w:hRule="exact" w:hSpace="180" w:wrap="auto" w:hAnchor="page" w:xAlign="center" w:yAlign="bottom"/>
      <w:ind w:left="2880"/>
    </w:pPr>
    <w:rPr>
      <w:rFonts w:ascii="Cambria" w:hAnsi="Cambria"/>
    </w:rPr>
  </w:style>
  <w:style w:type="character" w:styleId="HTML4">
    <w:name w:val="HTML Acronym"/>
    <w:basedOn w:val="a8"/>
    <w:semiHidden/>
    <w:rsid w:val="008512EA"/>
  </w:style>
  <w:style w:type="table" w:styleId="-13">
    <w:name w:val="Table Web 1"/>
    <w:basedOn w:val="a9"/>
    <w:rsid w:val="008512E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9"/>
    <w:rsid w:val="008512E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9"/>
    <w:rsid w:val="008512E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ffe">
    <w:name w:val="Date"/>
    <w:basedOn w:val="a6"/>
    <w:next w:val="a6"/>
    <w:link w:val="afffffffffffffffff"/>
    <w:semiHidden/>
    <w:rsid w:val="008512EA"/>
  </w:style>
  <w:style w:type="character" w:customStyle="1" w:styleId="afffffffffffffffff">
    <w:name w:val="Дата Знак"/>
    <w:link w:val="affffffffffffffffe"/>
    <w:semiHidden/>
    <w:rsid w:val="008512EA"/>
    <w:rPr>
      <w:rFonts w:ascii="Times New Roman" w:eastAsia="Times New Roman" w:hAnsi="Times New Roman" w:cs="Times New Roman"/>
      <w:sz w:val="24"/>
      <w:szCs w:val="24"/>
      <w:lang w:eastAsia="ru-RU"/>
    </w:rPr>
  </w:style>
  <w:style w:type="paragraph" w:customStyle="1" w:styleId="17">
    <w:name w:val="Заголовок 1 Приложение"/>
    <w:basedOn w:val="1a"/>
    <w:next w:val="affffffffffffff5"/>
    <w:rsid w:val="008512EA"/>
    <w:pPr>
      <w:numPr>
        <w:numId w:val="46"/>
      </w:numPr>
      <w:spacing w:after="240"/>
      <w:ind w:left="0"/>
      <w:jc w:val="center"/>
    </w:pPr>
    <w:rPr>
      <w:rFonts w:ascii="Times New Roman Полужирный" w:hAnsi="Times New Roman Полужирный"/>
      <w:caps w:val="0"/>
    </w:rPr>
  </w:style>
  <w:style w:type="paragraph" w:customStyle="1" w:styleId="28">
    <w:name w:val="Заголовок 2 Приложение"/>
    <w:basedOn w:val="2a"/>
    <w:next w:val="a7"/>
    <w:rsid w:val="008512EA"/>
    <w:pPr>
      <w:numPr>
        <w:numId w:val="46"/>
      </w:numPr>
      <w:autoSpaceDN/>
      <w:adjustRightInd/>
      <w:textAlignment w:val="auto"/>
    </w:pPr>
    <w:rPr>
      <w:rFonts w:cs="Times New Roman"/>
      <w:iCs w:val="0"/>
      <w:spacing w:val="-2"/>
      <w:szCs w:val="24"/>
    </w:rPr>
  </w:style>
  <w:style w:type="paragraph" w:customStyle="1" w:styleId="31">
    <w:name w:val="Заголовок 3 Приложение"/>
    <w:basedOn w:val="33"/>
    <w:next w:val="a7"/>
    <w:qFormat/>
    <w:rsid w:val="008512EA"/>
    <w:pPr>
      <w:numPr>
        <w:numId w:val="46"/>
      </w:numPr>
    </w:pPr>
    <w:rPr>
      <w:rFonts w:cs="Times New Roman"/>
    </w:rPr>
  </w:style>
  <w:style w:type="paragraph" w:customStyle="1" w:styleId="40">
    <w:name w:val="Заголовок 4 Приложение"/>
    <w:basedOn w:val="41"/>
    <w:next w:val="a7"/>
    <w:qFormat/>
    <w:rsid w:val="008512EA"/>
    <w:pPr>
      <w:numPr>
        <w:numId w:val="46"/>
      </w:numPr>
    </w:pPr>
    <w:rPr>
      <w:rFonts w:cs="Times New Roman"/>
    </w:rPr>
  </w:style>
  <w:style w:type="paragraph" w:customStyle="1" w:styleId="5">
    <w:name w:val="Заголовок 5 Приложение"/>
    <w:basedOn w:val="40"/>
    <w:next w:val="a7"/>
    <w:qFormat/>
    <w:rsid w:val="008512EA"/>
    <w:pPr>
      <w:numPr>
        <w:ilvl w:val="4"/>
      </w:numPr>
    </w:pPr>
  </w:style>
  <w:style w:type="table" w:customStyle="1" w:styleId="afffffffffffffffff0">
    <w:name w:val="Заголовок вставляемой таблицы"/>
    <w:basedOn w:val="a9"/>
    <w:rsid w:val="008512EA"/>
    <w:pPr>
      <w:spacing w:after="0" w:line="240" w:lineRule="auto"/>
      <w:jc w:val="center"/>
    </w:pPr>
    <w:rPr>
      <w:rFonts w:ascii="Times New Roman" w:eastAsia="Times New Roman" w:hAnsi="Times New Roman" w:cs="Times New Roman"/>
      <w:sz w:val="18"/>
      <w:szCs w:val="18"/>
      <w:lang w:eastAsia="ru-RU"/>
    </w:rPr>
    <w:tblPr>
      <w:tblStyleRowBandSize w:val="3"/>
      <w:tblStyleColBandSize w:val="3"/>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pPr>
        <w:keepNext/>
        <w:keepLines/>
        <w:pageBreakBefore w:val="0"/>
        <w:widowControl/>
        <w:suppressLineNumbers w:val="0"/>
        <w:suppressAutoHyphens w:val="0"/>
        <w:wordWrap/>
        <w:spacing w:beforeLines="60" w:beforeAutospacing="0" w:afterLines="60" w:afterAutospacing="0" w:line="240" w:lineRule="auto"/>
        <w:ind w:firstLineChars="0" w:firstLine="0"/>
        <w:contextualSpacing w:val="0"/>
        <w:jc w:val="center"/>
      </w:pPr>
      <w:rPr>
        <w:rFonts w:ascii="Times New Roman" w:hAnsi="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paragraph" w:customStyle="1" w:styleId="afffffffffffffffff1">
    <w:name w:val="Заголовок по центру"/>
    <w:basedOn w:val="a6"/>
    <w:next w:val="a6"/>
    <w:semiHidden/>
    <w:rsid w:val="008512EA"/>
    <w:pPr>
      <w:widowControl/>
      <w:autoSpaceDN/>
      <w:adjustRightInd/>
      <w:spacing w:before="40" w:after="40" w:line="240" w:lineRule="auto"/>
      <w:ind w:firstLine="709"/>
      <w:jc w:val="center"/>
      <w:textAlignment w:val="auto"/>
    </w:pPr>
    <w:rPr>
      <w:b/>
      <w:sz w:val="28"/>
    </w:rPr>
  </w:style>
  <w:style w:type="table" w:styleId="1fff1">
    <w:name w:val="Table Columns 1"/>
    <w:basedOn w:val="a9"/>
    <w:rsid w:val="008512EA"/>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9"/>
    <w:rsid w:val="008512EA"/>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9"/>
    <w:rsid w:val="008512EA"/>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9"/>
    <w:rsid w:val="008512EA"/>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9"/>
    <w:rsid w:val="008512EA"/>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afffffffffffffffff2">
    <w:name w:val="Таблица"/>
    <w:basedOn w:val="a9"/>
    <w:semiHidden/>
    <w:rsid w:val="008512EA"/>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table" w:styleId="-14">
    <w:name w:val="Table List 1"/>
    <w:basedOn w:val="a9"/>
    <w:rsid w:val="008512E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9"/>
    <w:rsid w:val="008512EA"/>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9"/>
    <w:rsid w:val="008512E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8512E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8512E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8512E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8512E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8512E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afffffffffffffffff3">
    <w:name w:val="Титул"/>
    <w:basedOn w:val="a6"/>
    <w:semiHidden/>
    <w:rsid w:val="008512EA"/>
    <w:pPr>
      <w:widowControl/>
      <w:autoSpaceDN/>
      <w:adjustRightInd/>
      <w:spacing w:before="120" w:after="120" w:line="240" w:lineRule="auto"/>
      <w:jc w:val="center"/>
      <w:textAlignment w:val="auto"/>
    </w:pPr>
    <w:rPr>
      <w:rFonts w:eastAsia="Calibri"/>
      <w:sz w:val="28"/>
      <w:szCs w:val="22"/>
      <w:lang w:eastAsia="en-US"/>
    </w:rPr>
  </w:style>
  <w:style w:type="table" w:styleId="1fff2">
    <w:name w:val="Table Colorful 1"/>
    <w:basedOn w:val="a9"/>
    <w:rsid w:val="008512EA"/>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7">
    <w:name w:val="Table Colorful 2"/>
    <w:basedOn w:val="a9"/>
    <w:rsid w:val="008512EA"/>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9"/>
    <w:rsid w:val="008512EA"/>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4">
    <w:name w:val="Чертежный"/>
    <w:rsid w:val="008512EA"/>
    <w:pPr>
      <w:spacing w:after="0" w:line="240" w:lineRule="auto"/>
      <w:jc w:val="both"/>
    </w:pPr>
    <w:rPr>
      <w:rFonts w:ascii="ISOCPEUR" w:eastAsia="Times New Roman" w:hAnsi="ISOCPEUR" w:cs="Times New Roman"/>
      <w:i/>
      <w:sz w:val="28"/>
      <w:szCs w:val="20"/>
      <w:lang w:val="uk-UA" w:eastAsia="ru-RU"/>
    </w:rPr>
  </w:style>
  <w:style w:type="paragraph" w:customStyle="1" w:styleId="afffffffffffffffff5">
    <w:name w:val="Комментарии"/>
    <w:basedOn w:val="a6"/>
    <w:uiPriority w:val="3"/>
    <w:qFormat/>
    <w:rsid w:val="008512EA"/>
    <w:pPr>
      <w:widowControl/>
      <w:autoSpaceDN/>
      <w:adjustRightInd/>
      <w:spacing w:before="120" w:after="120" w:line="240" w:lineRule="auto"/>
      <w:textAlignment w:val="auto"/>
    </w:pPr>
    <w:rPr>
      <w:rFonts w:eastAsiaTheme="minorHAnsi"/>
      <w:i/>
      <w:color w:val="FF0000"/>
      <w:sz w:val="20"/>
      <w:szCs w:val="28"/>
      <w:lang w:eastAsia="en-US"/>
    </w:rPr>
  </w:style>
  <w:style w:type="paragraph" w:customStyle="1" w:styleId="12">
    <w:name w:val="Дефис 1"/>
    <w:basedOn w:val="affffff6"/>
    <w:link w:val="1fff3"/>
    <w:rsid w:val="008512EA"/>
    <w:pPr>
      <w:keepLines/>
      <w:widowControl/>
      <w:numPr>
        <w:numId w:val="48"/>
      </w:numPr>
      <w:autoSpaceDN/>
      <w:adjustRightInd/>
      <w:spacing w:before="60" w:after="60"/>
      <w:contextualSpacing w:val="0"/>
      <w:textAlignment w:val="auto"/>
    </w:pPr>
  </w:style>
  <w:style w:type="character" w:customStyle="1" w:styleId="1fff3">
    <w:name w:val="Дефис 1 Знак"/>
    <w:basedOn w:val="a8"/>
    <w:link w:val="12"/>
    <w:rsid w:val="008512EA"/>
    <w:rPr>
      <w:rFonts w:ascii="Times New Roman" w:eastAsia="Times New Roman" w:hAnsi="Times New Roman" w:cs="Times New Roman"/>
      <w:sz w:val="24"/>
      <w:szCs w:val="24"/>
      <w:lang w:eastAsia="ru-RU"/>
    </w:rPr>
  </w:style>
  <w:style w:type="paragraph" w:styleId="a4">
    <w:name w:val="Normal Indent"/>
    <w:basedOn w:val="a6"/>
    <w:autoRedefine/>
    <w:rsid w:val="008512EA"/>
    <w:pPr>
      <w:widowControl/>
      <w:numPr>
        <w:numId w:val="50"/>
      </w:numPr>
      <w:autoSpaceDN/>
      <w:adjustRightInd/>
      <w:spacing w:line="276" w:lineRule="auto"/>
      <w:textAlignment w:val="auto"/>
    </w:pPr>
  </w:style>
  <w:style w:type="paragraph" w:customStyle="1" w:styleId="OrderedList6">
    <w:name w:val="OrderedList6"/>
    <w:basedOn w:val="a6"/>
    <w:rsid w:val="008512EA"/>
    <w:pPr>
      <w:widowControl/>
      <w:numPr>
        <w:ilvl w:val="5"/>
        <w:numId w:val="51"/>
      </w:numPr>
      <w:autoSpaceDN/>
      <w:adjustRightInd/>
      <w:textAlignment w:val="auto"/>
    </w:pPr>
    <w:rPr>
      <w:sz w:val="28"/>
      <w:szCs w:val="20"/>
    </w:rPr>
  </w:style>
  <w:style w:type="table" w:customStyle="1" w:styleId="1fff4">
    <w:name w:val="Сетка таблицы1"/>
    <w:basedOn w:val="a9"/>
    <w:next w:val="aff"/>
    <w:rsid w:val="008512EA"/>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_TableText"/>
    <w:link w:val="TableText1"/>
    <w:rsid w:val="008512EA"/>
    <w:pPr>
      <w:tabs>
        <w:tab w:val="left" w:pos="0"/>
      </w:tabs>
      <w:spacing w:after="0" w:line="276" w:lineRule="auto"/>
    </w:pPr>
    <w:rPr>
      <w:rFonts w:ascii="Times New Roman" w:eastAsia="Times New Roman" w:hAnsi="Times New Roman" w:cs="Times New Roman"/>
      <w:sz w:val="24"/>
      <w:szCs w:val="24"/>
      <w:lang w:eastAsia="ru-RU"/>
    </w:rPr>
  </w:style>
  <w:style w:type="character" w:customStyle="1" w:styleId="TableText1">
    <w:name w:val="_TableText Знак"/>
    <w:link w:val="TableText0"/>
    <w:rsid w:val="008512EA"/>
    <w:rPr>
      <w:rFonts w:ascii="Times New Roman" w:eastAsia="Times New Roman" w:hAnsi="Times New Roman" w:cs="Times New Roman"/>
      <w:sz w:val="24"/>
      <w:szCs w:val="24"/>
      <w:lang w:eastAsia="ru-RU"/>
    </w:rPr>
  </w:style>
  <w:style w:type="paragraph" w:customStyle="1" w:styleId="TableTitle">
    <w:name w:val="_TableTitle"/>
    <w:link w:val="TableTitle0"/>
    <w:rsid w:val="008512EA"/>
    <w:pPr>
      <w:keepNext/>
      <w:spacing w:after="0" w:line="276" w:lineRule="auto"/>
      <w:jc w:val="center"/>
    </w:pPr>
    <w:rPr>
      <w:rFonts w:ascii="Times New Roman" w:eastAsia="Times New Roman" w:hAnsi="Times New Roman" w:cs="Times New Roman"/>
      <w:b/>
      <w:sz w:val="24"/>
      <w:szCs w:val="24"/>
      <w:lang w:eastAsia="ru-RU"/>
    </w:rPr>
  </w:style>
  <w:style w:type="character" w:customStyle="1" w:styleId="TableTitle0">
    <w:name w:val="_TableTitle Знак"/>
    <w:link w:val="TableTitle"/>
    <w:locked/>
    <w:rsid w:val="008512EA"/>
    <w:rPr>
      <w:rFonts w:ascii="Times New Roman" w:eastAsia="Times New Roman" w:hAnsi="Times New Roman" w:cs="Times New Roman"/>
      <w:b/>
      <w:sz w:val="24"/>
      <w:szCs w:val="24"/>
      <w:lang w:eastAsia="ru-RU"/>
    </w:rPr>
  </w:style>
  <w:style w:type="character" w:customStyle="1" w:styleId="afffffffffffff7">
    <w:name w:val="_Табл_Текст_лев Знак"/>
    <w:link w:val="afffffffffffff6"/>
    <w:rsid w:val="00E06043"/>
    <w:rPr>
      <w:rFonts w:ascii="Times New Roman" w:eastAsia="Times New Roman" w:hAnsi="Times New Roman" w:cs="Times New Roman"/>
      <w:sz w:val="24"/>
      <w:szCs w:val="20"/>
      <w:lang w:eastAsia="ru-RU"/>
    </w:rPr>
  </w:style>
  <w:style w:type="character" w:customStyle="1" w:styleId="afffffffffffff5">
    <w:name w:val="_Табл_Заголовок Знак"/>
    <w:link w:val="afffffffffffff4"/>
    <w:rsid w:val="00E06043"/>
    <w:rPr>
      <w:rFonts w:ascii="Times New Roman" w:eastAsia="Times New Roman" w:hAnsi="Times New Roman" w:cs="Times New Roman"/>
      <w:b/>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390">
      <w:bodyDiv w:val="1"/>
      <w:marLeft w:val="0"/>
      <w:marRight w:val="0"/>
      <w:marTop w:val="0"/>
      <w:marBottom w:val="0"/>
      <w:divBdr>
        <w:top w:val="none" w:sz="0" w:space="0" w:color="auto"/>
        <w:left w:val="none" w:sz="0" w:space="0" w:color="auto"/>
        <w:bottom w:val="none" w:sz="0" w:space="0" w:color="auto"/>
        <w:right w:val="none" w:sz="0" w:space="0" w:color="auto"/>
      </w:divBdr>
    </w:div>
    <w:div w:id="22368816">
      <w:bodyDiv w:val="1"/>
      <w:marLeft w:val="0"/>
      <w:marRight w:val="0"/>
      <w:marTop w:val="0"/>
      <w:marBottom w:val="0"/>
      <w:divBdr>
        <w:top w:val="none" w:sz="0" w:space="0" w:color="auto"/>
        <w:left w:val="none" w:sz="0" w:space="0" w:color="auto"/>
        <w:bottom w:val="none" w:sz="0" w:space="0" w:color="auto"/>
        <w:right w:val="none" w:sz="0" w:space="0" w:color="auto"/>
      </w:divBdr>
    </w:div>
    <w:div w:id="29379470">
      <w:bodyDiv w:val="1"/>
      <w:marLeft w:val="0"/>
      <w:marRight w:val="0"/>
      <w:marTop w:val="0"/>
      <w:marBottom w:val="0"/>
      <w:divBdr>
        <w:top w:val="none" w:sz="0" w:space="0" w:color="auto"/>
        <w:left w:val="none" w:sz="0" w:space="0" w:color="auto"/>
        <w:bottom w:val="none" w:sz="0" w:space="0" w:color="auto"/>
        <w:right w:val="none" w:sz="0" w:space="0" w:color="auto"/>
      </w:divBdr>
    </w:div>
    <w:div w:id="103618849">
      <w:bodyDiv w:val="1"/>
      <w:marLeft w:val="0"/>
      <w:marRight w:val="0"/>
      <w:marTop w:val="0"/>
      <w:marBottom w:val="0"/>
      <w:divBdr>
        <w:top w:val="none" w:sz="0" w:space="0" w:color="auto"/>
        <w:left w:val="none" w:sz="0" w:space="0" w:color="auto"/>
        <w:bottom w:val="none" w:sz="0" w:space="0" w:color="auto"/>
        <w:right w:val="none" w:sz="0" w:space="0" w:color="auto"/>
      </w:divBdr>
    </w:div>
    <w:div w:id="135607300">
      <w:bodyDiv w:val="1"/>
      <w:marLeft w:val="0"/>
      <w:marRight w:val="0"/>
      <w:marTop w:val="0"/>
      <w:marBottom w:val="0"/>
      <w:divBdr>
        <w:top w:val="none" w:sz="0" w:space="0" w:color="auto"/>
        <w:left w:val="none" w:sz="0" w:space="0" w:color="auto"/>
        <w:bottom w:val="none" w:sz="0" w:space="0" w:color="auto"/>
        <w:right w:val="none" w:sz="0" w:space="0" w:color="auto"/>
      </w:divBdr>
    </w:div>
    <w:div w:id="148862661">
      <w:bodyDiv w:val="1"/>
      <w:marLeft w:val="0"/>
      <w:marRight w:val="0"/>
      <w:marTop w:val="0"/>
      <w:marBottom w:val="0"/>
      <w:divBdr>
        <w:top w:val="none" w:sz="0" w:space="0" w:color="auto"/>
        <w:left w:val="none" w:sz="0" w:space="0" w:color="auto"/>
        <w:bottom w:val="none" w:sz="0" w:space="0" w:color="auto"/>
        <w:right w:val="none" w:sz="0" w:space="0" w:color="auto"/>
      </w:divBdr>
    </w:div>
    <w:div w:id="179243335">
      <w:bodyDiv w:val="1"/>
      <w:marLeft w:val="0"/>
      <w:marRight w:val="0"/>
      <w:marTop w:val="0"/>
      <w:marBottom w:val="0"/>
      <w:divBdr>
        <w:top w:val="none" w:sz="0" w:space="0" w:color="auto"/>
        <w:left w:val="none" w:sz="0" w:space="0" w:color="auto"/>
        <w:bottom w:val="none" w:sz="0" w:space="0" w:color="auto"/>
        <w:right w:val="none" w:sz="0" w:space="0" w:color="auto"/>
      </w:divBdr>
    </w:div>
    <w:div w:id="220822983">
      <w:bodyDiv w:val="1"/>
      <w:marLeft w:val="0"/>
      <w:marRight w:val="0"/>
      <w:marTop w:val="0"/>
      <w:marBottom w:val="0"/>
      <w:divBdr>
        <w:top w:val="none" w:sz="0" w:space="0" w:color="auto"/>
        <w:left w:val="none" w:sz="0" w:space="0" w:color="auto"/>
        <w:bottom w:val="none" w:sz="0" w:space="0" w:color="auto"/>
        <w:right w:val="none" w:sz="0" w:space="0" w:color="auto"/>
      </w:divBdr>
    </w:div>
    <w:div w:id="278882771">
      <w:bodyDiv w:val="1"/>
      <w:marLeft w:val="0"/>
      <w:marRight w:val="0"/>
      <w:marTop w:val="0"/>
      <w:marBottom w:val="0"/>
      <w:divBdr>
        <w:top w:val="none" w:sz="0" w:space="0" w:color="auto"/>
        <w:left w:val="none" w:sz="0" w:space="0" w:color="auto"/>
        <w:bottom w:val="none" w:sz="0" w:space="0" w:color="auto"/>
        <w:right w:val="none" w:sz="0" w:space="0" w:color="auto"/>
      </w:divBdr>
    </w:div>
    <w:div w:id="294264260">
      <w:bodyDiv w:val="1"/>
      <w:marLeft w:val="0"/>
      <w:marRight w:val="0"/>
      <w:marTop w:val="0"/>
      <w:marBottom w:val="0"/>
      <w:divBdr>
        <w:top w:val="none" w:sz="0" w:space="0" w:color="auto"/>
        <w:left w:val="none" w:sz="0" w:space="0" w:color="auto"/>
        <w:bottom w:val="none" w:sz="0" w:space="0" w:color="auto"/>
        <w:right w:val="none" w:sz="0" w:space="0" w:color="auto"/>
      </w:divBdr>
    </w:div>
    <w:div w:id="344981939">
      <w:bodyDiv w:val="1"/>
      <w:marLeft w:val="0"/>
      <w:marRight w:val="0"/>
      <w:marTop w:val="0"/>
      <w:marBottom w:val="0"/>
      <w:divBdr>
        <w:top w:val="none" w:sz="0" w:space="0" w:color="auto"/>
        <w:left w:val="none" w:sz="0" w:space="0" w:color="auto"/>
        <w:bottom w:val="none" w:sz="0" w:space="0" w:color="auto"/>
        <w:right w:val="none" w:sz="0" w:space="0" w:color="auto"/>
      </w:divBdr>
    </w:div>
    <w:div w:id="353461018">
      <w:bodyDiv w:val="1"/>
      <w:marLeft w:val="0"/>
      <w:marRight w:val="0"/>
      <w:marTop w:val="0"/>
      <w:marBottom w:val="0"/>
      <w:divBdr>
        <w:top w:val="none" w:sz="0" w:space="0" w:color="auto"/>
        <w:left w:val="none" w:sz="0" w:space="0" w:color="auto"/>
        <w:bottom w:val="none" w:sz="0" w:space="0" w:color="auto"/>
        <w:right w:val="none" w:sz="0" w:space="0" w:color="auto"/>
      </w:divBdr>
    </w:div>
    <w:div w:id="362444042">
      <w:bodyDiv w:val="1"/>
      <w:marLeft w:val="0"/>
      <w:marRight w:val="0"/>
      <w:marTop w:val="0"/>
      <w:marBottom w:val="0"/>
      <w:divBdr>
        <w:top w:val="none" w:sz="0" w:space="0" w:color="auto"/>
        <w:left w:val="none" w:sz="0" w:space="0" w:color="auto"/>
        <w:bottom w:val="none" w:sz="0" w:space="0" w:color="auto"/>
        <w:right w:val="none" w:sz="0" w:space="0" w:color="auto"/>
      </w:divBdr>
    </w:div>
    <w:div w:id="401417495">
      <w:bodyDiv w:val="1"/>
      <w:marLeft w:val="0"/>
      <w:marRight w:val="0"/>
      <w:marTop w:val="0"/>
      <w:marBottom w:val="0"/>
      <w:divBdr>
        <w:top w:val="none" w:sz="0" w:space="0" w:color="auto"/>
        <w:left w:val="none" w:sz="0" w:space="0" w:color="auto"/>
        <w:bottom w:val="none" w:sz="0" w:space="0" w:color="auto"/>
        <w:right w:val="none" w:sz="0" w:space="0" w:color="auto"/>
      </w:divBdr>
    </w:div>
    <w:div w:id="460734967">
      <w:bodyDiv w:val="1"/>
      <w:marLeft w:val="0"/>
      <w:marRight w:val="0"/>
      <w:marTop w:val="0"/>
      <w:marBottom w:val="0"/>
      <w:divBdr>
        <w:top w:val="none" w:sz="0" w:space="0" w:color="auto"/>
        <w:left w:val="none" w:sz="0" w:space="0" w:color="auto"/>
        <w:bottom w:val="none" w:sz="0" w:space="0" w:color="auto"/>
        <w:right w:val="none" w:sz="0" w:space="0" w:color="auto"/>
      </w:divBdr>
    </w:div>
    <w:div w:id="467668677">
      <w:bodyDiv w:val="1"/>
      <w:marLeft w:val="0"/>
      <w:marRight w:val="0"/>
      <w:marTop w:val="0"/>
      <w:marBottom w:val="0"/>
      <w:divBdr>
        <w:top w:val="none" w:sz="0" w:space="0" w:color="auto"/>
        <w:left w:val="none" w:sz="0" w:space="0" w:color="auto"/>
        <w:bottom w:val="none" w:sz="0" w:space="0" w:color="auto"/>
        <w:right w:val="none" w:sz="0" w:space="0" w:color="auto"/>
      </w:divBdr>
    </w:div>
    <w:div w:id="471294100">
      <w:bodyDiv w:val="1"/>
      <w:marLeft w:val="0"/>
      <w:marRight w:val="0"/>
      <w:marTop w:val="0"/>
      <w:marBottom w:val="0"/>
      <w:divBdr>
        <w:top w:val="none" w:sz="0" w:space="0" w:color="auto"/>
        <w:left w:val="none" w:sz="0" w:space="0" w:color="auto"/>
        <w:bottom w:val="none" w:sz="0" w:space="0" w:color="auto"/>
        <w:right w:val="none" w:sz="0" w:space="0" w:color="auto"/>
      </w:divBdr>
    </w:div>
    <w:div w:id="540360807">
      <w:bodyDiv w:val="1"/>
      <w:marLeft w:val="0"/>
      <w:marRight w:val="0"/>
      <w:marTop w:val="0"/>
      <w:marBottom w:val="0"/>
      <w:divBdr>
        <w:top w:val="none" w:sz="0" w:space="0" w:color="auto"/>
        <w:left w:val="none" w:sz="0" w:space="0" w:color="auto"/>
        <w:bottom w:val="none" w:sz="0" w:space="0" w:color="auto"/>
        <w:right w:val="none" w:sz="0" w:space="0" w:color="auto"/>
      </w:divBdr>
    </w:div>
    <w:div w:id="544679176">
      <w:bodyDiv w:val="1"/>
      <w:marLeft w:val="0"/>
      <w:marRight w:val="0"/>
      <w:marTop w:val="0"/>
      <w:marBottom w:val="0"/>
      <w:divBdr>
        <w:top w:val="none" w:sz="0" w:space="0" w:color="auto"/>
        <w:left w:val="none" w:sz="0" w:space="0" w:color="auto"/>
        <w:bottom w:val="none" w:sz="0" w:space="0" w:color="auto"/>
        <w:right w:val="none" w:sz="0" w:space="0" w:color="auto"/>
      </w:divBdr>
    </w:div>
    <w:div w:id="599072582">
      <w:bodyDiv w:val="1"/>
      <w:marLeft w:val="0"/>
      <w:marRight w:val="0"/>
      <w:marTop w:val="0"/>
      <w:marBottom w:val="0"/>
      <w:divBdr>
        <w:top w:val="none" w:sz="0" w:space="0" w:color="auto"/>
        <w:left w:val="none" w:sz="0" w:space="0" w:color="auto"/>
        <w:bottom w:val="none" w:sz="0" w:space="0" w:color="auto"/>
        <w:right w:val="none" w:sz="0" w:space="0" w:color="auto"/>
      </w:divBdr>
    </w:div>
    <w:div w:id="652635240">
      <w:bodyDiv w:val="1"/>
      <w:marLeft w:val="0"/>
      <w:marRight w:val="0"/>
      <w:marTop w:val="0"/>
      <w:marBottom w:val="0"/>
      <w:divBdr>
        <w:top w:val="none" w:sz="0" w:space="0" w:color="auto"/>
        <w:left w:val="none" w:sz="0" w:space="0" w:color="auto"/>
        <w:bottom w:val="none" w:sz="0" w:space="0" w:color="auto"/>
        <w:right w:val="none" w:sz="0" w:space="0" w:color="auto"/>
      </w:divBdr>
    </w:div>
    <w:div w:id="737747886">
      <w:bodyDiv w:val="1"/>
      <w:marLeft w:val="0"/>
      <w:marRight w:val="0"/>
      <w:marTop w:val="0"/>
      <w:marBottom w:val="0"/>
      <w:divBdr>
        <w:top w:val="none" w:sz="0" w:space="0" w:color="auto"/>
        <w:left w:val="none" w:sz="0" w:space="0" w:color="auto"/>
        <w:bottom w:val="none" w:sz="0" w:space="0" w:color="auto"/>
        <w:right w:val="none" w:sz="0" w:space="0" w:color="auto"/>
      </w:divBdr>
    </w:div>
    <w:div w:id="752317911">
      <w:bodyDiv w:val="1"/>
      <w:marLeft w:val="0"/>
      <w:marRight w:val="0"/>
      <w:marTop w:val="0"/>
      <w:marBottom w:val="0"/>
      <w:divBdr>
        <w:top w:val="none" w:sz="0" w:space="0" w:color="auto"/>
        <w:left w:val="none" w:sz="0" w:space="0" w:color="auto"/>
        <w:bottom w:val="none" w:sz="0" w:space="0" w:color="auto"/>
        <w:right w:val="none" w:sz="0" w:space="0" w:color="auto"/>
      </w:divBdr>
    </w:div>
    <w:div w:id="810439015">
      <w:bodyDiv w:val="1"/>
      <w:marLeft w:val="0"/>
      <w:marRight w:val="0"/>
      <w:marTop w:val="0"/>
      <w:marBottom w:val="0"/>
      <w:divBdr>
        <w:top w:val="none" w:sz="0" w:space="0" w:color="auto"/>
        <w:left w:val="none" w:sz="0" w:space="0" w:color="auto"/>
        <w:bottom w:val="none" w:sz="0" w:space="0" w:color="auto"/>
        <w:right w:val="none" w:sz="0" w:space="0" w:color="auto"/>
      </w:divBdr>
    </w:div>
    <w:div w:id="827404807">
      <w:bodyDiv w:val="1"/>
      <w:marLeft w:val="0"/>
      <w:marRight w:val="0"/>
      <w:marTop w:val="0"/>
      <w:marBottom w:val="0"/>
      <w:divBdr>
        <w:top w:val="none" w:sz="0" w:space="0" w:color="auto"/>
        <w:left w:val="none" w:sz="0" w:space="0" w:color="auto"/>
        <w:bottom w:val="none" w:sz="0" w:space="0" w:color="auto"/>
        <w:right w:val="none" w:sz="0" w:space="0" w:color="auto"/>
      </w:divBdr>
    </w:div>
    <w:div w:id="840436598">
      <w:bodyDiv w:val="1"/>
      <w:marLeft w:val="0"/>
      <w:marRight w:val="0"/>
      <w:marTop w:val="0"/>
      <w:marBottom w:val="0"/>
      <w:divBdr>
        <w:top w:val="none" w:sz="0" w:space="0" w:color="auto"/>
        <w:left w:val="none" w:sz="0" w:space="0" w:color="auto"/>
        <w:bottom w:val="none" w:sz="0" w:space="0" w:color="auto"/>
        <w:right w:val="none" w:sz="0" w:space="0" w:color="auto"/>
      </w:divBdr>
    </w:div>
    <w:div w:id="899941825">
      <w:bodyDiv w:val="1"/>
      <w:marLeft w:val="0"/>
      <w:marRight w:val="0"/>
      <w:marTop w:val="0"/>
      <w:marBottom w:val="0"/>
      <w:divBdr>
        <w:top w:val="none" w:sz="0" w:space="0" w:color="auto"/>
        <w:left w:val="none" w:sz="0" w:space="0" w:color="auto"/>
        <w:bottom w:val="none" w:sz="0" w:space="0" w:color="auto"/>
        <w:right w:val="none" w:sz="0" w:space="0" w:color="auto"/>
      </w:divBdr>
    </w:div>
    <w:div w:id="989211572">
      <w:bodyDiv w:val="1"/>
      <w:marLeft w:val="0"/>
      <w:marRight w:val="0"/>
      <w:marTop w:val="0"/>
      <w:marBottom w:val="0"/>
      <w:divBdr>
        <w:top w:val="none" w:sz="0" w:space="0" w:color="auto"/>
        <w:left w:val="none" w:sz="0" w:space="0" w:color="auto"/>
        <w:bottom w:val="none" w:sz="0" w:space="0" w:color="auto"/>
        <w:right w:val="none" w:sz="0" w:space="0" w:color="auto"/>
      </w:divBdr>
    </w:div>
    <w:div w:id="1012683028">
      <w:bodyDiv w:val="1"/>
      <w:marLeft w:val="0"/>
      <w:marRight w:val="0"/>
      <w:marTop w:val="0"/>
      <w:marBottom w:val="0"/>
      <w:divBdr>
        <w:top w:val="none" w:sz="0" w:space="0" w:color="auto"/>
        <w:left w:val="none" w:sz="0" w:space="0" w:color="auto"/>
        <w:bottom w:val="none" w:sz="0" w:space="0" w:color="auto"/>
        <w:right w:val="none" w:sz="0" w:space="0" w:color="auto"/>
      </w:divBdr>
    </w:div>
    <w:div w:id="1162356864">
      <w:bodyDiv w:val="1"/>
      <w:marLeft w:val="0"/>
      <w:marRight w:val="0"/>
      <w:marTop w:val="0"/>
      <w:marBottom w:val="0"/>
      <w:divBdr>
        <w:top w:val="none" w:sz="0" w:space="0" w:color="auto"/>
        <w:left w:val="none" w:sz="0" w:space="0" w:color="auto"/>
        <w:bottom w:val="none" w:sz="0" w:space="0" w:color="auto"/>
        <w:right w:val="none" w:sz="0" w:space="0" w:color="auto"/>
      </w:divBdr>
    </w:div>
    <w:div w:id="1171292153">
      <w:bodyDiv w:val="1"/>
      <w:marLeft w:val="0"/>
      <w:marRight w:val="0"/>
      <w:marTop w:val="0"/>
      <w:marBottom w:val="0"/>
      <w:divBdr>
        <w:top w:val="none" w:sz="0" w:space="0" w:color="auto"/>
        <w:left w:val="none" w:sz="0" w:space="0" w:color="auto"/>
        <w:bottom w:val="none" w:sz="0" w:space="0" w:color="auto"/>
        <w:right w:val="none" w:sz="0" w:space="0" w:color="auto"/>
      </w:divBdr>
    </w:div>
    <w:div w:id="1250771462">
      <w:bodyDiv w:val="1"/>
      <w:marLeft w:val="0"/>
      <w:marRight w:val="0"/>
      <w:marTop w:val="0"/>
      <w:marBottom w:val="0"/>
      <w:divBdr>
        <w:top w:val="none" w:sz="0" w:space="0" w:color="auto"/>
        <w:left w:val="none" w:sz="0" w:space="0" w:color="auto"/>
        <w:bottom w:val="none" w:sz="0" w:space="0" w:color="auto"/>
        <w:right w:val="none" w:sz="0" w:space="0" w:color="auto"/>
      </w:divBdr>
    </w:div>
    <w:div w:id="1376732886">
      <w:bodyDiv w:val="1"/>
      <w:marLeft w:val="0"/>
      <w:marRight w:val="0"/>
      <w:marTop w:val="0"/>
      <w:marBottom w:val="0"/>
      <w:divBdr>
        <w:top w:val="none" w:sz="0" w:space="0" w:color="auto"/>
        <w:left w:val="none" w:sz="0" w:space="0" w:color="auto"/>
        <w:bottom w:val="none" w:sz="0" w:space="0" w:color="auto"/>
        <w:right w:val="none" w:sz="0" w:space="0" w:color="auto"/>
      </w:divBdr>
    </w:div>
    <w:div w:id="1408113981">
      <w:bodyDiv w:val="1"/>
      <w:marLeft w:val="0"/>
      <w:marRight w:val="0"/>
      <w:marTop w:val="0"/>
      <w:marBottom w:val="0"/>
      <w:divBdr>
        <w:top w:val="none" w:sz="0" w:space="0" w:color="auto"/>
        <w:left w:val="none" w:sz="0" w:space="0" w:color="auto"/>
        <w:bottom w:val="none" w:sz="0" w:space="0" w:color="auto"/>
        <w:right w:val="none" w:sz="0" w:space="0" w:color="auto"/>
      </w:divBdr>
    </w:div>
    <w:div w:id="1486623782">
      <w:bodyDiv w:val="1"/>
      <w:marLeft w:val="0"/>
      <w:marRight w:val="0"/>
      <w:marTop w:val="0"/>
      <w:marBottom w:val="0"/>
      <w:divBdr>
        <w:top w:val="none" w:sz="0" w:space="0" w:color="auto"/>
        <w:left w:val="none" w:sz="0" w:space="0" w:color="auto"/>
        <w:bottom w:val="none" w:sz="0" w:space="0" w:color="auto"/>
        <w:right w:val="none" w:sz="0" w:space="0" w:color="auto"/>
      </w:divBdr>
    </w:div>
    <w:div w:id="1546869669">
      <w:bodyDiv w:val="1"/>
      <w:marLeft w:val="0"/>
      <w:marRight w:val="0"/>
      <w:marTop w:val="0"/>
      <w:marBottom w:val="0"/>
      <w:divBdr>
        <w:top w:val="none" w:sz="0" w:space="0" w:color="auto"/>
        <w:left w:val="none" w:sz="0" w:space="0" w:color="auto"/>
        <w:bottom w:val="none" w:sz="0" w:space="0" w:color="auto"/>
        <w:right w:val="none" w:sz="0" w:space="0" w:color="auto"/>
      </w:divBdr>
    </w:div>
    <w:div w:id="1578859975">
      <w:bodyDiv w:val="1"/>
      <w:marLeft w:val="0"/>
      <w:marRight w:val="0"/>
      <w:marTop w:val="0"/>
      <w:marBottom w:val="0"/>
      <w:divBdr>
        <w:top w:val="none" w:sz="0" w:space="0" w:color="auto"/>
        <w:left w:val="none" w:sz="0" w:space="0" w:color="auto"/>
        <w:bottom w:val="none" w:sz="0" w:space="0" w:color="auto"/>
        <w:right w:val="none" w:sz="0" w:space="0" w:color="auto"/>
      </w:divBdr>
    </w:div>
    <w:div w:id="1616643142">
      <w:bodyDiv w:val="1"/>
      <w:marLeft w:val="0"/>
      <w:marRight w:val="0"/>
      <w:marTop w:val="0"/>
      <w:marBottom w:val="0"/>
      <w:divBdr>
        <w:top w:val="none" w:sz="0" w:space="0" w:color="auto"/>
        <w:left w:val="none" w:sz="0" w:space="0" w:color="auto"/>
        <w:bottom w:val="none" w:sz="0" w:space="0" w:color="auto"/>
        <w:right w:val="none" w:sz="0" w:space="0" w:color="auto"/>
      </w:divBdr>
    </w:div>
    <w:div w:id="1800027434">
      <w:bodyDiv w:val="1"/>
      <w:marLeft w:val="0"/>
      <w:marRight w:val="0"/>
      <w:marTop w:val="0"/>
      <w:marBottom w:val="0"/>
      <w:divBdr>
        <w:top w:val="none" w:sz="0" w:space="0" w:color="auto"/>
        <w:left w:val="none" w:sz="0" w:space="0" w:color="auto"/>
        <w:bottom w:val="none" w:sz="0" w:space="0" w:color="auto"/>
        <w:right w:val="none" w:sz="0" w:space="0" w:color="auto"/>
      </w:divBdr>
    </w:div>
    <w:div w:id="1806773517">
      <w:bodyDiv w:val="1"/>
      <w:marLeft w:val="0"/>
      <w:marRight w:val="0"/>
      <w:marTop w:val="0"/>
      <w:marBottom w:val="0"/>
      <w:divBdr>
        <w:top w:val="none" w:sz="0" w:space="0" w:color="auto"/>
        <w:left w:val="none" w:sz="0" w:space="0" w:color="auto"/>
        <w:bottom w:val="none" w:sz="0" w:space="0" w:color="auto"/>
        <w:right w:val="none" w:sz="0" w:space="0" w:color="auto"/>
      </w:divBdr>
    </w:div>
    <w:div w:id="1834682246">
      <w:bodyDiv w:val="1"/>
      <w:marLeft w:val="0"/>
      <w:marRight w:val="0"/>
      <w:marTop w:val="0"/>
      <w:marBottom w:val="0"/>
      <w:divBdr>
        <w:top w:val="none" w:sz="0" w:space="0" w:color="auto"/>
        <w:left w:val="none" w:sz="0" w:space="0" w:color="auto"/>
        <w:bottom w:val="none" w:sz="0" w:space="0" w:color="auto"/>
        <w:right w:val="none" w:sz="0" w:space="0" w:color="auto"/>
      </w:divBdr>
    </w:div>
    <w:div w:id="1851021604">
      <w:bodyDiv w:val="1"/>
      <w:marLeft w:val="0"/>
      <w:marRight w:val="0"/>
      <w:marTop w:val="0"/>
      <w:marBottom w:val="0"/>
      <w:divBdr>
        <w:top w:val="none" w:sz="0" w:space="0" w:color="auto"/>
        <w:left w:val="none" w:sz="0" w:space="0" w:color="auto"/>
        <w:bottom w:val="none" w:sz="0" w:space="0" w:color="auto"/>
        <w:right w:val="none" w:sz="0" w:space="0" w:color="auto"/>
      </w:divBdr>
    </w:div>
    <w:div w:id="1906139908">
      <w:bodyDiv w:val="1"/>
      <w:marLeft w:val="0"/>
      <w:marRight w:val="0"/>
      <w:marTop w:val="0"/>
      <w:marBottom w:val="0"/>
      <w:divBdr>
        <w:top w:val="none" w:sz="0" w:space="0" w:color="auto"/>
        <w:left w:val="none" w:sz="0" w:space="0" w:color="auto"/>
        <w:bottom w:val="none" w:sz="0" w:space="0" w:color="auto"/>
        <w:right w:val="none" w:sz="0" w:space="0" w:color="auto"/>
      </w:divBdr>
    </w:div>
    <w:div w:id="1907183859">
      <w:bodyDiv w:val="1"/>
      <w:marLeft w:val="0"/>
      <w:marRight w:val="0"/>
      <w:marTop w:val="0"/>
      <w:marBottom w:val="0"/>
      <w:divBdr>
        <w:top w:val="none" w:sz="0" w:space="0" w:color="auto"/>
        <w:left w:val="none" w:sz="0" w:space="0" w:color="auto"/>
        <w:bottom w:val="none" w:sz="0" w:space="0" w:color="auto"/>
        <w:right w:val="none" w:sz="0" w:space="0" w:color="auto"/>
      </w:divBdr>
    </w:div>
    <w:div w:id="1910338162">
      <w:bodyDiv w:val="1"/>
      <w:marLeft w:val="0"/>
      <w:marRight w:val="0"/>
      <w:marTop w:val="0"/>
      <w:marBottom w:val="0"/>
      <w:divBdr>
        <w:top w:val="none" w:sz="0" w:space="0" w:color="auto"/>
        <w:left w:val="none" w:sz="0" w:space="0" w:color="auto"/>
        <w:bottom w:val="none" w:sz="0" w:space="0" w:color="auto"/>
        <w:right w:val="none" w:sz="0" w:space="0" w:color="auto"/>
      </w:divBdr>
    </w:div>
    <w:div w:id="1922400154">
      <w:bodyDiv w:val="1"/>
      <w:marLeft w:val="0"/>
      <w:marRight w:val="0"/>
      <w:marTop w:val="0"/>
      <w:marBottom w:val="0"/>
      <w:divBdr>
        <w:top w:val="none" w:sz="0" w:space="0" w:color="auto"/>
        <w:left w:val="none" w:sz="0" w:space="0" w:color="auto"/>
        <w:bottom w:val="none" w:sz="0" w:space="0" w:color="auto"/>
        <w:right w:val="none" w:sz="0" w:space="0" w:color="auto"/>
      </w:divBdr>
    </w:div>
    <w:div w:id="2022124213">
      <w:bodyDiv w:val="1"/>
      <w:marLeft w:val="0"/>
      <w:marRight w:val="0"/>
      <w:marTop w:val="0"/>
      <w:marBottom w:val="0"/>
      <w:divBdr>
        <w:top w:val="none" w:sz="0" w:space="0" w:color="auto"/>
        <w:left w:val="none" w:sz="0" w:space="0" w:color="auto"/>
        <w:bottom w:val="none" w:sz="0" w:space="0" w:color="auto"/>
        <w:right w:val="none" w:sz="0" w:space="0" w:color="auto"/>
      </w:divBdr>
    </w:div>
    <w:div w:id="2023894946">
      <w:bodyDiv w:val="1"/>
      <w:marLeft w:val="0"/>
      <w:marRight w:val="0"/>
      <w:marTop w:val="0"/>
      <w:marBottom w:val="0"/>
      <w:divBdr>
        <w:top w:val="none" w:sz="0" w:space="0" w:color="auto"/>
        <w:left w:val="none" w:sz="0" w:space="0" w:color="auto"/>
        <w:bottom w:val="none" w:sz="0" w:space="0" w:color="auto"/>
        <w:right w:val="none" w:sz="0" w:space="0" w:color="auto"/>
      </w:divBdr>
    </w:div>
    <w:div w:id="2053571879">
      <w:bodyDiv w:val="1"/>
      <w:marLeft w:val="0"/>
      <w:marRight w:val="0"/>
      <w:marTop w:val="0"/>
      <w:marBottom w:val="0"/>
      <w:divBdr>
        <w:top w:val="none" w:sz="0" w:space="0" w:color="auto"/>
        <w:left w:val="none" w:sz="0" w:space="0" w:color="auto"/>
        <w:bottom w:val="none" w:sz="0" w:space="0" w:color="auto"/>
        <w:right w:val="none" w:sz="0" w:space="0" w:color="auto"/>
      </w:divBdr>
    </w:div>
    <w:div w:id="211563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egisz.rosminzdrav.ru/materials/3559"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gisz@rt-eu.ru"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egisz.rosminzdrav.ru/" TargetMode="External"/><Relationship Id="rId24" Type="http://schemas.openxmlformats.org/officeDocument/2006/relationships/image" Target="media/image11.png"/><Relationship Id="rId32" Type="http://schemas.openxmlformats.org/officeDocument/2006/relationships/hyperlink" Target="http://egisz.rt-eu.ru/"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s://nsi.rosminzdrav.r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hukova\Downloads\Telegram%20Desktop\&#1045;&#1043;&#1048;&#1057;&#1047;%20&#1060;&#1056;&#1052;&#1057;&#1057;%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64EA73741CF04FBEBF72D178AA8338" ma:contentTypeVersion="6" ma:contentTypeDescription="Создание документа." ma:contentTypeScope="" ma:versionID="9bfc969606b08e41273dc128746c4fe6">
  <xsd:schema xmlns:xsd="http://www.w3.org/2001/XMLSchema" xmlns:xs="http://www.w3.org/2001/XMLSchema" xmlns:p="http://schemas.microsoft.com/office/2006/metadata/properties" xmlns:ns2="6612afa4-3835-4726-af8e-5652c0ecffbc" xmlns:ns3="1e1b78c2-8d2b-46e2-8212-5731ec6a643e" targetNamespace="http://schemas.microsoft.com/office/2006/metadata/properties" ma:root="true" ma:fieldsID="49f31029a8b60a407989229cb184a884" ns2:_="" ns3:_="">
    <xsd:import namespace="6612afa4-3835-4726-af8e-5652c0ecffbc"/>
    <xsd:import namespace="1e1b78c2-8d2b-46e2-8212-5731ec6a64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2afa4-3835-4726-af8e-5652c0ecf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1b78c2-8d2b-46e2-8212-5731ec6a643e"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DF1A8-F102-46D5-8661-D531631E5AA8}">
  <ds:schemaRefs>
    <ds:schemaRef ds:uri="http://schemas.microsoft.com/sharepoint/v3/contenttype/forms"/>
  </ds:schemaRefs>
</ds:datastoreItem>
</file>

<file path=customXml/itemProps2.xml><?xml version="1.0" encoding="utf-8"?>
<ds:datastoreItem xmlns:ds="http://schemas.openxmlformats.org/officeDocument/2006/customXml" ds:itemID="{9CB1DDAC-872F-41A9-9C36-6C4ED4761F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7EF7B9-BD48-4B88-BB27-41900F03F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2afa4-3835-4726-af8e-5652c0ecffbc"/>
    <ds:schemaRef ds:uri="1e1b78c2-8d2b-46e2-8212-5731ec6a6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3F2E5-E526-4F51-BF05-CC9BF3CD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ЕГИСЗ ФРМСС (шаблон)</Template>
  <TotalTime>29</TotalTime>
  <Pages>37</Pages>
  <Words>6333</Words>
  <Characters>36100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Витушев Егор Янович</dc:creator>
  <cp:lastModifiedBy>Вишневский Олег Владимирович</cp:lastModifiedBy>
  <cp:revision>12</cp:revision>
  <cp:lastPrinted>2021-12-23T12:36:00Z</cp:lastPrinted>
  <dcterms:created xsi:type="dcterms:W3CDTF">2022-02-24T08:34:00Z</dcterms:created>
  <dcterms:modified xsi:type="dcterms:W3CDTF">2022-02-28T17:07:00Z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0x0101008764EA73741CF04FBEBF72D178AA8338</vt:lpwstr>
  </property>
</Properties>
</file>