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E2B59" w14:textId="16C53450" w:rsidR="0037655B" w:rsidRDefault="0037655B" w:rsidP="0037655B">
      <w:pPr>
        <w:pStyle w:val="2"/>
      </w:pPr>
      <w:r>
        <w:t xml:space="preserve">Краткая инструкция по работе </w:t>
      </w:r>
      <w:r w:rsidR="001C3A5B">
        <w:t>с</w:t>
      </w:r>
      <w:r>
        <w:t xml:space="preserve"> компонент</w:t>
      </w:r>
      <w:r w:rsidR="001C3A5B">
        <w:t>ом</w:t>
      </w:r>
      <w:r>
        <w:t xml:space="preserve"> ЕГИСЗ «Федеральный реестр медицинских</w:t>
      </w:r>
      <w:r w:rsidR="00DA44DE">
        <w:t xml:space="preserve"> </w:t>
      </w:r>
      <w:r>
        <w:t>освидетельствований» и требования к заведению заявок медицинскими организациями и Субъектами РФ</w:t>
      </w:r>
    </w:p>
    <w:p w14:paraId="3A135643" w14:textId="74DF20E1" w:rsidR="0037655B" w:rsidRPr="0037655B" w:rsidRDefault="0037655B" w:rsidP="00DA3569">
      <w:pPr>
        <w:jc w:val="both"/>
        <w:rPr>
          <w:i/>
          <w:iCs/>
        </w:rPr>
      </w:pPr>
      <w:r w:rsidRPr="0037655B">
        <w:rPr>
          <w:i/>
          <w:iCs/>
        </w:rPr>
        <w:t>Компонент ЕГИСЗ «</w:t>
      </w:r>
      <w:r w:rsidR="001E70E8" w:rsidRPr="001E70E8">
        <w:rPr>
          <w:b/>
          <w:bCs/>
          <w:i/>
          <w:iCs/>
        </w:rPr>
        <w:t>Федеральный реестр документов, содержащий сведения о результатах медицинского освидетельствования на наличие медицинских противопоказаний к владению оружием</w:t>
      </w:r>
      <w:r w:rsidRPr="0037655B">
        <w:rPr>
          <w:i/>
          <w:iCs/>
        </w:rPr>
        <w:t xml:space="preserve">» (далее РМО, </w:t>
      </w:r>
      <w:r w:rsidR="001E70E8">
        <w:rPr>
          <w:i/>
          <w:iCs/>
        </w:rPr>
        <w:t xml:space="preserve">Федеральный реестр освидетельствований, </w:t>
      </w:r>
      <w:r w:rsidRPr="0037655B">
        <w:rPr>
          <w:i/>
          <w:iCs/>
        </w:rPr>
        <w:t>Система)</w:t>
      </w:r>
    </w:p>
    <w:p w14:paraId="3376FC3F" w14:textId="2EFD5133" w:rsidR="0037655B" w:rsidRDefault="0037655B" w:rsidP="00E566D8">
      <w:pPr>
        <w:pStyle w:val="3"/>
        <w:jc w:val="both"/>
      </w:pPr>
      <w:r>
        <w:t xml:space="preserve">В интерфейсе РМО предусмотрено </w:t>
      </w:r>
      <w:r w:rsidR="001E70E8">
        <w:t xml:space="preserve">формирование </w:t>
      </w:r>
      <w:r>
        <w:t xml:space="preserve">медицинским работником медицинской организации следующих СЭМД: </w:t>
      </w:r>
    </w:p>
    <w:p w14:paraId="7DEB60C3" w14:textId="77777777" w:rsidR="0037655B" w:rsidRPr="00767F5D" w:rsidRDefault="0037655B" w:rsidP="00DA3569">
      <w:pPr>
        <w:pStyle w:val="a3"/>
        <w:numPr>
          <w:ilvl w:val="0"/>
          <w:numId w:val="1"/>
        </w:numPr>
        <w:jc w:val="both"/>
      </w:pPr>
      <w:r w:rsidRPr="00767F5D">
        <w:t>СЭМД «Медицинское заключение об отсутствии медицинских противопоказаний к владению оружием»;</w:t>
      </w:r>
    </w:p>
    <w:p w14:paraId="49EC0BDB" w14:textId="77777777" w:rsidR="0037655B" w:rsidRDefault="0037655B" w:rsidP="00DA3569">
      <w:pPr>
        <w:pStyle w:val="a3"/>
        <w:numPr>
          <w:ilvl w:val="0"/>
          <w:numId w:val="1"/>
        </w:numPr>
        <w:jc w:val="both"/>
      </w:pPr>
      <w:r w:rsidRPr="00767F5D">
        <w:t>СЭМД Медицинское заключение об отсутствии в организме человека наркотических средств, психотропных веществ и их метаболитов (CDA).</w:t>
      </w:r>
    </w:p>
    <w:p w14:paraId="4D553A2F" w14:textId="503C9C90" w:rsidR="00B26CA3" w:rsidRDefault="00B26CA3" w:rsidP="00E566D8">
      <w:pPr>
        <w:pStyle w:val="3"/>
        <w:jc w:val="both"/>
      </w:pPr>
      <w:r>
        <w:t>В Системе предусмотрена ролевая модель доступа</w:t>
      </w:r>
      <w:r w:rsidR="0037655B">
        <w:t xml:space="preserve"> для медицинских организаций и Субъектов РФ</w:t>
      </w:r>
      <w:r>
        <w:t xml:space="preserve">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0"/>
        <w:gridCol w:w="2333"/>
        <w:gridCol w:w="6462"/>
      </w:tblGrid>
      <w:tr w:rsidR="00DA3569" w:rsidRPr="00DA3569" w14:paraId="461B9F93" w14:textId="77777777" w:rsidTr="00DB65D1">
        <w:tc>
          <w:tcPr>
            <w:tcW w:w="562" w:type="dxa"/>
          </w:tcPr>
          <w:p w14:paraId="38687C49" w14:textId="77777777" w:rsidR="00DA3569" w:rsidRPr="00DA3569" w:rsidRDefault="00DA3569" w:rsidP="00DB65D1">
            <w:pPr>
              <w:jc w:val="center"/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410" w:type="dxa"/>
          </w:tcPr>
          <w:p w14:paraId="1B74CDD2" w14:textId="77777777" w:rsidR="00DA3569" w:rsidRPr="00DA3569" w:rsidRDefault="00DA3569" w:rsidP="00DB65D1">
            <w:pPr>
              <w:jc w:val="center"/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Роль</w:t>
            </w:r>
          </w:p>
        </w:tc>
        <w:tc>
          <w:tcPr>
            <w:tcW w:w="6946" w:type="dxa"/>
          </w:tcPr>
          <w:p w14:paraId="6B08A7D6" w14:textId="77777777" w:rsidR="00DA3569" w:rsidRPr="00DA3569" w:rsidRDefault="00DA3569" w:rsidP="00DB65D1">
            <w:pPr>
              <w:jc w:val="center"/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Функции</w:t>
            </w:r>
          </w:p>
        </w:tc>
      </w:tr>
      <w:tr w:rsidR="00DA3569" w:rsidRPr="00DA3569" w14:paraId="6F99518E" w14:textId="77777777" w:rsidTr="00DB65D1">
        <w:tc>
          <w:tcPr>
            <w:tcW w:w="562" w:type="dxa"/>
          </w:tcPr>
          <w:p w14:paraId="2CC5945C" w14:textId="77777777" w:rsidR="00DA3569" w:rsidRPr="00DA3569" w:rsidRDefault="00DA3569" w:rsidP="00DB65D1">
            <w:pPr>
              <w:jc w:val="center"/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10" w:type="dxa"/>
          </w:tcPr>
          <w:p w14:paraId="32D94B9D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Медицинский работник</w:t>
            </w:r>
          </w:p>
        </w:tc>
        <w:tc>
          <w:tcPr>
            <w:tcW w:w="6946" w:type="dxa"/>
          </w:tcPr>
          <w:p w14:paraId="553696BB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Ввод данных по медицинскому освидетельствованию. </w:t>
            </w:r>
          </w:p>
          <w:p w14:paraId="2A4175D4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Редактирование своих медицинских освидетельствований. </w:t>
            </w:r>
          </w:p>
          <w:p w14:paraId="2C51FD17" w14:textId="4720D5F0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Подписание СЭМД с помощью </w:t>
            </w:r>
            <w:r w:rsidR="001E70E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УКЭП</w:t>
            </w: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. </w:t>
            </w:r>
          </w:p>
          <w:p w14:paraId="6067223C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Просмотр данных по медицинским освидетельствованиям</w:t>
            </w:r>
          </w:p>
        </w:tc>
      </w:tr>
      <w:tr w:rsidR="00DA3569" w:rsidRPr="00DA3569" w14:paraId="34E4CCF7" w14:textId="77777777" w:rsidTr="00DB65D1">
        <w:tc>
          <w:tcPr>
            <w:tcW w:w="562" w:type="dxa"/>
          </w:tcPr>
          <w:p w14:paraId="67DA94CB" w14:textId="77777777" w:rsidR="00DA3569" w:rsidRPr="00DA3569" w:rsidRDefault="00DA3569" w:rsidP="00DB65D1">
            <w:pPr>
              <w:jc w:val="center"/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10" w:type="dxa"/>
          </w:tcPr>
          <w:p w14:paraId="478B1247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Администратор МО</w:t>
            </w:r>
          </w:p>
        </w:tc>
        <w:tc>
          <w:tcPr>
            <w:tcW w:w="6946" w:type="dxa"/>
          </w:tcPr>
          <w:p w14:paraId="3D49022A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Просмотр всех данных по своей медицинской организации</w:t>
            </w:r>
          </w:p>
        </w:tc>
      </w:tr>
      <w:tr w:rsidR="00DA3569" w:rsidRPr="00DA3569" w14:paraId="6885E9CF" w14:textId="77777777" w:rsidTr="00DB65D1">
        <w:tc>
          <w:tcPr>
            <w:tcW w:w="562" w:type="dxa"/>
          </w:tcPr>
          <w:p w14:paraId="4897F30D" w14:textId="77777777" w:rsidR="00DA3569" w:rsidRPr="00DA3569" w:rsidRDefault="00DA3569" w:rsidP="00DB65D1">
            <w:pPr>
              <w:jc w:val="center"/>
              <w:outlineLvl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10" w:type="dxa"/>
          </w:tcPr>
          <w:p w14:paraId="085412F7" w14:textId="77777777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Региональный администратор</w:t>
            </w:r>
          </w:p>
        </w:tc>
        <w:tc>
          <w:tcPr>
            <w:tcW w:w="6946" w:type="dxa"/>
          </w:tcPr>
          <w:p w14:paraId="1C684E05" w14:textId="4495DB35" w:rsidR="00DA3569" w:rsidRPr="00DA3569" w:rsidRDefault="00DA3569" w:rsidP="00DB65D1">
            <w:pPr>
              <w:outlineLvl w:val="0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DA356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Просмотр информации в разрезе медицинских организаций своего субъекта Российской Федерации</w:t>
            </w:r>
          </w:p>
        </w:tc>
      </w:tr>
    </w:tbl>
    <w:p w14:paraId="404F2C6F" w14:textId="77777777" w:rsidR="00DA3569" w:rsidRPr="00DA3569" w:rsidRDefault="00DA3569" w:rsidP="00DA3569"/>
    <w:p w14:paraId="1486A739" w14:textId="4B7F91AC" w:rsidR="00005C1A" w:rsidRDefault="00286999" w:rsidP="00341372">
      <w:pPr>
        <w:pStyle w:val="3"/>
      </w:pPr>
      <w:r>
        <w:t>Краткое описание процесса работы в РМО</w:t>
      </w:r>
      <w:r w:rsidR="00341372">
        <w:t xml:space="preserve"> по ролям</w:t>
      </w:r>
      <w:r>
        <w:t xml:space="preserve">: </w:t>
      </w:r>
    </w:p>
    <w:p w14:paraId="0E51534A" w14:textId="51BC2BCF" w:rsidR="00286999" w:rsidRDefault="00286999" w:rsidP="00DA3569">
      <w:pPr>
        <w:ind w:firstLine="708"/>
        <w:jc w:val="both"/>
      </w:pPr>
      <w:r>
        <w:t xml:space="preserve">Медицинский работник </w:t>
      </w:r>
      <w:r w:rsidR="00341372">
        <w:t xml:space="preserve">медицинской организации Субъекта РФ </w:t>
      </w:r>
      <w:r>
        <w:t xml:space="preserve">с </w:t>
      </w:r>
      <w:r w:rsidR="00341372">
        <w:t>ролью «</w:t>
      </w:r>
      <w:r>
        <w:t>Медицинский работник» в интерфейсе РМО вводит данные, формирует и подписывает</w:t>
      </w:r>
      <w:r w:rsidR="0037655B">
        <w:t xml:space="preserve"> </w:t>
      </w:r>
      <w:r w:rsidRPr="00767F5D">
        <w:t>СЭМД «Медицинское заключение об отсутствии медицинских противопоказаний к владению оружием»</w:t>
      </w:r>
      <w:r>
        <w:t xml:space="preserve"> и </w:t>
      </w:r>
      <w:r w:rsidRPr="00767F5D">
        <w:t>СЭМД Медицинское заключение об отсутствии в организме человека наркотических средств, психотропных веществ и их метаболитов (CDA)</w:t>
      </w:r>
      <w:r w:rsidR="00DA3569">
        <w:t xml:space="preserve"> с помощью </w:t>
      </w:r>
      <w:r w:rsidR="001E70E8">
        <w:t>УКЭП</w:t>
      </w:r>
      <w:r w:rsidRPr="00767F5D">
        <w:t>.</w:t>
      </w:r>
    </w:p>
    <w:p w14:paraId="3ED7A54D" w14:textId="6E3B605C" w:rsidR="00286999" w:rsidRDefault="00286999" w:rsidP="00DA3569">
      <w:pPr>
        <w:ind w:firstLine="708"/>
        <w:jc w:val="both"/>
      </w:pPr>
      <w:r>
        <w:t xml:space="preserve">Затем Руководитель </w:t>
      </w:r>
      <w:r w:rsidR="00341372">
        <w:t xml:space="preserve">медицинской организации Субъекта РФ </w:t>
      </w:r>
      <w:r>
        <w:t xml:space="preserve">с ролью «Медицинский работник» в интерфейсе РМО проверяет оформленные и подписанные </w:t>
      </w:r>
      <w:r w:rsidR="00DA3569">
        <w:t xml:space="preserve">с помощью </w:t>
      </w:r>
      <w:r w:rsidR="001E70E8">
        <w:t xml:space="preserve">УКЭП </w:t>
      </w:r>
      <w:r>
        <w:t xml:space="preserve">медицинским сотрудником СЭМД. Если все корректно, то Руководитель организации </w:t>
      </w:r>
      <w:r w:rsidR="00DA3569">
        <w:t xml:space="preserve">подписывает СЭМД с помощью своей </w:t>
      </w:r>
      <w:r w:rsidR="001E70E8">
        <w:t xml:space="preserve">УКЭП </w:t>
      </w:r>
      <w:r>
        <w:t xml:space="preserve">и </w:t>
      </w:r>
      <w:r w:rsidR="001E70E8">
        <w:t xml:space="preserve">документ </w:t>
      </w:r>
      <w:r w:rsidR="00CD7811">
        <w:t xml:space="preserve">автоматически </w:t>
      </w:r>
      <w:r w:rsidR="001E70E8">
        <w:t>направляется</w:t>
      </w:r>
      <w:r>
        <w:t xml:space="preserve"> на регистрацию в РЭМД с последующей </w:t>
      </w:r>
      <w:r w:rsidR="00CD7811">
        <w:t xml:space="preserve">автоматической </w:t>
      </w:r>
      <w:r w:rsidR="004D545D">
        <w:t>передачей</w:t>
      </w:r>
      <w:r>
        <w:t xml:space="preserve"> в </w:t>
      </w:r>
      <w:proofErr w:type="spellStart"/>
      <w:r>
        <w:t>Росгвардию</w:t>
      </w:r>
      <w:proofErr w:type="spellEnd"/>
      <w:r>
        <w:t xml:space="preserve">. </w:t>
      </w:r>
      <w:r w:rsidR="0037655B">
        <w:t xml:space="preserve">Если </w:t>
      </w:r>
      <w:r w:rsidR="00CD7811">
        <w:t>документ некорректен,</w:t>
      </w:r>
      <w:r w:rsidR="0037655B">
        <w:t xml:space="preserve"> то </w:t>
      </w:r>
      <w:r w:rsidR="001E70E8">
        <w:t xml:space="preserve">Руководитель </w:t>
      </w:r>
      <w:r w:rsidR="0037655B">
        <w:t>о</w:t>
      </w:r>
      <w:r w:rsidR="001C3A5B">
        <w:t>тказывает в подписании СЭМД.</w:t>
      </w:r>
    </w:p>
    <w:p w14:paraId="242EA38B" w14:textId="70F31896" w:rsidR="00005C1A" w:rsidRDefault="00005C1A" w:rsidP="00DA3569">
      <w:pPr>
        <w:ind w:firstLine="708"/>
        <w:jc w:val="both"/>
      </w:pPr>
      <w:r>
        <w:t>Сотрудник медицинской организации с ролью «</w:t>
      </w:r>
      <w:r w:rsidRPr="00B26CA3">
        <w:rPr>
          <w:rFonts w:eastAsia="Times New Roman"/>
        </w:rPr>
        <w:t>Администратор МО</w:t>
      </w:r>
      <w:r>
        <w:rPr>
          <w:rFonts w:eastAsia="Times New Roman"/>
        </w:rPr>
        <w:t xml:space="preserve">» для контролирования </w:t>
      </w:r>
      <w:r>
        <w:t xml:space="preserve">процесса формирования СЭМД в РМО и ведения отчетности просматривает при необходимости </w:t>
      </w:r>
      <w:r w:rsidRPr="00B26CA3">
        <w:rPr>
          <w:rFonts w:eastAsia="Times New Roman"/>
        </w:rPr>
        <w:t>информаци</w:t>
      </w:r>
      <w:r>
        <w:rPr>
          <w:rFonts w:eastAsia="Times New Roman"/>
        </w:rPr>
        <w:t>ю</w:t>
      </w:r>
      <w:r w:rsidRPr="00B26CA3">
        <w:rPr>
          <w:rFonts w:eastAsia="Times New Roman"/>
        </w:rPr>
        <w:t xml:space="preserve"> </w:t>
      </w:r>
      <w:r>
        <w:rPr>
          <w:rFonts w:eastAsia="Times New Roman"/>
        </w:rPr>
        <w:t>по</w:t>
      </w:r>
      <w:r w:rsidRPr="00B26CA3">
        <w:rPr>
          <w:rFonts w:eastAsia="Times New Roman"/>
        </w:rPr>
        <w:t xml:space="preserve"> </w:t>
      </w:r>
      <w:r>
        <w:rPr>
          <w:rFonts w:eastAsia="Times New Roman"/>
        </w:rPr>
        <w:t xml:space="preserve">своей </w:t>
      </w:r>
      <w:r w:rsidRPr="00B26CA3">
        <w:rPr>
          <w:rFonts w:eastAsia="Times New Roman"/>
        </w:rPr>
        <w:t>медицински</w:t>
      </w:r>
      <w:r>
        <w:rPr>
          <w:rFonts w:eastAsia="Times New Roman"/>
        </w:rPr>
        <w:t>м</w:t>
      </w:r>
      <w:r w:rsidRPr="00B26CA3">
        <w:rPr>
          <w:rFonts w:eastAsia="Times New Roman"/>
        </w:rPr>
        <w:t xml:space="preserve"> организаци</w:t>
      </w:r>
      <w:r>
        <w:rPr>
          <w:rFonts w:eastAsia="Times New Roman"/>
        </w:rPr>
        <w:t>и.</w:t>
      </w:r>
    </w:p>
    <w:p w14:paraId="0B239AA5" w14:textId="78670782" w:rsidR="00286999" w:rsidRDefault="00341372" w:rsidP="00DA3569">
      <w:pPr>
        <w:ind w:firstLine="708"/>
        <w:jc w:val="both"/>
        <w:rPr>
          <w:rFonts w:eastAsia="Times New Roman"/>
        </w:rPr>
      </w:pPr>
      <w:r>
        <w:t xml:space="preserve">Сотрудник </w:t>
      </w:r>
      <w:r w:rsidR="00DA3569" w:rsidRPr="00DA3569">
        <w:rPr>
          <w:rFonts w:eastAsia="Times New Roman"/>
        </w:rPr>
        <w:t>орган</w:t>
      </w:r>
      <w:r w:rsidR="00DA3569">
        <w:rPr>
          <w:rFonts w:eastAsia="Times New Roman"/>
        </w:rPr>
        <w:t xml:space="preserve">а </w:t>
      </w:r>
      <w:r w:rsidR="00DA3569" w:rsidRPr="00DA3569">
        <w:rPr>
          <w:rFonts w:eastAsia="Times New Roman"/>
        </w:rPr>
        <w:t>исполнительной власти субъект</w:t>
      </w:r>
      <w:r w:rsidR="00DA3569">
        <w:rPr>
          <w:rFonts w:eastAsia="Times New Roman"/>
        </w:rPr>
        <w:t xml:space="preserve">а </w:t>
      </w:r>
      <w:r w:rsidR="00DA3569" w:rsidRPr="00DA3569">
        <w:rPr>
          <w:rFonts w:eastAsia="Times New Roman"/>
        </w:rPr>
        <w:t>Российской Федерации в сфере</w:t>
      </w:r>
      <w:r w:rsidR="00DA3569">
        <w:rPr>
          <w:rFonts w:eastAsia="Times New Roman"/>
        </w:rPr>
        <w:t xml:space="preserve"> </w:t>
      </w:r>
      <w:r w:rsidR="00DA3569" w:rsidRPr="00DA3569">
        <w:rPr>
          <w:rFonts w:eastAsia="Times New Roman"/>
        </w:rPr>
        <w:t>охраны здоровья</w:t>
      </w:r>
      <w:r w:rsidR="00DA3569">
        <w:rPr>
          <w:rFonts w:eastAsia="Times New Roman"/>
        </w:rPr>
        <w:t xml:space="preserve"> </w:t>
      </w:r>
      <w:r w:rsidR="00005C1A">
        <w:t>с ролью «</w:t>
      </w:r>
      <w:r w:rsidR="00005C1A" w:rsidRPr="00B26CA3">
        <w:rPr>
          <w:rFonts w:eastAsia="Times New Roman"/>
        </w:rPr>
        <w:t>Региональный администратор</w:t>
      </w:r>
      <w:r w:rsidR="00005C1A">
        <w:t>» для контролирования процесса формирования СЭМД в</w:t>
      </w:r>
      <w:r>
        <w:t xml:space="preserve">о всех медицинских организациях своего Субъекта РФ, </w:t>
      </w:r>
      <w:r w:rsidR="00005C1A">
        <w:rPr>
          <w:rFonts w:eastAsia="Times New Roman"/>
        </w:rPr>
        <w:t>п</w:t>
      </w:r>
      <w:r w:rsidR="00005C1A" w:rsidRPr="00B26CA3">
        <w:rPr>
          <w:rFonts w:eastAsia="Times New Roman"/>
        </w:rPr>
        <w:t>росматр</w:t>
      </w:r>
      <w:r w:rsidR="00005C1A">
        <w:rPr>
          <w:rFonts w:eastAsia="Times New Roman"/>
        </w:rPr>
        <w:t>ивает при необходимости</w:t>
      </w:r>
      <w:r w:rsidR="00005C1A" w:rsidRPr="00B26CA3">
        <w:rPr>
          <w:rFonts w:eastAsia="Times New Roman"/>
        </w:rPr>
        <w:t xml:space="preserve"> информаци</w:t>
      </w:r>
      <w:r w:rsidR="00005C1A">
        <w:rPr>
          <w:rFonts w:eastAsia="Times New Roman"/>
        </w:rPr>
        <w:t>ю</w:t>
      </w:r>
      <w:r w:rsidR="00005C1A" w:rsidRPr="00B26CA3">
        <w:rPr>
          <w:rFonts w:eastAsia="Times New Roman"/>
        </w:rPr>
        <w:t xml:space="preserve"> </w:t>
      </w:r>
      <w:r w:rsidR="00005C1A">
        <w:rPr>
          <w:rFonts w:eastAsia="Times New Roman"/>
        </w:rPr>
        <w:t>по</w:t>
      </w:r>
      <w:r w:rsidR="00005C1A" w:rsidRPr="00B26CA3">
        <w:rPr>
          <w:rFonts w:eastAsia="Times New Roman"/>
        </w:rPr>
        <w:t xml:space="preserve"> медицински</w:t>
      </w:r>
      <w:r w:rsidR="00005C1A">
        <w:rPr>
          <w:rFonts w:eastAsia="Times New Roman"/>
        </w:rPr>
        <w:t>м</w:t>
      </w:r>
      <w:r w:rsidR="00005C1A" w:rsidRPr="00B26CA3">
        <w:rPr>
          <w:rFonts w:eastAsia="Times New Roman"/>
        </w:rPr>
        <w:t xml:space="preserve"> организаци</w:t>
      </w:r>
      <w:r w:rsidR="00005C1A">
        <w:rPr>
          <w:rFonts w:eastAsia="Times New Roman"/>
        </w:rPr>
        <w:t>ям</w:t>
      </w:r>
      <w:r w:rsidR="00005C1A" w:rsidRPr="00B26CA3">
        <w:rPr>
          <w:rFonts w:eastAsia="Times New Roman"/>
        </w:rPr>
        <w:t xml:space="preserve"> своего субъекта </w:t>
      </w:r>
      <w:r w:rsidR="00005C1A">
        <w:rPr>
          <w:rFonts w:eastAsia="Times New Roman"/>
        </w:rPr>
        <w:t>РФ</w:t>
      </w:r>
      <w:r>
        <w:rPr>
          <w:rFonts w:eastAsia="Times New Roman"/>
        </w:rPr>
        <w:t xml:space="preserve"> в интерфейсе РМО</w:t>
      </w:r>
      <w:r w:rsidR="00005C1A">
        <w:rPr>
          <w:rFonts w:eastAsia="Times New Roman"/>
        </w:rPr>
        <w:t>.</w:t>
      </w:r>
    </w:p>
    <w:p w14:paraId="6CD65BF7" w14:textId="42FEC360" w:rsidR="00005C1A" w:rsidRDefault="00005C1A" w:rsidP="00DA3569">
      <w:pPr>
        <w:pStyle w:val="3"/>
        <w:jc w:val="both"/>
        <w:rPr>
          <w:rFonts w:eastAsia="Times New Roman"/>
        </w:rPr>
      </w:pPr>
      <w:r>
        <w:rPr>
          <w:rFonts w:eastAsia="Times New Roman"/>
        </w:rPr>
        <w:lastRenderedPageBreak/>
        <w:t>Информация о количестве требуемых заявок</w:t>
      </w:r>
      <w:r w:rsidR="00341372">
        <w:rPr>
          <w:rFonts w:eastAsia="Times New Roman"/>
        </w:rPr>
        <w:t xml:space="preserve"> и ролей</w:t>
      </w:r>
      <w:r>
        <w:rPr>
          <w:rFonts w:eastAsia="Times New Roman"/>
        </w:rPr>
        <w:t xml:space="preserve"> на доступ к РМО от медицинских организаций и Субъекта</w:t>
      </w:r>
      <w:r w:rsidR="0037655B">
        <w:rPr>
          <w:rFonts w:eastAsia="Times New Roman"/>
        </w:rPr>
        <w:t xml:space="preserve"> РФ</w:t>
      </w:r>
    </w:p>
    <w:p w14:paraId="44BDBBE6" w14:textId="76ECA19B" w:rsidR="00005C1A" w:rsidRPr="0003784E" w:rsidRDefault="001E70E8" w:rsidP="00DA3569">
      <w:pPr>
        <w:ind w:firstLine="708"/>
        <w:jc w:val="both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К</w:t>
      </w:r>
      <w:r w:rsidR="00005C1A" w:rsidRPr="0003784E">
        <w:rPr>
          <w:rFonts w:eastAsia="Times New Roman"/>
          <w:b/>
          <w:bCs/>
        </w:rPr>
        <w:t>аждой медицинской организации при заполнении формы Сводов нужно подать минимум 2 заявки для Медицинского работника и Руководителя медицинской организации выбрав роль «Медицинский сотрудник».</w:t>
      </w:r>
    </w:p>
    <w:p w14:paraId="76C99E8F" w14:textId="6F009EA2" w:rsidR="00005C1A" w:rsidRDefault="00005C1A" w:rsidP="00DA3569">
      <w:pPr>
        <w:ind w:firstLine="708"/>
        <w:jc w:val="both"/>
        <w:rPr>
          <w:rFonts w:eastAsia="Times New Roman"/>
        </w:rPr>
      </w:pPr>
      <w:r>
        <w:rPr>
          <w:rFonts w:eastAsia="Times New Roman"/>
        </w:rPr>
        <w:t>Дополнительно для контролирующего сотрудника</w:t>
      </w:r>
      <w:r w:rsidR="00341372">
        <w:rPr>
          <w:rFonts w:eastAsia="Times New Roman"/>
        </w:rPr>
        <w:t xml:space="preserve"> в медицинской организации </w:t>
      </w:r>
      <w:r w:rsidR="001E70E8">
        <w:rPr>
          <w:rFonts w:eastAsia="Times New Roman"/>
        </w:rPr>
        <w:t xml:space="preserve">возможно </w:t>
      </w:r>
      <w:r>
        <w:rPr>
          <w:rFonts w:eastAsia="Times New Roman"/>
        </w:rPr>
        <w:t>подать заявку на просмотр всех СЭМД своей медицинской организации выбрав на форме Сводов роль «Администратор МО».</w:t>
      </w:r>
    </w:p>
    <w:p w14:paraId="525B7F7C" w14:textId="5890AA54" w:rsidR="00005C1A" w:rsidRDefault="00341372" w:rsidP="00DA3569">
      <w:pPr>
        <w:ind w:firstLine="708"/>
        <w:jc w:val="both"/>
      </w:pPr>
      <w:r>
        <w:t xml:space="preserve">Для контроля за формированием СЭМД во всех медицинских организациях Субъекта РФ, работающих в РМО, сотруднику </w:t>
      </w:r>
      <w:r w:rsidR="00DA3569" w:rsidRPr="00DA3569">
        <w:rPr>
          <w:rFonts w:eastAsia="Times New Roman"/>
        </w:rPr>
        <w:t>орган</w:t>
      </w:r>
      <w:r w:rsidR="00DA3569">
        <w:rPr>
          <w:rFonts w:eastAsia="Times New Roman"/>
        </w:rPr>
        <w:t xml:space="preserve">а </w:t>
      </w:r>
      <w:r w:rsidR="00DA3569" w:rsidRPr="00DA3569">
        <w:rPr>
          <w:rFonts w:eastAsia="Times New Roman"/>
        </w:rPr>
        <w:t>исполнительной власти субъект</w:t>
      </w:r>
      <w:r w:rsidR="00DA3569">
        <w:rPr>
          <w:rFonts w:eastAsia="Times New Roman"/>
        </w:rPr>
        <w:t xml:space="preserve">а </w:t>
      </w:r>
      <w:r w:rsidR="00DA3569" w:rsidRPr="00DA3569">
        <w:rPr>
          <w:rFonts w:eastAsia="Times New Roman"/>
        </w:rPr>
        <w:t>Российской Федерации в сфере</w:t>
      </w:r>
      <w:r w:rsidR="00DA3569">
        <w:rPr>
          <w:rFonts w:eastAsia="Times New Roman"/>
        </w:rPr>
        <w:t xml:space="preserve"> </w:t>
      </w:r>
      <w:r w:rsidR="00DA3569" w:rsidRPr="00DA3569">
        <w:rPr>
          <w:rFonts w:eastAsia="Times New Roman"/>
        </w:rPr>
        <w:t>охраны здоровья</w:t>
      </w:r>
      <w:r w:rsidR="00DA3569">
        <w:t xml:space="preserve"> </w:t>
      </w:r>
      <w:r>
        <w:t>необходимо подать заявку на форме Сводов</w:t>
      </w:r>
      <w:r w:rsidR="001E70E8">
        <w:t>,</w:t>
      </w:r>
      <w:r>
        <w:t xml:space="preserve"> выбрав роль «</w:t>
      </w:r>
      <w:r w:rsidRPr="00B26CA3">
        <w:rPr>
          <w:rFonts w:eastAsia="Times New Roman"/>
        </w:rPr>
        <w:t>Региональный администратор</w:t>
      </w:r>
      <w:r>
        <w:t>».</w:t>
      </w:r>
    </w:p>
    <w:p w14:paraId="04ABB0E7" w14:textId="77777777" w:rsidR="0037655B" w:rsidRDefault="0037655B" w:rsidP="00B66FD9">
      <w:pPr>
        <w:widowControl w:val="0"/>
        <w:ind w:firstLine="709"/>
        <w:jc w:val="both"/>
      </w:pPr>
      <w:r>
        <w:t>Инструкция по авторизации и заполнению формы Сводов «</w:t>
      </w:r>
      <w:r w:rsidRPr="00524DDC">
        <w:t>РМО. Заявки на предоставление доступа</w:t>
      </w:r>
      <w:r>
        <w:t>» (далее форма Сводов) для предоставления доступа к системе «Федеральный реестр</w:t>
      </w:r>
      <w:r w:rsidRPr="00524DDC">
        <w:t xml:space="preserve"> медицинских освидетельствований</w:t>
      </w:r>
      <w:r>
        <w:t xml:space="preserve">» опубликована на портале: </w:t>
      </w:r>
      <w:hyperlink r:id="rId5" w:history="1">
        <w:r w:rsidRPr="0023700F">
          <w:rPr>
            <w:rStyle w:val="a4"/>
          </w:rPr>
          <w:t>https://portal.egisz.rosminzdrav.ru/materials/3559</w:t>
        </w:r>
      </w:hyperlink>
    </w:p>
    <w:p w14:paraId="13D7CA11" w14:textId="77777777" w:rsidR="00341372" w:rsidRPr="00767F5D" w:rsidRDefault="00341372" w:rsidP="00767F5D"/>
    <w:sectPr w:rsidR="00341372" w:rsidRPr="00767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E50DC"/>
    <w:multiLevelType w:val="hybridMultilevel"/>
    <w:tmpl w:val="AFAE2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663E4"/>
    <w:multiLevelType w:val="hybridMultilevel"/>
    <w:tmpl w:val="B8AC1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61AFA"/>
    <w:multiLevelType w:val="hybridMultilevel"/>
    <w:tmpl w:val="B62418C0"/>
    <w:lvl w:ilvl="0" w:tplc="F55ECC92">
      <w:start w:val="1"/>
      <w:numFmt w:val="bullet"/>
      <w:pStyle w:val="phlistitemized1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5D"/>
    <w:rsid w:val="00005C1A"/>
    <w:rsid w:val="0003784E"/>
    <w:rsid w:val="00101B7C"/>
    <w:rsid w:val="001B4022"/>
    <w:rsid w:val="001C3A5B"/>
    <w:rsid w:val="001E70E8"/>
    <w:rsid w:val="0024381E"/>
    <w:rsid w:val="00286999"/>
    <w:rsid w:val="00341372"/>
    <w:rsid w:val="0037655B"/>
    <w:rsid w:val="004D545D"/>
    <w:rsid w:val="00506146"/>
    <w:rsid w:val="00767F5D"/>
    <w:rsid w:val="007F6EDE"/>
    <w:rsid w:val="00A05773"/>
    <w:rsid w:val="00A45844"/>
    <w:rsid w:val="00B26CA3"/>
    <w:rsid w:val="00B66FD9"/>
    <w:rsid w:val="00BB70CD"/>
    <w:rsid w:val="00CD7811"/>
    <w:rsid w:val="00D3139F"/>
    <w:rsid w:val="00DA3569"/>
    <w:rsid w:val="00DA44DE"/>
    <w:rsid w:val="00E5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A4C"/>
  <w15:chartTrackingRefBased/>
  <w15:docId w15:val="{D1D0745A-CFFE-47C5-988A-BA5301D5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413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F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577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05773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B26C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hlistitemized1">
    <w:name w:val="ph_list_itemized_1"/>
    <w:basedOn w:val="a"/>
    <w:rsid w:val="007F6EDE"/>
    <w:pPr>
      <w:numPr>
        <w:numId w:val="3"/>
      </w:numPr>
      <w:spacing w:after="0"/>
      <w:ind w:right="170"/>
      <w:jc w:val="both"/>
    </w:pPr>
    <w:rPr>
      <w:rFonts w:ascii="Times New Roman" w:eastAsia="Times New Roman" w:hAnsi="Times New Roman" w:cs="Arial"/>
      <w:sz w:val="24"/>
      <w:szCs w:val="20"/>
    </w:rPr>
  </w:style>
  <w:style w:type="character" w:customStyle="1" w:styleId="30">
    <w:name w:val="Заголовок 3 Знак"/>
    <w:basedOn w:val="a0"/>
    <w:link w:val="3"/>
    <w:uiPriority w:val="9"/>
    <w:rsid w:val="0034137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6">
    <w:name w:val="Table Grid"/>
    <w:basedOn w:val="a1"/>
    <w:rsid w:val="00DA3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1E7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1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egisz.rosminzdrav.ru/materials/355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Олег Владимирович</dc:creator>
  <cp:keywords/>
  <dc:description/>
  <cp:lastModifiedBy>Вишневский Олег Владимирович</cp:lastModifiedBy>
  <cp:revision>2</cp:revision>
  <dcterms:created xsi:type="dcterms:W3CDTF">2022-02-25T09:51:00Z</dcterms:created>
  <dcterms:modified xsi:type="dcterms:W3CDTF">2022-02-25T09:51:00Z</dcterms:modified>
</cp:coreProperties>
</file>