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AB" w:rsidRPr="007E5F9B" w:rsidRDefault="009C0DAB">
      <w:bookmarkStart w:id="0" w:name="_GoBack"/>
      <w:bookmarkEnd w:id="0"/>
    </w:p>
    <w:p w:rsidR="009C0DAB" w:rsidRPr="007E5F9B" w:rsidRDefault="009C0DAB"/>
    <w:p w:rsidR="009C0DAB" w:rsidRPr="007E5F9B" w:rsidRDefault="009C0DAB"/>
    <w:p w:rsidR="009C0DAB" w:rsidRPr="007E5F9B" w:rsidRDefault="009C0DAB"/>
    <w:p w:rsidR="009C0DAB" w:rsidRPr="007E5F9B" w:rsidRDefault="009C0DAB"/>
    <w:p w:rsidR="009C0DAB" w:rsidRPr="007E5F9B" w:rsidRDefault="009C0DAB"/>
    <w:p w:rsidR="009C0DAB" w:rsidRPr="007E5F9B" w:rsidRDefault="009C0DAB"/>
    <w:p w:rsidR="009C0DAB" w:rsidRPr="007E5F9B" w:rsidRDefault="009C0DAB"/>
    <w:p w:rsidR="00E7291C" w:rsidRPr="007E5F9B" w:rsidRDefault="00E7291C" w:rsidP="009C0DAB">
      <w:pPr>
        <w:jc w:val="center"/>
      </w:pPr>
    </w:p>
    <w:p w:rsidR="00E7291C" w:rsidRPr="007E5F9B" w:rsidRDefault="00E7291C" w:rsidP="009C0DAB">
      <w:pPr>
        <w:jc w:val="center"/>
      </w:pPr>
    </w:p>
    <w:p w:rsidR="00E7291C" w:rsidRPr="007E5F9B" w:rsidRDefault="00E7291C"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E7291C" w:rsidP="00E7291C">
      <w:pPr>
        <w:jc w:val="center"/>
        <w:rPr>
          <w:sz w:val="32"/>
          <w:szCs w:val="32"/>
        </w:rPr>
      </w:pPr>
      <w:r w:rsidRPr="007E5F9B">
        <w:rPr>
          <w:sz w:val="32"/>
          <w:szCs w:val="32"/>
        </w:rPr>
        <w:t>Памятка для администратора ЛПУ</w:t>
      </w: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9C0DAB" w:rsidRPr="007E5F9B" w:rsidRDefault="009C0DAB" w:rsidP="009C0DAB">
      <w:pPr>
        <w:jc w:val="center"/>
      </w:pPr>
    </w:p>
    <w:p w:rsidR="001B2373" w:rsidRPr="007E5F9B" w:rsidRDefault="001B2373" w:rsidP="009C0DAB"/>
    <w:p w:rsidR="001B2373" w:rsidRPr="007E5F9B" w:rsidRDefault="001B2373" w:rsidP="009C0DAB"/>
    <w:p w:rsidR="001B2373" w:rsidRPr="007E5F9B" w:rsidRDefault="001B2373" w:rsidP="009C0DAB"/>
    <w:p w:rsidR="001B2373" w:rsidRPr="007E5F9B" w:rsidRDefault="001B2373" w:rsidP="009C0DAB"/>
    <w:p w:rsidR="001B2373" w:rsidRPr="007E5F9B" w:rsidRDefault="001B2373" w:rsidP="009C0DAB"/>
    <w:p w:rsidR="00E7291C" w:rsidRPr="007E5F9B" w:rsidRDefault="00E7291C" w:rsidP="00C053A1">
      <w:pPr>
        <w:jc w:val="center"/>
      </w:pPr>
    </w:p>
    <w:p w:rsidR="00E7291C" w:rsidRPr="007E5F9B" w:rsidRDefault="00E7291C" w:rsidP="00C053A1">
      <w:pPr>
        <w:jc w:val="center"/>
      </w:pPr>
    </w:p>
    <w:p w:rsidR="00E7291C" w:rsidRPr="007E5F9B" w:rsidRDefault="00E7291C" w:rsidP="00C053A1">
      <w:pPr>
        <w:jc w:val="center"/>
      </w:pPr>
    </w:p>
    <w:p w:rsidR="009C0DAB" w:rsidRPr="007E5F9B" w:rsidRDefault="009C0DAB" w:rsidP="009C0DAB">
      <w:pPr>
        <w:jc w:val="center"/>
        <w:rPr>
          <w:b/>
          <w:bCs/>
          <w:sz w:val="32"/>
          <w:szCs w:val="32"/>
        </w:rPr>
      </w:pPr>
      <w:r w:rsidRPr="007E5F9B">
        <w:rPr>
          <w:b/>
          <w:bCs/>
          <w:sz w:val="32"/>
          <w:szCs w:val="32"/>
        </w:rPr>
        <w:t xml:space="preserve">Заведение личного кабинета врача </w:t>
      </w:r>
    </w:p>
    <w:p w:rsidR="002D029B" w:rsidRPr="007E5F9B" w:rsidRDefault="002D029B" w:rsidP="009C0DAB">
      <w:pPr>
        <w:jc w:val="center"/>
        <w:rPr>
          <w:b/>
          <w:bCs/>
          <w:sz w:val="32"/>
          <w:szCs w:val="32"/>
        </w:rPr>
      </w:pPr>
    </w:p>
    <w:p w:rsidR="007E5F9B" w:rsidRDefault="007E5F9B" w:rsidP="007E5F9B">
      <w:pPr>
        <w:rPr>
          <w:b/>
          <w:bCs/>
          <w:sz w:val="32"/>
          <w:szCs w:val="32"/>
        </w:rPr>
      </w:pPr>
      <w:r w:rsidRPr="007E5F9B">
        <w:rPr>
          <w:b/>
          <w:bCs/>
          <w:sz w:val="32"/>
          <w:szCs w:val="32"/>
        </w:rPr>
        <w:t>Необходимые документы</w:t>
      </w:r>
      <w:r>
        <w:rPr>
          <w:b/>
          <w:bCs/>
          <w:sz w:val="32"/>
          <w:szCs w:val="32"/>
        </w:rPr>
        <w:t>:</w:t>
      </w:r>
    </w:p>
    <w:p w:rsidR="00E74798" w:rsidRDefault="00E74798" w:rsidP="007E5F9B">
      <w:pPr>
        <w:rPr>
          <w:b/>
          <w:bCs/>
          <w:sz w:val="32"/>
          <w:szCs w:val="32"/>
        </w:rPr>
      </w:pPr>
    </w:p>
    <w:p w:rsidR="007E5F9B" w:rsidRPr="007E5F9B" w:rsidRDefault="007E5F9B" w:rsidP="007E5F9B">
      <w:pPr>
        <w:rPr>
          <w:b/>
          <w:bCs/>
          <w:sz w:val="32"/>
          <w:szCs w:val="32"/>
        </w:rPr>
      </w:pPr>
    </w:p>
    <w:p w:rsidR="00621416" w:rsidRDefault="00621416" w:rsidP="007E5F9B">
      <w:pPr>
        <w:pStyle w:val="a3"/>
        <w:numPr>
          <w:ilvl w:val="0"/>
          <w:numId w:val="6"/>
        </w:numPr>
      </w:pPr>
      <w:r w:rsidRPr="00621416">
        <w:rPr>
          <w:b/>
          <w:bCs/>
        </w:rPr>
        <w:t xml:space="preserve">Анкета врача </w:t>
      </w:r>
      <w:r>
        <w:t>(отдельный файл).</w:t>
      </w:r>
      <w:r w:rsidRPr="001B6424">
        <w:t xml:space="preserve"> </w:t>
      </w:r>
    </w:p>
    <w:p w:rsidR="00621416" w:rsidRDefault="00621416" w:rsidP="00621416">
      <w:pPr>
        <w:pStyle w:val="a3"/>
      </w:pPr>
      <w:r w:rsidRPr="0024233C">
        <w:rPr>
          <w:u w:val="single"/>
        </w:rPr>
        <w:t xml:space="preserve">Важно! </w:t>
      </w:r>
      <w:r>
        <w:t>Обязательно указать</w:t>
      </w:r>
      <w:r w:rsidR="00CB2AA1">
        <w:t xml:space="preserve"> </w:t>
      </w:r>
      <w:r>
        <w:t>номер телефона (</w:t>
      </w:r>
      <w:r w:rsidR="00CB2AA1">
        <w:t>номер телефона должен соответствовать номеру телефона</w:t>
      </w:r>
      <w:r w:rsidR="00CB2AA1" w:rsidRPr="00D20658">
        <w:t xml:space="preserve">, </w:t>
      </w:r>
      <w:r w:rsidR="00CB2AA1">
        <w:t xml:space="preserve">который указан у врача на портале </w:t>
      </w:r>
      <w:proofErr w:type="spellStart"/>
      <w:r w:rsidR="00CB2AA1">
        <w:t>госуслуг</w:t>
      </w:r>
      <w:proofErr w:type="spellEnd"/>
      <w:r>
        <w:t>).</w:t>
      </w:r>
    </w:p>
    <w:p w:rsidR="00621416" w:rsidRPr="00621416" w:rsidRDefault="00621416" w:rsidP="00621416">
      <w:pPr>
        <w:pStyle w:val="a3"/>
      </w:pPr>
    </w:p>
    <w:p w:rsidR="00621416" w:rsidRPr="00725E03" w:rsidRDefault="00621416" w:rsidP="00725E03">
      <w:pPr>
        <w:rPr>
          <w:b/>
        </w:rPr>
      </w:pPr>
    </w:p>
    <w:p w:rsidR="007E5F9B" w:rsidRPr="007E5F9B" w:rsidRDefault="00725E03" w:rsidP="007E5F9B">
      <w:pPr>
        <w:pStyle w:val="a3"/>
        <w:numPr>
          <w:ilvl w:val="0"/>
          <w:numId w:val="6"/>
        </w:numPr>
        <w:rPr>
          <w:b/>
        </w:rPr>
      </w:pPr>
      <w:r>
        <w:rPr>
          <w:b/>
        </w:rPr>
        <w:t>Рекомендации по фотографии врача</w:t>
      </w:r>
    </w:p>
    <w:p w:rsidR="007E5F9B" w:rsidRPr="00050472" w:rsidRDefault="007E5F9B" w:rsidP="007E5F9B">
      <w:pPr>
        <w:ind w:left="708"/>
        <w:rPr>
          <w:rFonts w:cstheme="minorHAnsi"/>
        </w:rPr>
      </w:pPr>
      <w:r w:rsidRPr="00050472">
        <w:rPr>
          <w:rFonts w:cstheme="minorHAnsi"/>
        </w:rPr>
        <w:t>Требования к фотографированию:</w:t>
      </w:r>
    </w:p>
    <w:p w:rsidR="007E5F9B" w:rsidRPr="00050472" w:rsidRDefault="007E5F9B" w:rsidP="007E5F9B">
      <w:pPr>
        <w:pStyle w:val="a3"/>
        <w:numPr>
          <w:ilvl w:val="0"/>
          <w:numId w:val="10"/>
        </w:numPr>
        <w:spacing w:line="259" w:lineRule="auto"/>
        <w:rPr>
          <w:rFonts w:cstheme="minorHAnsi"/>
        </w:rPr>
      </w:pPr>
      <w:r w:rsidRPr="00050472">
        <w:rPr>
          <w:rFonts w:cstheme="minorHAnsi"/>
        </w:rPr>
        <w:t>Фон должен быть белым или в светлых постельных тонах бежевого цвета</w:t>
      </w:r>
    </w:p>
    <w:p w:rsidR="007E5F9B" w:rsidRPr="00050472" w:rsidRDefault="007E5F9B" w:rsidP="007E5F9B">
      <w:pPr>
        <w:pStyle w:val="a3"/>
        <w:numPr>
          <w:ilvl w:val="0"/>
          <w:numId w:val="10"/>
        </w:numPr>
        <w:spacing w:line="259" w:lineRule="auto"/>
        <w:rPr>
          <w:rFonts w:cstheme="minorHAnsi"/>
        </w:rPr>
      </w:pPr>
      <w:r w:rsidRPr="00050472">
        <w:rPr>
          <w:rFonts w:cstheme="minorHAnsi"/>
        </w:rPr>
        <w:t>Портретное фото по пояс</w:t>
      </w:r>
    </w:p>
    <w:p w:rsidR="007E5F9B" w:rsidRPr="00050472" w:rsidRDefault="007E5F9B" w:rsidP="007E5F9B">
      <w:pPr>
        <w:pStyle w:val="a3"/>
        <w:numPr>
          <w:ilvl w:val="0"/>
          <w:numId w:val="10"/>
        </w:numPr>
        <w:spacing w:line="259" w:lineRule="auto"/>
        <w:rPr>
          <w:rFonts w:cstheme="minorHAnsi"/>
        </w:rPr>
      </w:pPr>
      <w:r w:rsidRPr="00050472">
        <w:rPr>
          <w:rFonts w:cstheme="minorHAnsi"/>
        </w:rPr>
        <w:t xml:space="preserve">Аккуратная причёска, опрятный внешний вид, </w:t>
      </w:r>
      <w:r w:rsidRPr="00050472">
        <w:rPr>
          <w:rFonts w:cstheme="minorHAnsi"/>
          <w:u w:val="single"/>
        </w:rPr>
        <w:t>обязательно в белом халате!</w:t>
      </w:r>
    </w:p>
    <w:p w:rsidR="007E5F9B" w:rsidRPr="00050472" w:rsidRDefault="007E5F9B" w:rsidP="007E5F9B">
      <w:pPr>
        <w:pStyle w:val="a3"/>
        <w:numPr>
          <w:ilvl w:val="0"/>
          <w:numId w:val="10"/>
        </w:numPr>
        <w:spacing w:line="259" w:lineRule="auto"/>
        <w:rPr>
          <w:rFonts w:cstheme="minorHAnsi"/>
        </w:rPr>
      </w:pPr>
      <w:r w:rsidRPr="00050472">
        <w:rPr>
          <w:rFonts w:cstheme="minorHAnsi"/>
        </w:rPr>
        <w:t>Стоят/сидеть прямо</w:t>
      </w:r>
    </w:p>
    <w:p w:rsidR="007E5F9B" w:rsidRPr="00050472" w:rsidRDefault="007E5F9B" w:rsidP="007E5F9B">
      <w:pPr>
        <w:pStyle w:val="a3"/>
        <w:numPr>
          <w:ilvl w:val="0"/>
          <w:numId w:val="10"/>
        </w:numPr>
        <w:spacing w:line="259" w:lineRule="auto"/>
        <w:rPr>
          <w:rFonts w:cstheme="minorHAnsi"/>
        </w:rPr>
      </w:pPr>
      <w:r w:rsidRPr="00050472">
        <w:rPr>
          <w:rFonts w:cstheme="minorHAnsi"/>
        </w:rPr>
        <w:t>Голова прямо без наклонов</w:t>
      </w:r>
    </w:p>
    <w:p w:rsidR="007E5F9B" w:rsidRPr="00050472" w:rsidRDefault="007E5F9B" w:rsidP="007E5F9B">
      <w:pPr>
        <w:pStyle w:val="a3"/>
        <w:numPr>
          <w:ilvl w:val="0"/>
          <w:numId w:val="10"/>
        </w:numPr>
        <w:spacing w:line="259" w:lineRule="auto"/>
        <w:rPr>
          <w:rFonts w:cstheme="minorHAnsi"/>
        </w:rPr>
      </w:pPr>
      <w:r w:rsidRPr="00050472">
        <w:rPr>
          <w:rFonts w:cstheme="minorHAnsi"/>
        </w:rPr>
        <w:t>Выражение лица приветливое (легкая улыбка)</w:t>
      </w:r>
    </w:p>
    <w:p w:rsidR="007E5F9B" w:rsidRDefault="007E5F9B" w:rsidP="007E5F9B">
      <w:pPr>
        <w:pStyle w:val="a3"/>
        <w:numPr>
          <w:ilvl w:val="0"/>
          <w:numId w:val="10"/>
        </w:numPr>
        <w:spacing w:after="160" w:line="259" w:lineRule="auto"/>
        <w:rPr>
          <w:rFonts w:cstheme="minorHAnsi"/>
        </w:rPr>
      </w:pPr>
      <w:r w:rsidRPr="00050472">
        <w:rPr>
          <w:rFonts w:cstheme="minorHAnsi"/>
        </w:rPr>
        <w:t>Воротник и прочие детали одежды должны быть симметричными.</w:t>
      </w:r>
    </w:p>
    <w:p w:rsidR="00F638EE" w:rsidRDefault="00F638EE">
      <w:pPr>
        <w:rPr>
          <w:rFonts w:cstheme="minorHAnsi"/>
        </w:rPr>
      </w:pPr>
      <w:r>
        <w:rPr>
          <w:rFonts w:cstheme="minorHAnsi"/>
        </w:rPr>
        <w:br w:type="page"/>
      </w:r>
    </w:p>
    <w:p w:rsidR="007E5F9B" w:rsidRDefault="007E5F9B" w:rsidP="007E5F9B">
      <w:pPr>
        <w:spacing w:after="160" w:line="259" w:lineRule="auto"/>
        <w:rPr>
          <w:rFonts w:cstheme="minorHAnsi"/>
        </w:rPr>
      </w:pPr>
    </w:p>
    <w:p w:rsidR="00017FE0" w:rsidRPr="007E5F9B" w:rsidRDefault="00017FE0" w:rsidP="00621416"/>
    <w:p w:rsidR="00E74798" w:rsidRPr="007E5F9B" w:rsidRDefault="00825EF9" w:rsidP="00E74798">
      <w:pPr>
        <w:pStyle w:val="a3"/>
        <w:numPr>
          <w:ilvl w:val="0"/>
          <w:numId w:val="2"/>
        </w:numPr>
      </w:pPr>
      <w:r w:rsidRPr="007E5F9B">
        <w:t xml:space="preserve">Зайдите на сайт </w:t>
      </w:r>
      <w:r w:rsidR="00017FE0" w:rsidRPr="00D20658">
        <w:rPr>
          <w:b/>
          <w:color w:val="0070C0"/>
          <w:lang w:val="en-US"/>
        </w:rPr>
        <w:t>admin</w:t>
      </w:r>
      <w:r w:rsidR="00017FE0" w:rsidRPr="00D20658">
        <w:rPr>
          <w:b/>
          <w:color w:val="0070C0"/>
        </w:rPr>
        <w:t>.</w:t>
      </w:r>
      <w:proofErr w:type="spellStart"/>
      <w:r w:rsidR="00017FE0" w:rsidRPr="00D20658">
        <w:rPr>
          <w:b/>
          <w:color w:val="0070C0"/>
          <w:lang w:val="en-US"/>
        </w:rPr>
        <w:t>onlinedoc</w:t>
      </w:r>
      <w:proofErr w:type="spellEnd"/>
      <w:r w:rsidR="00017FE0" w:rsidRPr="00D20658">
        <w:rPr>
          <w:b/>
          <w:color w:val="0070C0"/>
        </w:rPr>
        <w:t>.</w:t>
      </w:r>
      <w:proofErr w:type="spellStart"/>
      <w:r w:rsidR="00017FE0" w:rsidRPr="00D20658">
        <w:rPr>
          <w:b/>
          <w:color w:val="0070C0"/>
          <w:lang w:val="en-US"/>
        </w:rPr>
        <w:t>ru</w:t>
      </w:r>
      <w:proofErr w:type="spellEnd"/>
      <w:r w:rsidR="00017FE0" w:rsidRPr="00D20658">
        <w:rPr>
          <w:color w:val="0070C0"/>
        </w:rPr>
        <w:t xml:space="preserve"> </w:t>
      </w:r>
      <w:r w:rsidR="00017FE0" w:rsidRPr="007E5F9B">
        <w:t>и авторизуйтесь, используя свои логин и пароль</w:t>
      </w:r>
      <w:r w:rsidR="001B2373" w:rsidRPr="007E5F9B">
        <w:t>.</w:t>
      </w:r>
      <w:r w:rsidR="00E74798">
        <w:t xml:space="preserve"> Для получения учётной записи необходимо отправить заявку по электронной почте </w:t>
      </w:r>
      <w:hyperlink r:id="rId6" w:history="1">
        <w:proofErr w:type="gramStart"/>
        <w:r w:rsidR="00E74798" w:rsidRPr="00DA2661">
          <w:rPr>
            <w:rStyle w:val="ab"/>
          </w:rPr>
          <w:t>tprmis@miac.kaluga.ru</w:t>
        </w:r>
      </w:hyperlink>
      <w:r w:rsidR="00E74798">
        <w:t xml:space="preserve"> .В</w:t>
      </w:r>
      <w:proofErr w:type="gramEnd"/>
      <w:r w:rsidR="00E74798">
        <w:t xml:space="preserve"> заявке необходимо указать следующие данные лица, назначенного ответственным за выполнение предварительных настроек на портале:1) СНИЛС; 2) ФИО (полностью); 3) Адрес электронной почты; 4) Номер моб. телефона; 5) Субъект РФ; 6) </w:t>
      </w:r>
      <w:r w:rsidR="00683A8C">
        <w:t xml:space="preserve">Полное наименование организации; 7) </w:t>
      </w:r>
      <w:r w:rsidR="00683A8C">
        <w:rPr>
          <w:lang w:val="en-US"/>
        </w:rPr>
        <w:t>OID</w:t>
      </w:r>
      <w:r w:rsidR="00683A8C" w:rsidRPr="00683A8C">
        <w:t xml:space="preserve"> </w:t>
      </w:r>
      <w:r w:rsidR="00683A8C">
        <w:t>ФРМО.</w:t>
      </w:r>
    </w:p>
    <w:p w:rsidR="00017FE0" w:rsidRPr="007E5F9B" w:rsidRDefault="00017FE0" w:rsidP="00017FE0">
      <w:pPr>
        <w:pStyle w:val="a3"/>
      </w:pPr>
      <w:r w:rsidRPr="007E5F9B">
        <w:rPr>
          <w:noProof/>
          <w:lang w:eastAsia="ru-RU"/>
        </w:rPr>
        <w:drawing>
          <wp:inline distT="0" distB="0" distL="0" distR="0">
            <wp:extent cx="5770418" cy="2902527"/>
            <wp:effectExtent l="0" t="0" r="0" b="635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joxi_screenshot_1586861141844.png"/>
                    <pic:cNvPicPr/>
                  </pic:nvPicPr>
                  <pic:blipFill rotWithShape="1">
                    <a:blip r:embed="rId7" cstate="print">
                      <a:extLst>
                        <a:ext uri="{28A0092B-C50C-407E-A947-70E740481C1C}">
                          <a14:useLocalDpi xmlns:a14="http://schemas.microsoft.com/office/drawing/2010/main" val="0"/>
                        </a:ext>
                      </a:extLst>
                    </a:blip>
                    <a:srcRect r="827"/>
                    <a:stretch/>
                  </pic:blipFill>
                  <pic:spPr bwMode="auto">
                    <a:xfrm>
                      <a:off x="0" y="0"/>
                      <a:ext cx="5789891" cy="2912322"/>
                    </a:xfrm>
                    <a:prstGeom prst="rect">
                      <a:avLst/>
                    </a:prstGeom>
                    <a:ln>
                      <a:noFill/>
                    </a:ln>
                    <a:extLst>
                      <a:ext uri="{53640926-AAD7-44D8-BBD7-CCE9431645EC}">
                        <a14:shadowObscured xmlns:a14="http://schemas.microsoft.com/office/drawing/2010/main"/>
                      </a:ext>
                    </a:extLst>
                  </pic:spPr>
                </pic:pic>
              </a:graphicData>
            </a:graphic>
          </wp:inline>
        </w:drawing>
      </w:r>
    </w:p>
    <w:p w:rsidR="00017FE0" w:rsidRPr="007E5F9B" w:rsidRDefault="00017FE0" w:rsidP="00017FE0">
      <w:pPr>
        <w:pStyle w:val="a3"/>
      </w:pPr>
    </w:p>
    <w:p w:rsidR="00017FE0" w:rsidRPr="007E5F9B" w:rsidRDefault="00017FE0" w:rsidP="00017FE0">
      <w:pPr>
        <w:pStyle w:val="a3"/>
      </w:pPr>
    </w:p>
    <w:p w:rsidR="009C0DAB" w:rsidRPr="007E5F9B" w:rsidRDefault="00017FE0" w:rsidP="001B2373">
      <w:pPr>
        <w:pStyle w:val="a3"/>
        <w:numPr>
          <w:ilvl w:val="0"/>
          <w:numId w:val="2"/>
        </w:numPr>
      </w:pPr>
      <w:r w:rsidRPr="007E5F9B">
        <w:t>Зайдите в раздел «Каталог врачей»</w:t>
      </w:r>
      <w:r w:rsidR="001B2373" w:rsidRPr="007E5F9B">
        <w:t>.</w:t>
      </w:r>
    </w:p>
    <w:p w:rsidR="009C0DAB" w:rsidRPr="007E5F9B" w:rsidRDefault="00017FE0" w:rsidP="009C0DAB">
      <w:pPr>
        <w:jc w:val="center"/>
      </w:pPr>
      <w:r w:rsidRPr="007E5F9B">
        <w:rPr>
          <w:noProof/>
          <w:lang w:eastAsia="ru-RU"/>
        </w:rPr>
        <w:drawing>
          <wp:inline distT="0" distB="0" distL="0" distR="0">
            <wp:extent cx="5767211" cy="2855168"/>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xi_screenshot_158686117364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94710" cy="2918289"/>
                    </a:xfrm>
                    <a:prstGeom prst="rect">
                      <a:avLst/>
                    </a:prstGeom>
                  </pic:spPr>
                </pic:pic>
              </a:graphicData>
            </a:graphic>
          </wp:inline>
        </w:drawing>
      </w:r>
    </w:p>
    <w:p w:rsidR="009C0DAB" w:rsidRPr="007E5F9B" w:rsidRDefault="009C0DAB" w:rsidP="00017FE0"/>
    <w:p w:rsidR="009C0DAB" w:rsidRPr="007E5F9B" w:rsidRDefault="00017FE0" w:rsidP="001B2373">
      <w:pPr>
        <w:pStyle w:val="a3"/>
        <w:numPr>
          <w:ilvl w:val="0"/>
          <w:numId w:val="2"/>
        </w:numPr>
      </w:pPr>
      <w:r w:rsidRPr="007E5F9B">
        <w:t>Нажмите кнопку «Добавить»</w:t>
      </w:r>
      <w:r w:rsidR="00096941" w:rsidRPr="007E5F9B">
        <w:t>.</w:t>
      </w:r>
    </w:p>
    <w:p w:rsidR="00017FE0" w:rsidRPr="007E5F9B" w:rsidRDefault="00017FE0" w:rsidP="00017FE0">
      <w:pPr>
        <w:jc w:val="center"/>
      </w:pPr>
      <w:r w:rsidRPr="007E5F9B">
        <w:rPr>
          <w:noProof/>
          <w:lang w:eastAsia="ru-RU"/>
        </w:rPr>
        <w:lastRenderedPageBreak/>
        <w:drawing>
          <wp:inline distT="0" distB="0" distL="0" distR="0">
            <wp:extent cx="5771519" cy="279918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xi_screenshot_158686125331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55145" cy="2839741"/>
                    </a:xfrm>
                    <a:prstGeom prst="rect">
                      <a:avLst/>
                    </a:prstGeom>
                  </pic:spPr>
                </pic:pic>
              </a:graphicData>
            </a:graphic>
          </wp:inline>
        </w:drawing>
      </w:r>
    </w:p>
    <w:p w:rsidR="001B2373" w:rsidRPr="007E5F9B" w:rsidRDefault="001B2373" w:rsidP="00017FE0">
      <w:pPr>
        <w:jc w:val="center"/>
      </w:pPr>
    </w:p>
    <w:p w:rsidR="001B2373" w:rsidRPr="007E5F9B" w:rsidRDefault="001B2373" w:rsidP="00017FE0">
      <w:pPr>
        <w:jc w:val="center"/>
      </w:pPr>
    </w:p>
    <w:p w:rsidR="00017FE0" w:rsidRPr="007E5F9B" w:rsidRDefault="00017FE0" w:rsidP="00017FE0">
      <w:pPr>
        <w:pStyle w:val="a3"/>
        <w:numPr>
          <w:ilvl w:val="0"/>
          <w:numId w:val="2"/>
        </w:numPr>
        <w:ind w:left="426" w:firstLine="0"/>
      </w:pPr>
      <w:r w:rsidRPr="007E5F9B">
        <w:t>Введите данные о врач</w:t>
      </w:r>
      <w:r w:rsidR="00D96715">
        <w:t>е</w:t>
      </w:r>
      <w:r w:rsidR="00511C4F">
        <w:t>, выберите мед. учреждение</w:t>
      </w:r>
      <w:r w:rsidR="00D96715">
        <w:t>, придумайте пароль</w:t>
      </w:r>
      <w:r w:rsidRPr="007E5F9B">
        <w:t xml:space="preserve"> и нажмите на «Добавить»</w:t>
      </w:r>
      <w:r w:rsidR="00096941" w:rsidRPr="007E5F9B">
        <w:t>.</w:t>
      </w:r>
    </w:p>
    <w:p w:rsidR="00017FE0" w:rsidRPr="007E5F9B" w:rsidRDefault="00017FE0" w:rsidP="00017FE0">
      <w:pPr>
        <w:pStyle w:val="a3"/>
      </w:pPr>
      <w:r w:rsidRPr="007E5F9B">
        <w:rPr>
          <w:noProof/>
          <w:lang w:eastAsia="ru-RU"/>
        </w:rPr>
        <w:drawing>
          <wp:inline distT="0" distB="0" distL="0" distR="0">
            <wp:extent cx="5774478" cy="2855168"/>
            <wp:effectExtent l="0" t="0" r="444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xi_screenshot_158686377501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50993" cy="2893000"/>
                    </a:xfrm>
                    <a:prstGeom prst="rect">
                      <a:avLst/>
                    </a:prstGeom>
                  </pic:spPr>
                </pic:pic>
              </a:graphicData>
            </a:graphic>
          </wp:inline>
        </w:drawing>
      </w:r>
    </w:p>
    <w:p w:rsidR="00017FE0" w:rsidRPr="007E5F9B" w:rsidRDefault="00017FE0" w:rsidP="00017FE0">
      <w:pPr>
        <w:pStyle w:val="a3"/>
      </w:pPr>
    </w:p>
    <w:p w:rsidR="00017FE0" w:rsidRPr="007E5F9B" w:rsidRDefault="00017FE0" w:rsidP="00017FE0">
      <w:pPr>
        <w:pStyle w:val="a3"/>
        <w:numPr>
          <w:ilvl w:val="0"/>
          <w:numId w:val="2"/>
        </w:numPr>
      </w:pPr>
      <w:r w:rsidRPr="007E5F9B">
        <w:t>После того, как врач появится в списке раздела «Каталог врачей», нажмите на ФИО врача, чтобы заполнить профиль специалиста</w:t>
      </w:r>
      <w:r w:rsidR="00096941" w:rsidRPr="007E5F9B">
        <w:t>.</w:t>
      </w:r>
    </w:p>
    <w:p w:rsidR="00017FE0" w:rsidRPr="007E5F9B" w:rsidRDefault="00017FE0" w:rsidP="00795C8A">
      <w:pPr>
        <w:pStyle w:val="a3"/>
      </w:pPr>
      <w:r w:rsidRPr="007E5F9B">
        <w:t xml:space="preserve"> </w:t>
      </w:r>
    </w:p>
    <w:p w:rsidR="00017FE0" w:rsidRPr="007E5F9B" w:rsidRDefault="00795C8A" w:rsidP="00017FE0">
      <w:pPr>
        <w:pStyle w:val="a3"/>
      </w:pPr>
      <w:r w:rsidRPr="007E5F9B">
        <w:rPr>
          <w:noProof/>
          <w:lang w:eastAsia="ru-RU"/>
        </w:rPr>
        <w:drawing>
          <wp:inline distT="0" distB="0" distL="0" distR="0">
            <wp:extent cx="5774055" cy="2818355"/>
            <wp:effectExtent l="0" t="0" r="444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oxi_screenshot_158686444098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2662" cy="2851843"/>
                    </a:xfrm>
                    <a:prstGeom prst="rect">
                      <a:avLst/>
                    </a:prstGeom>
                  </pic:spPr>
                </pic:pic>
              </a:graphicData>
            </a:graphic>
          </wp:inline>
        </w:drawing>
      </w:r>
    </w:p>
    <w:p w:rsidR="00795C8A" w:rsidRPr="007E5F9B" w:rsidRDefault="00795C8A" w:rsidP="00017FE0">
      <w:pPr>
        <w:pStyle w:val="a3"/>
      </w:pPr>
    </w:p>
    <w:p w:rsidR="00795C8A" w:rsidRPr="007E5F9B" w:rsidRDefault="00795C8A" w:rsidP="00795C8A">
      <w:pPr>
        <w:pStyle w:val="a3"/>
        <w:numPr>
          <w:ilvl w:val="0"/>
          <w:numId w:val="2"/>
        </w:numPr>
      </w:pPr>
      <w:r w:rsidRPr="007E5F9B">
        <w:t>В профиле врача нажмите кнопку «Изменить детальные данные»</w:t>
      </w:r>
      <w:r w:rsidR="00096941" w:rsidRPr="007E5F9B">
        <w:t>.</w:t>
      </w:r>
    </w:p>
    <w:p w:rsidR="00795C8A" w:rsidRPr="007E5F9B" w:rsidRDefault="00795C8A" w:rsidP="00795C8A">
      <w:pPr>
        <w:pStyle w:val="a3"/>
      </w:pPr>
      <w:r w:rsidRPr="007E5F9B">
        <w:rPr>
          <w:noProof/>
          <w:lang w:eastAsia="ru-RU"/>
        </w:rPr>
        <w:lastRenderedPageBreak/>
        <w:drawing>
          <wp:inline distT="0" distB="0" distL="0" distR="0">
            <wp:extent cx="5759911" cy="287382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oxi_screenshot_158686598792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6036" cy="2896843"/>
                    </a:xfrm>
                    <a:prstGeom prst="rect">
                      <a:avLst/>
                    </a:prstGeom>
                  </pic:spPr>
                </pic:pic>
              </a:graphicData>
            </a:graphic>
          </wp:inline>
        </w:drawing>
      </w:r>
    </w:p>
    <w:p w:rsidR="00795C8A" w:rsidRPr="007E5F9B" w:rsidRDefault="00795C8A" w:rsidP="00795C8A">
      <w:pPr>
        <w:pStyle w:val="a3"/>
      </w:pPr>
    </w:p>
    <w:p w:rsidR="00795C8A" w:rsidRPr="007E5F9B" w:rsidRDefault="00795C8A" w:rsidP="00795C8A">
      <w:pPr>
        <w:pStyle w:val="a3"/>
      </w:pPr>
    </w:p>
    <w:p w:rsidR="00B86F98" w:rsidRPr="007E5F9B" w:rsidRDefault="00B86F98" w:rsidP="00795C8A">
      <w:pPr>
        <w:pStyle w:val="a3"/>
        <w:numPr>
          <w:ilvl w:val="0"/>
          <w:numId w:val="2"/>
        </w:numPr>
      </w:pPr>
      <w:r w:rsidRPr="007E5F9B">
        <w:t>На любом этапе запол</w:t>
      </w:r>
      <w:r w:rsidR="00A00C29" w:rsidRPr="007E5F9B">
        <w:t>нения профиля врача вы можете сохранить анкету, нажав на кнопку «Изменить» в нижней части экрана.</w:t>
      </w:r>
    </w:p>
    <w:p w:rsidR="00A00C29" w:rsidRPr="007E5F9B" w:rsidRDefault="00A00C29" w:rsidP="00A00C29">
      <w:pPr>
        <w:pStyle w:val="a3"/>
      </w:pPr>
      <w:r w:rsidRPr="007E5F9B">
        <w:rPr>
          <w:noProof/>
          <w:lang w:eastAsia="ru-RU"/>
        </w:rPr>
        <w:drawing>
          <wp:inline distT="0" distB="0" distL="0" distR="0">
            <wp:extent cx="5761307" cy="2864498"/>
            <wp:effectExtent l="0" t="0" r="508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joxi_screenshot_158693737056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3453" cy="2870537"/>
                    </a:xfrm>
                    <a:prstGeom prst="rect">
                      <a:avLst/>
                    </a:prstGeom>
                  </pic:spPr>
                </pic:pic>
              </a:graphicData>
            </a:graphic>
          </wp:inline>
        </w:drawing>
      </w:r>
    </w:p>
    <w:p w:rsidR="00A00C29" w:rsidRPr="007E5F9B" w:rsidRDefault="00A00C29" w:rsidP="00A00C29">
      <w:pPr>
        <w:pStyle w:val="a3"/>
      </w:pPr>
    </w:p>
    <w:p w:rsidR="00795C8A" w:rsidRPr="007E5F9B" w:rsidRDefault="00795C8A" w:rsidP="00795C8A">
      <w:pPr>
        <w:pStyle w:val="a3"/>
        <w:numPr>
          <w:ilvl w:val="0"/>
          <w:numId w:val="2"/>
        </w:numPr>
      </w:pPr>
      <w:r w:rsidRPr="007E5F9B">
        <w:t>Выберите услуги, которые будет оказывать врач. Можно выбрать одну и более услугу</w:t>
      </w:r>
      <w:r w:rsidR="00096941" w:rsidRPr="007E5F9B">
        <w:t>.</w:t>
      </w:r>
      <w:r w:rsidR="00AB1572">
        <w:t xml:space="preserve"> Обращаем Ваше внимание, что обязательной для выбора услугой, является «Консультация с выбором врача».</w:t>
      </w:r>
    </w:p>
    <w:p w:rsidR="00795C8A" w:rsidRPr="007E5F9B" w:rsidRDefault="00795C8A" w:rsidP="00795C8A">
      <w:pPr>
        <w:pStyle w:val="a3"/>
      </w:pPr>
      <w:r w:rsidRPr="007E5F9B">
        <w:rPr>
          <w:noProof/>
          <w:lang w:eastAsia="ru-RU"/>
        </w:rPr>
        <w:drawing>
          <wp:inline distT="0" distB="0" distL="0" distR="0">
            <wp:extent cx="5764130" cy="2845837"/>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xi_screenshot_158686624971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28638" cy="2877685"/>
                    </a:xfrm>
                    <a:prstGeom prst="rect">
                      <a:avLst/>
                    </a:prstGeom>
                  </pic:spPr>
                </pic:pic>
              </a:graphicData>
            </a:graphic>
          </wp:inline>
        </w:drawing>
      </w:r>
    </w:p>
    <w:p w:rsidR="00795C8A" w:rsidRPr="007E5F9B" w:rsidRDefault="00795C8A" w:rsidP="00795C8A">
      <w:pPr>
        <w:pStyle w:val="a3"/>
      </w:pPr>
    </w:p>
    <w:p w:rsidR="008E20C7" w:rsidRPr="007E5F9B" w:rsidRDefault="00795C8A" w:rsidP="008E20C7">
      <w:pPr>
        <w:pStyle w:val="a3"/>
        <w:numPr>
          <w:ilvl w:val="0"/>
          <w:numId w:val="2"/>
        </w:numPr>
      </w:pPr>
      <w:r w:rsidRPr="007E5F9B">
        <w:lastRenderedPageBreak/>
        <w:t>Если врач будет проводить отложенные консультации, то укажите количество отложенных консультаций и таймаут для них</w:t>
      </w:r>
      <w:r w:rsidR="00096941" w:rsidRPr="007E5F9B">
        <w:t>.</w:t>
      </w:r>
    </w:p>
    <w:p w:rsidR="008E20C7" w:rsidRPr="007E5F9B" w:rsidRDefault="008E20C7" w:rsidP="008E20C7">
      <w:pPr>
        <w:pStyle w:val="a3"/>
      </w:pPr>
      <w:r w:rsidRPr="007E5F9B">
        <w:rPr>
          <w:noProof/>
          <w:lang w:eastAsia="ru-RU"/>
        </w:rPr>
        <w:drawing>
          <wp:inline distT="0" distB="0" distL="0" distR="0">
            <wp:extent cx="5763895" cy="2827887"/>
            <wp:effectExtent l="0" t="0" r="190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oxi_screenshot_158686632014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76535" cy="2834089"/>
                    </a:xfrm>
                    <a:prstGeom prst="rect">
                      <a:avLst/>
                    </a:prstGeom>
                  </pic:spPr>
                </pic:pic>
              </a:graphicData>
            </a:graphic>
          </wp:inline>
        </w:drawing>
      </w:r>
    </w:p>
    <w:p w:rsidR="007B21ED" w:rsidRPr="007E5F9B" w:rsidRDefault="007B21ED" w:rsidP="007B21ED"/>
    <w:p w:rsidR="007B21ED" w:rsidRPr="007E5F9B" w:rsidRDefault="007B21ED" w:rsidP="00C406BB">
      <w:pPr>
        <w:pStyle w:val="a3"/>
        <w:numPr>
          <w:ilvl w:val="0"/>
          <w:numId w:val="2"/>
        </w:numPr>
      </w:pPr>
      <w:r w:rsidRPr="007E5F9B">
        <w:t xml:space="preserve">Снимите галочку напротив «Показывать для всех», </w:t>
      </w:r>
      <w:r w:rsidR="00C406BB">
        <w:t>в данном проекте не используется</w:t>
      </w:r>
      <w:r w:rsidRPr="007E5F9B">
        <w:rPr>
          <w:noProof/>
          <w:lang w:eastAsia="ru-RU"/>
        </w:rPr>
        <w:drawing>
          <wp:inline distT="0" distB="0" distL="0" distR="0">
            <wp:extent cx="5795513" cy="2855167"/>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oxi_screenshot_1586873518790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17408" cy="2865954"/>
                    </a:xfrm>
                    <a:prstGeom prst="rect">
                      <a:avLst/>
                    </a:prstGeom>
                  </pic:spPr>
                </pic:pic>
              </a:graphicData>
            </a:graphic>
          </wp:inline>
        </w:drawing>
      </w:r>
    </w:p>
    <w:p w:rsidR="007B21ED" w:rsidRPr="007E5F9B" w:rsidRDefault="007B21ED" w:rsidP="007B21ED">
      <w:pPr>
        <w:pStyle w:val="a3"/>
      </w:pPr>
    </w:p>
    <w:p w:rsidR="008E20C7" w:rsidRPr="007E5F9B" w:rsidRDefault="007B21ED" w:rsidP="008E20C7">
      <w:pPr>
        <w:pStyle w:val="a3"/>
        <w:numPr>
          <w:ilvl w:val="0"/>
          <w:numId w:val="2"/>
        </w:numPr>
      </w:pPr>
      <w:r w:rsidRPr="007E5F9B">
        <w:t xml:space="preserve"> </w:t>
      </w:r>
      <w:r w:rsidR="00C406BB">
        <w:t>Укажите кого может консультировать врач детей и/или взрослых</w:t>
      </w:r>
    </w:p>
    <w:p w:rsidR="008E20C7" w:rsidRPr="007E5F9B" w:rsidRDefault="008E20C7" w:rsidP="008E20C7">
      <w:pPr>
        <w:pStyle w:val="a3"/>
      </w:pPr>
      <w:r w:rsidRPr="007E5F9B">
        <w:rPr>
          <w:noProof/>
          <w:lang w:eastAsia="ru-RU"/>
        </w:rPr>
        <w:drawing>
          <wp:inline distT="0" distB="0" distL="0" distR="0">
            <wp:extent cx="5775112" cy="2855168"/>
            <wp:effectExtent l="0" t="0" r="381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xi_screenshot_158686677184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4381" cy="2879526"/>
                    </a:xfrm>
                    <a:prstGeom prst="rect">
                      <a:avLst/>
                    </a:prstGeom>
                  </pic:spPr>
                </pic:pic>
              </a:graphicData>
            </a:graphic>
          </wp:inline>
        </w:drawing>
      </w:r>
    </w:p>
    <w:p w:rsidR="008E20C7" w:rsidRPr="007E5F9B" w:rsidRDefault="008E20C7" w:rsidP="007B21ED"/>
    <w:p w:rsidR="008E20C7" w:rsidRPr="007E5F9B" w:rsidRDefault="008E20C7" w:rsidP="008E20C7">
      <w:pPr>
        <w:pStyle w:val="a3"/>
      </w:pPr>
    </w:p>
    <w:p w:rsidR="00521C98" w:rsidRPr="007E5F9B" w:rsidRDefault="00681970" w:rsidP="00521C98">
      <w:pPr>
        <w:pStyle w:val="a3"/>
        <w:numPr>
          <w:ilvl w:val="0"/>
          <w:numId w:val="2"/>
        </w:numPr>
      </w:pPr>
      <w:r w:rsidRPr="007E5F9B">
        <w:lastRenderedPageBreak/>
        <w:t xml:space="preserve">Вы можете добавить врачу статус «Эксперт» или «Консультант», </w:t>
      </w:r>
      <w:r w:rsidR="00C406BB">
        <w:t>в данном проекте не участвует</w:t>
      </w:r>
    </w:p>
    <w:p w:rsidR="00521C98" w:rsidRPr="007E5F9B" w:rsidRDefault="006159CB" w:rsidP="00521C98">
      <w:pPr>
        <w:pStyle w:val="a3"/>
      </w:pPr>
      <w:r w:rsidRPr="007E5F9B">
        <w:rPr>
          <w:noProof/>
          <w:lang w:eastAsia="ru-RU"/>
        </w:rPr>
        <w:drawing>
          <wp:inline distT="0" distB="0" distL="0" distR="0">
            <wp:extent cx="5772150" cy="2867657"/>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xi_screenshot_158695307911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00076" cy="2881531"/>
                    </a:xfrm>
                    <a:prstGeom prst="rect">
                      <a:avLst/>
                    </a:prstGeom>
                  </pic:spPr>
                </pic:pic>
              </a:graphicData>
            </a:graphic>
          </wp:inline>
        </w:drawing>
      </w:r>
    </w:p>
    <w:p w:rsidR="006159CB" w:rsidRPr="007E5F9B" w:rsidRDefault="006159CB" w:rsidP="00521C98">
      <w:pPr>
        <w:pStyle w:val="a3"/>
      </w:pPr>
    </w:p>
    <w:p w:rsidR="00AE7D6D" w:rsidRPr="007E5F9B" w:rsidRDefault="00AE7D6D" w:rsidP="00AE7D6D">
      <w:pPr>
        <w:pStyle w:val="a3"/>
        <w:numPr>
          <w:ilvl w:val="0"/>
          <w:numId w:val="2"/>
        </w:numPr>
      </w:pPr>
      <w:r w:rsidRPr="007E5F9B">
        <w:t xml:space="preserve">Заполните </w:t>
      </w:r>
      <w:r w:rsidR="002D029B" w:rsidRPr="007E5F9B">
        <w:t>поле «Т</w:t>
      </w:r>
      <w:r w:rsidRPr="007E5F9B">
        <w:t>аймаут</w:t>
      </w:r>
      <w:r w:rsidR="002D029B" w:rsidRPr="007E5F9B">
        <w:t>»</w:t>
      </w:r>
      <w:r w:rsidRPr="007E5F9B">
        <w:t>, чтобы ограничить время записи к врачу по расписанию. Например, если вы укажите в таймауте 12 часов, то пациент не сможет записаться к врачу менее, чем за 12 часов до времени приема.</w:t>
      </w:r>
    </w:p>
    <w:p w:rsidR="00AE7D6D" w:rsidRPr="007E5F9B" w:rsidRDefault="00AE7D6D" w:rsidP="00AE7D6D">
      <w:pPr>
        <w:pStyle w:val="a3"/>
      </w:pPr>
      <w:r w:rsidRPr="007E5F9B">
        <w:t>Затем укажите время продолжительности консультации, если оно не соответств</w:t>
      </w:r>
      <w:r w:rsidR="00822553">
        <w:t>ует</w:t>
      </w:r>
      <w:r w:rsidRPr="007E5F9B">
        <w:t xml:space="preserve"> 30 минутам, которые выставляются по умолчанию.</w:t>
      </w:r>
    </w:p>
    <w:p w:rsidR="00AE7D6D" w:rsidRPr="007E5F9B" w:rsidRDefault="002D029B" w:rsidP="00AE7D6D">
      <w:pPr>
        <w:pStyle w:val="a3"/>
      </w:pPr>
      <w:r w:rsidRPr="007E5F9B">
        <w:rPr>
          <w:noProof/>
          <w:lang w:eastAsia="ru-RU"/>
        </w:rPr>
        <w:drawing>
          <wp:inline distT="0" distB="0" distL="0" distR="0">
            <wp:extent cx="5772150" cy="286151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xi_screenshot_158695312618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95331" cy="2873009"/>
                    </a:xfrm>
                    <a:prstGeom prst="rect">
                      <a:avLst/>
                    </a:prstGeom>
                  </pic:spPr>
                </pic:pic>
              </a:graphicData>
            </a:graphic>
          </wp:inline>
        </w:drawing>
      </w:r>
    </w:p>
    <w:p w:rsidR="00AE7D6D" w:rsidRPr="007E5F9B" w:rsidRDefault="00AE7D6D" w:rsidP="00AE7D6D">
      <w:pPr>
        <w:pStyle w:val="a3"/>
      </w:pPr>
    </w:p>
    <w:p w:rsidR="00AE7D6D" w:rsidRPr="007E5F9B" w:rsidRDefault="00C406BB" w:rsidP="00AE7D6D">
      <w:pPr>
        <w:pStyle w:val="a3"/>
        <w:numPr>
          <w:ilvl w:val="0"/>
          <w:numId w:val="2"/>
        </w:numPr>
      </w:pPr>
      <w:r>
        <w:t>Цены за консультации на данный момент не учитываются</w:t>
      </w:r>
    </w:p>
    <w:p w:rsidR="00AE7D6D" w:rsidRPr="007E5F9B" w:rsidRDefault="002D029B" w:rsidP="00AE7D6D">
      <w:pPr>
        <w:pStyle w:val="a3"/>
      </w:pPr>
      <w:r w:rsidRPr="007E5F9B">
        <w:rPr>
          <w:noProof/>
          <w:lang w:eastAsia="ru-RU"/>
        </w:rPr>
        <w:lastRenderedPageBreak/>
        <w:drawing>
          <wp:inline distT="0" distB="0" distL="0" distR="0">
            <wp:extent cx="5769610" cy="283626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oxi_screenshot_158695321888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21367" cy="2861712"/>
                    </a:xfrm>
                    <a:prstGeom prst="rect">
                      <a:avLst/>
                    </a:prstGeom>
                  </pic:spPr>
                </pic:pic>
              </a:graphicData>
            </a:graphic>
          </wp:inline>
        </w:drawing>
      </w:r>
    </w:p>
    <w:p w:rsidR="00AE7D6D" w:rsidRPr="007E5F9B" w:rsidRDefault="00AE7D6D" w:rsidP="00AE7D6D">
      <w:pPr>
        <w:pStyle w:val="a3"/>
      </w:pPr>
    </w:p>
    <w:p w:rsidR="002D029B" w:rsidRPr="007E5F9B" w:rsidRDefault="00AE7D6D" w:rsidP="002D029B">
      <w:pPr>
        <w:pStyle w:val="a3"/>
        <w:numPr>
          <w:ilvl w:val="0"/>
          <w:numId w:val="2"/>
        </w:numPr>
      </w:pPr>
      <w:r w:rsidRPr="007E5F9B">
        <w:t xml:space="preserve">Перейдите в раздел «О себе» и заполните блок </w:t>
      </w:r>
      <w:r w:rsidR="002D029B" w:rsidRPr="007E5F9B">
        <w:t xml:space="preserve">максимально </w:t>
      </w:r>
      <w:proofErr w:type="spellStart"/>
      <w:r w:rsidR="002D029B" w:rsidRPr="007E5F9B">
        <w:t>презентативно</w:t>
      </w:r>
      <w:proofErr w:type="spellEnd"/>
      <w:r w:rsidR="002D029B" w:rsidRPr="007E5F9B">
        <w:t xml:space="preserve"> (пациенты ориентируются на это описание, делая выбор врача)</w:t>
      </w:r>
      <w:r w:rsidR="00A67C8C">
        <w:t>.</w:t>
      </w:r>
    </w:p>
    <w:p w:rsidR="002D029B" w:rsidRPr="007E5F9B" w:rsidRDefault="002D029B" w:rsidP="002D029B">
      <w:pPr>
        <w:pStyle w:val="a3"/>
        <w:rPr>
          <w:rFonts w:cstheme="minorHAnsi"/>
          <w:bCs/>
        </w:rPr>
      </w:pPr>
      <w:r w:rsidRPr="007E5F9B">
        <w:rPr>
          <w:rFonts w:cstheme="minorHAnsi"/>
          <w:bCs/>
        </w:rPr>
        <w:t xml:space="preserve">Пример заполнения поля «О себе» в Анкете: </w:t>
      </w:r>
    </w:p>
    <w:p w:rsidR="002D029B" w:rsidRPr="007E5F9B" w:rsidRDefault="002D029B" w:rsidP="002D029B">
      <w:pPr>
        <w:pStyle w:val="a3"/>
        <w:jc w:val="both"/>
        <w:rPr>
          <w:rFonts w:cstheme="minorHAnsi"/>
          <w:i/>
        </w:rPr>
      </w:pPr>
      <w:r w:rsidRPr="007E5F9B">
        <w:rPr>
          <w:rFonts w:cstheme="minorHAnsi"/>
          <w:i/>
          <w:color w:val="000000"/>
          <w:shd w:val="clear" w:color="auto" w:fill="FFFFFF"/>
        </w:rPr>
        <w:t xml:space="preserve">«Осуществляет экстренные и плановые оперативные вмешательства в условиях стационара пациентам с сосудистой патологией, оказывает профессиональную помощь пациентам при наличии гнойной инфекции. Имеет большой опыт в лечении пациентов с грыжами диафрагмы, </w:t>
      </w:r>
      <w:proofErr w:type="spellStart"/>
      <w:r w:rsidRPr="007E5F9B">
        <w:rPr>
          <w:rFonts w:cstheme="minorHAnsi"/>
          <w:i/>
          <w:color w:val="000000"/>
          <w:shd w:val="clear" w:color="auto" w:fill="FFFFFF"/>
        </w:rPr>
        <w:t>дивертикулярной</w:t>
      </w:r>
      <w:proofErr w:type="spellEnd"/>
      <w:r w:rsidRPr="007E5F9B">
        <w:rPr>
          <w:rFonts w:cstheme="minorHAnsi"/>
          <w:i/>
          <w:color w:val="000000"/>
          <w:shd w:val="clear" w:color="auto" w:fill="FFFFFF"/>
        </w:rPr>
        <w:t xml:space="preserve"> болезнью, пациентов с патологией печени и желчевыводящих путей, в том числе </w:t>
      </w:r>
      <w:proofErr w:type="gramStart"/>
      <w:r w:rsidRPr="007E5F9B">
        <w:rPr>
          <w:rFonts w:cstheme="minorHAnsi"/>
          <w:i/>
          <w:color w:val="000000"/>
          <w:shd w:val="clear" w:color="auto" w:fill="FFFFFF"/>
        </w:rPr>
        <w:t>желчно-каменной</w:t>
      </w:r>
      <w:proofErr w:type="gramEnd"/>
      <w:r w:rsidRPr="007E5F9B">
        <w:rPr>
          <w:rFonts w:cstheme="minorHAnsi"/>
          <w:i/>
          <w:color w:val="000000"/>
          <w:shd w:val="clear" w:color="auto" w:fill="FFFFFF"/>
        </w:rPr>
        <w:t xml:space="preserve"> болезнью.»</w:t>
      </w:r>
    </w:p>
    <w:p w:rsidR="002D029B" w:rsidRPr="007E5F9B" w:rsidRDefault="002D029B" w:rsidP="002D029B">
      <w:pPr>
        <w:pStyle w:val="a3"/>
      </w:pPr>
    </w:p>
    <w:p w:rsidR="00AE7D6D" w:rsidRPr="007E5F9B" w:rsidRDefault="002D029B" w:rsidP="002D029B">
      <w:pPr>
        <w:pStyle w:val="a3"/>
      </w:pPr>
      <w:r w:rsidRPr="007E5F9B">
        <w:rPr>
          <w:noProof/>
          <w:lang w:eastAsia="ru-RU"/>
        </w:rPr>
        <w:drawing>
          <wp:inline distT="0" distB="0" distL="0" distR="0">
            <wp:extent cx="5769610" cy="28624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oxi_screenshot_158695337329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0052" cy="2882555"/>
                    </a:xfrm>
                    <a:prstGeom prst="rect">
                      <a:avLst/>
                    </a:prstGeom>
                  </pic:spPr>
                </pic:pic>
              </a:graphicData>
            </a:graphic>
          </wp:inline>
        </w:drawing>
      </w:r>
    </w:p>
    <w:p w:rsidR="00AE7D6D" w:rsidRPr="007E5F9B" w:rsidRDefault="00AE7D6D" w:rsidP="00AE7D6D"/>
    <w:p w:rsidR="008E20C7" w:rsidRPr="007E5F9B" w:rsidRDefault="008E20C7" w:rsidP="008E20C7">
      <w:pPr>
        <w:pStyle w:val="a3"/>
        <w:numPr>
          <w:ilvl w:val="0"/>
          <w:numId w:val="2"/>
        </w:numPr>
      </w:pPr>
      <w:r w:rsidRPr="007E5F9B">
        <w:t xml:space="preserve">Перейдите в раздел «Специальность» и </w:t>
      </w:r>
      <w:r w:rsidR="00990EFD" w:rsidRPr="007E5F9B">
        <w:t>выберите одну или более специальностей врача. Затем заполните строки ниже</w:t>
      </w:r>
      <w:r w:rsidR="00B56FEB" w:rsidRPr="007E5F9B">
        <w:t xml:space="preserve">. </w:t>
      </w:r>
    </w:p>
    <w:p w:rsidR="00B56FEB" w:rsidRPr="007E5F9B" w:rsidRDefault="00B56FEB" w:rsidP="00AE7D6D">
      <w:pPr>
        <w:pStyle w:val="a3"/>
      </w:pPr>
      <w:r w:rsidRPr="007E5F9B">
        <w:t>Поставьте галочку в чек-боксе «Соответствие лицензии медучреждения», если данная специальность врача включена в лицензию медучреждения.</w:t>
      </w:r>
    </w:p>
    <w:p w:rsidR="00990EFD" w:rsidRPr="007E5F9B" w:rsidRDefault="00990EFD" w:rsidP="00990EFD">
      <w:pPr>
        <w:pStyle w:val="a3"/>
      </w:pPr>
      <w:r w:rsidRPr="007E5F9B">
        <w:rPr>
          <w:noProof/>
          <w:lang w:eastAsia="ru-RU"/>
        </w:rPr>
        <w:lastRenderedPageBreak/>
        <w:drawing>
          <wp:inline distT="0" distB="0" distL="0" distR="0">
            <wp:extent cx="5770094" cy="28365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xi_screenshot_158686720024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98762" cy="2850600"/>
                    </a:xfrm>
                    <a:prstGeom prst="rect">
                      <a:avLst/>
                    </a:prstGeom>
                  </pic:spPr>
                </pic:pic>
              </a:graphicData>
            </a:graphic>
          </wp:inline>
        </w:drawing>
      </w:r>
    </w:p>
    <w:p w:rsidR="00B71AA7" w:rsidRPr="007E5F9B" w:rsidRDefault="00B71AA7" w:rsidP="00990EFD">
      <w:pPr>
        <w:pStyle w:val="a3"/>
      </w:pPr>
    </w:p>
    <w:p w:rsidR="00B71AA7" w:rsidRPr="007E5F9B" w:rsidRDefault="00990EFD" w:rsidP="00B71AA7">
      <w:pPr>
        <w:pStyle w:val="a3"/>
        <w:numPr>
          <w:ilvl w:val="0"/>
          <w:numId w:val="2"/>
        </w:numPr>
      </w:pPr>
      <w:r w:rsidRPr="007E5F9B">
        <w:t>Затем заполните раздел «Образование». В блок «О</w:t>
      </w:r>
      <w:r w:rsidR="00B71AA7" w:rsidRPr="007E5F9B">
        <w:t>с</w:t>
      </w:r>
      <w:r w:rsidRPr="007E5F9B">
        <w:t xml:space="preserve">новное» введите данные о высшем </w:t>
      </w:r>
      <w:r w:rsidR="00B71AA7" w:rsidRPr="007E5F9B">
        <w:t xml:space="preserve">образовательном учреждении и специальности врача. </w:t>
      </w:r>
      <w:r w:rsidR="00B71AA7" w:rsidRPr="007E5F9B">
        <w:rPr>
          <w:i/>
          <w:iCs/>
          <w:color w:val="000000" w:themeColor="text1"/>
        </w:rPr>
        <w:t xml:space="preserve">Например: </w:t>
      </w:r>
      <w:r w:rsidR="00B71AA7" w:rsidRPr="007E5F9B">
        <w:rPr>
          <w:rFonts w:eastAsia="Times New Roman" w:cs="Times New Roman"/>
          <w:i/>
          <w:iCs/>
          <w:color w:val="000000" w:themeColor="text1"/>
          <w:shd w:val="clear" w:color="auto" w:fill="FFFFFF"/>
          <w:lang w:eastAsia="ru-RU"/>
        </w:rPr>
        <w:t xml:space="preserve">окончила Ярославскую Государственную Медицинскую Академию по специальности "Лечебное дело". </w:t>
      </w:r>
    </w:p>
    <w:p w:rsidR="00990EFD" w:rsidRPr="007E5F9B" w:rsidRDefault="00B71AA7" w:rsidP="00B71AA7">
      <w:pPr>
        <w:pStyle w:val="a3"/>
      </w:pPr>
      <w:r w:rsidRPr="007E5F9B">
        <w:rPr>
          <w:rFonts w:eastAsia="Times New Roman" w:cs="Times New Roman"/>
          <w:color w:val="000000" w:themeColor="text1"/>
          <w:shd w:val="clear" w:color="auto" w:fill="FFFFFF"/>
          <w:lang w:eastAsia="ru-RU"/>
        </w:rPr>
        <w:t>Укажите даты начала и окончания учебы</w:t>
      </w:r>
      <w:r w:rsidR="00096941" w:rsidRPr="007E5F9B">
        <w:rPr>
          <w:rFonts w:eastAsia="Times New Roman" w:cs="Times New Roman"/>
          <w:color w:val="000000" w:themeColor="text1"/>
          <w:shd w:val="clear" w:color="auto" w:fill="FFFFFF"/>
          <w:lang w:eastAsia="ru-RU"/>
        </w:rPr>
        <w:t>.</w:t>
      </w:r>
    </w:p>
    <w:p w:rsidR="00990EFD" w:rsidRPr="007E5F9B" w:rsidRDefault="00B71AA7" w:rsidP="00990EFD">
      <w:pPr>
        <w:ind w:firstLine="709"/>
      </w:pPr>
      <w:r w:rsidRPr="007E5F9B">
        <w:rPr>
          <w:noProof/>
          <w:lang w:eastAsia="ru-RU"/>
        </w:rPr>
        <w:drawing>
          <wp:inline distT="0" distB="0" distL="0" distR="0" wp14:anchorId="41FBFB7D" wp14:editId="7AEBC299">
            <wp:extent cx="5769610" cy="28608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oxi_screenshot_158686820706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82026" cy="2866972"/>
                    </a:xfrm>
                    <a:prstGeom prst="rect">
                      <a:avLst/>
                    </a:prstGeom>
                  </pic:spPr>
                </pic:pic>
              </a:graphicData>
            </a:graphic>
          </wp:inline>
        </w:drawing>
      </w:r>
    </w:p>
    <w:p w:rsidR="00941A87" w:rsidRPr="007E5F9B" w:rsidRDefault="00941A87" w:rsidP="00990EFD"/>
    <w:p w:rsidR="00941A87" w:rsidRPr="007E5F9B" w:rsidRDefault="00941A87" w:rsidP="00990EFD"/>
    <w:p w:rsidR="00B71AA7" w:rsidRPr="007E5F9B" w:rsidRDefault="00B71AA7" w:rsidP="00751DC4">
      <w:pPr>
        <w:pStyle w:val="a3"/>
        <w:numPr>
          <w:ilvl w:val="0"/>
          <w:numId w:val="2"/>
        </w:numPr>
      </w:pPr>
      <w:r w:rsidRPr="007E5F9B">
        <w:t>Добавьте информацию о дополнительном образовании, это может быть информация о интернатуре, курсах повышения квалификации или о переподготовке</w:t>
      </w:r>
      <w:r w:rsidR="00822553">
        <w:t>.</w:t>
      </w:r>
    </w:p>
    <w:p w:rsidR="00941A87" w:rsidRPr="007E5F9B" w:rsidRDefault="00941A87" w:rsidP="00941A87">
      <w:pPr>
        <w:pStyle w:val="a3"/>
      </w:pPr>
      <w:r w:rsidRPr="007E5F9B">
        <w:rPr>
          <w:noProof/>
          <w:lang w:eastAsia="ru-RU"/>
        </w:rPr>
        <w:drawing>
          <wp:inline distT="0" distB="0" distL="0" distR="0">
            <wp:extent cx="5766319" cy="2854724"/>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xi_screenshot_158686866223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92190" cy="2867532"/>
                    </a:xfrm>
                    <a:prstGeom prst="rect">
                      <a:avLst/>
                    </a:prstGeom>
                  </pic:spPr>
                </pic:pic>
              </a:graphicData>
            </a:graphic>
          </wp:inline>
        </w:drawing>
      </w:r>
    </w:p>
    <w:p w:rsidR="00941A87" w:rsidRPr="007E5F9B" w:rsidRDefault="00941A87" w:rsidP="00941A87">
      <w:pPr>
        <w:pStyle w:val="a3"/>
      </w:pPr>
    </w:p>
    <w:p w:rsidR="00B71AA7" w:rsidRPr="007E5F9B" w:rsidRDefault="00941A87" w:rsidP="00990EFD">
      <w:pPr>
        <w:pStyle w:val="a3"/>
        <w:numPr>
          <w:ilvl w:val="0"/>
          <w:numId w:val="2"/>
        </w:numPr>
      </w:pPr>
      <w:r w:rsidRPr="007E5F9B">
        <w:t>Затем перейдите на вкладку «Опыт работы», введите дату начала работы на первом месте (для расчета стажа работы) и нажмите на кнопку «Добавить»</w:t>
      </w:r>
      <w:r w:rsidR="00822553">
        <w:t>.</w:t>
      </w:r>
    </w:p>
    <w:p w:rsidR="00941A87" w:rsidRPr="007E5F9B" w:rsidRDefault="00941A87" w:rsidP="00941A87">
      <w:pPr>
        <w:pStyle w:val="a3"/>
      </w:pPr>
      <w:r w:rsidRPr="007E5F9B">
        <w:rPr>
          <w:noProof/>
          <w:lang w:eastAsia="ru-RU"/>
        </w:rPr>
        <w:drawing>
          <wp:inline distT="0" distB="0" distL="0" distR="0">
            <wp:extent cx="5765800" cy="2828264"/>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oxi_screenshot_1586868852645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02571" cy="2846301"/>
                    </a:xfrm>
                    <a:prstGeom prst="rect">
                      <a:avLst/>
                    </a:prstGeom>
                  </pic:spPr>
                </pic:pic>
              </a:graphicData>
            </a:graphic>
          </wp:inline>
        </w:drawing>
      </w:r>
    </w:p>
    <w:p w:rsidR="00941A87" w:rsidRPr="007E5F9B" w:rsidRDefault="00941A87" w:rsidP="00941A87">
      <w:pPr>
        <w:pStyle w:val="a3"/>
      </w:pPr>
    </w:p>
    <w:p w:rsidR="00B56FEB" w:rsidRPr="007E5F9B" w:rsidRDefault="00822553" w:rsidP="00953D30">
      <w:pPr>
        <w:pStyle w:val="a3"/>
        <w:numPr>
          <w:ilvl w:val="0"/>
          <w:numId w:val="2"/>
        </w:numPr>
      </w:pPr>
      <w:r>
        <w:t>В любом хронологическом порядке в</w:t>
      </w:r>
      <w:r w:rsidR="00941A87" w:rsidRPr="007E5F9B">
        <w:t>ведите информацию о местах работы</w:t>
      </w:r>
      <w:r w:rsidR="00C90A17">
        <w:t>,</w:t>
      </w:r>
      <w:r w:rsidR="00941A87" w:rsidRPr="007E5F9B">
        <w:t xml:space="preserve"> </w:t>
      </w:r>
      <w:r>
        <w:t>заполнив все поля</w:t>
      </w:r>
      <w:r w:rsidR="00B56FEB" w:rsidRPr="007E5F9B">
        <w:t>. Для того, чтобы добавить следующее учреждение, нажмите кнопку «Добавить»</w:t>
      </w:r>
      <w:r>
        <w:t>.</w:t>
      </w:r>
    </w:p>
    <w:p w:rsidR="00B56FEB" w:rsidRPr="007E5F9B" w:rsidRDefault="00B56FEB" w:rsidP="00B56FEB">
      <w:pPr>
        <w:pStyle w:val="a3"/>
      </w:pPr>
      <w:r w:rsidRPr="007E5F9B">
        <w:rPr>
          <w:noProof/>
          <w:lang w:eastAsia="ru-RU"/>
        </w:rPr>
        <w:drawing>
          <wp:inline distT="0" distB="0" distL="0" distR="0">
            <wp:extent cx="5766319" cy="28223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oxi_screenshot_158687001583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13366" cy="2845413"/>
                    </a:xfrm>
                    <a:prstGeom prst="rect">
                      <a:avLst/>
                    </a:prstGeom>
                  </pic:spPr>
                </pic:pic>
              </a:graphicData>
            </a:graphic>
          </wp:inline>
        </w:drawing>
      </w:r>
    </w:p>
    <w:p w:rsidR="00B56FEB" w:rsidRPr="007E5F9B" w:rsidRDefault="00B56FEB" w:rsidP="00B56FEB">
      <w:pPr>
        <w:pStyle w:val="a3"/>
      </w:pPr>
    </w:p>
    <w:p w:rsidR="00941A87" w:rsidRPr="007E5F9B" w:rsidRDefault="009D5CE6" w:rsidP="00B56FEB">
      <w:pPr>
        <w:pStyle w:val="a3"/>
        <w:numPr>
          <w:ilvl w:val="0"/>
          <w:numId w:val="2"/>
        </w:numPr>
      </w:pPr>
      <w:r w:rsidRPr="007E5F9B">
        <w:t xml:space="preserve">Затем перейдите во вкладку «Дипломы и сертификаты». Чтобы загрузить документ, нажмите кнопку «Добавить» и выберите файл на компьютере. </w:t>
      </w:r>
    </w:p>
    <w:p w:rsidR="009D5CE6" w:rsidRPr="007E5F9B" w:rsidRDefault="009D5CE6" w:rsidP="009D5CE6">
      <w:pPr>
        <w:pStyle w:val="a3"/>
      </w:pPr>
      <w:r w:rsidRPr="007E5F9B">
        <w:rPr>
          <w:noProof/>
          <w:lang w:eastAsia="ru-RU"/>
        </w:rPr>
        <w:drawing>
          <wp:inline distT="0" distB="0" distL="0" distR="0">
            <wp:extent cx="5767216" cy="2855168"/>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oxi_screenshot_1586870333023 (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15623" cy="2879133"/>
                    </a:xfrm>
                    <a:prstGeom prst="rect">
                      <a:avLst/>
                    </a:prstGeom>
                  </pic:spPr>
                </pic:pic>
              </a:graphicData>
            </a:graphic>
          </wp:inline>
        </w:drawing>
      </w:r>
    </w:p>
    <w:p w:rsidR="009D5CE6" w:rsidRPr="007E5F9B" w:rsidRDefault="009D5CE6" w:rsidP="009D5CE6">
      <w:pPr>
        <w:pStyle w:val="a3"/>
      </w:pPr>
    </w:p>
    <w:p w:rsidR="009D5CE6" w:rsidRPr="007E5F9B" w:rsidRDefault="009D5CE6" w:rsidP="009D5CE6">
      <w:pPr>
        <w:pStyle w:val="a3"/>
        <w:numPr>
          <w:ilvl w:val="0"/>
          <w:numId w:val="2"/>
        </w:numPr>
      </w:pPr>
      <w:r w:rsidRPr="007E5F9B">
        <w:lastRenderedPageBreak/>
        <w:t xml:space="preserve">После того, как название файла появится под заголовком, нажмите на «Загрузить» - </w:t>
      </w:r>
      <w:r w:rsidR="0033639F" w:rsidRPr="007E5F9B">
        <w:t xml:space="preserve">превью </w:t>
      </w:r>
      <w:r w:rsidRPr="007E5F9B">
        <w:t>изображени</w:t>
      </w:r>
      <w:r w:rsidR="0033639F" w:rsidRPr="007E5F9B">
        <w:t>я</w:t>
      </w:r>
      <w:r w:rsidRPr="007E5F9B">
        <w:t xml:space="preserve"> </w:t>
      </w:r>
      <w:r w:rsidR="0033639F" w:rsidRPr="007E5F9B">
        <w:t>диплома/сертификата</w:t>
      </w:r>
      <w:r w:rsidRPr="007E5F9B">
        <w:t xml:space="preserve"> </w:t>
      </w:r>
      <w:r w:rsidR="0033639F" w:rsidRPr="007E5F9B">
        <w:t>добавится на страницу.</w:t>
      </w:r>
    </w:p>
    <w:p w:rsidR="009D5CE6" w:rsidRPr="007E5F9B" w:rsidRDefault="009D5CE6" w:rsidP="009D5CE6">
      <w:pPr>
        <w:pStyle w:val="a3"/>
      </w:pPr>
      <w:r w:rsidRPr="007E5F9B">
        <w:rPr>
          <w:noProof/>
          <w:lang w:eastAsia="ru-RU"/>
        </w:rPr>
        <w:drawing>
          <wp:inline distT="0" distB="0" distL="0" distR="0">
            <wp:extent cx="5767070" cy="2851192"/>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joxi_screenshot_158687058285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76822" cy="2856013"/>
                    </a:xfrm>
                    <a:prstGeom prst="rect">
                      <a:avLst/>
                    </a:prstGeom>
                  </pic:spPr>
                </pic:pic>
              </a:graphicData>
            </a:graphic>
          </wp:inline>
        </w:drawing>
      </w:r>
    </w:p>
    <w:p w:rsidR="0033639F" w:rsidRPr="007E5F9B" w:rsidRDefault="001B2373" w:rsidP="001B2373">
      <w:pPr>
        <w:pStyle w:val="a3"/>
      </w:pPr>
      <w:r w:rsidRPr="007E5F9B">
        <w:rPr>
          <w:noProof/>
          <w:lang w:eastAsia="ru-RU"/>
        </w:rPr>
        <w:drawing>
          <wp:inline distT="0" distB="0" distL="0" distR="0">
            <wp:extent cx="5766319" cy="2854724"/>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xi_screenshot_1586871472831 (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83250" cy="2863106"/>
                    </a:xfrm>
                    <a:prstGeom prst="rect">
                      <a:avLst/>
                    </a:prstGeom>
                  </pic:spPr>
                </pic:pic>
              </a:graphicData>
            </a:graphic>
          </wp:inline>
        </w:drawing>
      </w:r>
    </w:p>
    <w:p w:rsidR="001B2373" w:rsidRPr="007E5F9B" w:rsidRDefault="001B2373" w:rsidP="001B2373">
      <w:pPr>
        <w:pStyle w:val="a3"/>
      </w:pPr>
    </w:p>
    <w:p w:rsidR="001B2373" w:rsidRPr="007E5F9B" w:rsidRDefault="001B2373" w:rsidP="00C053A1">
      <w:pPr>
        <w:pStyle w:val="a3"/>
      </w:pPr>
    </w:p>
    <w:p w:rsidR="00C053A1" w:rsidRDefault="00CB2AA1" w:rsidP="00D20658">
      <w:pPr>
        <w:pStyle w:val="a3"/>
        <w:numPr>
          <w:ilvl w:val="0"/>
          <w:numId w:val="2"/>
        </w:numPr>
      </w:pPr>
      <w:r>
        <w:t>После того как все заполнено необходимо поставить допуск врачу</w:t>
      </w:r>
    </w:p>
    <w:p w:rsidR="00CB2AA1" w:rsidRDefault="00CB2AA1">
      <w:pPr>
        <w:pStyle w:val="a3"/>
      </w:pPr>
      <w:r>
        <w:rPr>
          <w:noProof/>
          <w:lang w:eastAsia="ru-RU"/>
        </w:rPr>
        <w:drawing>
          <wp:inline distT="0" distB="0" distL="0" distR="0" wp14:anchorId="5027776A" wp14:editId="151CF58D">
            <wp:extent cx="6026150" cy="33026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Допуск.png"/>
                    <pic:cNvPicPr/>
                  </pic:nvPicPr>
                  <pic:blipFill>
                    <a:blip r:embed="rId30">
                      <a:extLst>
                        <a:ext uri="{28A0092B-C50C-407E-A947-70E740481C1C}">
                          <a14:useLocalDpi xmlns:a14="http://schemas.microsoft.com/office/drawing/2010/main" val="0"/>
                        </a:ext>
                      </a:extLst>
                    </a:blip>
                    <a:stretch>
                      <a:fillRect/>
                    </a:stretch>
                  </pic:blipFill>
                  <pic:spPr>
                    <a:xfrm>
                      <a:off x="0" y="0"/>
                      <a:ext cx="6026150" cy="3302635"/>
                    </a:xfrm>
                    <a:prstGeom prst="rect">
                      <a:avLst/>
                    </a:prstGeom>
                  </pic:spPr>
                </pic:pic>
              </a:graphicData>
            </a:graphic>
          </wp:inline>
        </w:drawing>
      </w:r>
    </w:p>
    <w:p w:rsidR="00CB2AA1" w:rsidRDefault="00CB2AA1">
      <w:pPr>
        <w:pStyle w:val="a3"/>
      </w:pPr>
    </w:p>
    <w:p w:rsidR="00CB2AA1" w:rsidRPr="00CB2AA1" w:rsidRDefault="00CB2AA1" w:rsidP="00D20658">
      <w:pPr>
        <w:pStyle w:val="a3"/>
        <w:numPr>
          <w:ilvl w:val="0"/>
          <w:numId w:val="2"/>
        </w:numPr>
      </w:pPr>
      <w:r>
        <w:t>После выставления расписания врач сможет приступить к консультациям</w:t>
      </w: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7E5F9B" w:rsidRDefault="00C053A1" w:rsidP="00C053A1">
      <w:pPr>
        <w:pStyle w:val="a3"/>
      </w:pPr>
    </w:p>
    <w:p w:rsidR="00C053A1" w:rsidRPr="00D20658" w:rsidRDefault="00C053A1" w:rsidP="00D20658">
      <w:pPr>
        <w:rPr>
          <w:rFonts w:eastAsia="Times New Roman" w:cs="Arial"/>
          <w:b/>
          <w:bCs/>
          <w:color w:val="222222"/>
          <w:shd w:val="clear" w:color="auto" w:fill="FFFFFF"/>
          <w:lang w:eastAsia="ru-RU"/>
        </w:rPr>
      </w:pPr>
    </w:p>
    <w:p w:rsidR="00C053A1" w:rsidRPr="007E5F9B" w:rsidRDefault="00C053A1" w:rsidP="00C053A1">
      <w:pPr>
        <w:pStyle w:val="a3"/>
        <w:ind w:left="1428"/>
        <w:jc w:val="center"/>
        <w:rPr>
          <w:rFonts w:eastAsia="Times New Roman" w:cs="Arial"/>
          <w:b/>
          <w:bCs/>
          <w:color w:val="222222"/>
          <w:sz w:val="32"/>
          <w:szCs w:val="32"/>
          <w:shd w:val="clear" w:color="auto" w:fill="FFFFFF"/>
          <w:lang w:eastAsia="ru-RU"/>
        </w:rPr>
      </w:pPr>
      <w:r w:rsidRPr="007E5F9B">
        <w:rPr>
          <w:rFonts w:eastAsia="Times New Roman" w:cs="Arial"/>
          <w:b/>
          <w:bCs/>
          <w:color w:val="222222"/>
          <w:sz w:val="32"/>
          <w:szCs w:val="32"/>
          <w:shd w:val="clear" w:color="auto" w:fill="FFFFFF"/>
          <w:lang w:eastAsia="ru-RU"/>
        </w:rPr>
        <w:t>Выставление и корректировка расписания</w:t>
      </w:r>
    </w:p>
    <w:p w:rsidR="00C053A1" w:rsidRPr="007E5F9B" w:rsidRDefault="00C053A1" w:rsidP="00C053A1">
      <w:pPr>
        <w:pStyle w:val="a3"/>
      </w:pPr>
    </w:p>
    <w:p w:rsidR="00C053A1" w:rsidRPr="007E5F9B" w:rsidRDefault="00C053A1" w:rsidP="00C053A1">
      <w:pPr>
        <w:pStyle w:val="a3"/>
        <w:numPr>
          <w:ilvl w:val="0"/>
          <w:numId w:val="4"/>
        </w:numPr>
      </w:pPr>
      <w:r w:rsidRPr="007E5F9B">
        <w:t>Выберите раздел «</w:t>
      </w:r>
      <w:r w:rsidR="00603046" w:rsidRPr="007E5F9B">
        <w:t>Расписание»</w:t>
      </w:r>
    </w:p>
    <w:p w:rsidR="00603046" w:rsidRPr="007E5F9B" w:rsidRDefault="00603046" w:rsidP="00603046">
      <w:pPr>
        <w:pStyle w:val="a3"/>
        <w:ind w:left="1080"/>
      </w:pPr>
      <w:r w:rsidRPr="007E5F9B">
        <w:rPr>
          <w:noProof/>
          <w:lang w:eastAsia="ru-RU"/>
        </w:rPr>
        <w:drawing>
          <wp:inline distT="0" distB="0" distL="0" distR="0">
            <wp:extent cx="5768819" cy="2852057"/>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joxi_screenshot_1586946195230.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06993" cy="2870930"/>
                    </a:xfrm>
                    <a:prstGeom prst="rect">
                      <a:avLst/>
                    </a:prstGeom>
                  </pic:spPr>
                </pic:pic>
              </a:graphicData>
            </a:graphic>
          </wp:inline>
        </w:drawing>
      </w:r>
    </w:p>
    <w:p w:rsidR="00603046" w:rsidRPr="007E5F9B" w:rsidRDefault="00603046" w:rsidP="00603046">
      <w:pPr>
        <w:pStyle w:val="a3"/>
        <w:ind w:left="1080"/>
      </w:pPr>
    </w:p>
    <w:p w:rsidR="00603046" w:rsidRPr="007E5F9B" w:rsidRDefault="00603046" w:rsidP="00603046">
      <w:pPr>
        <w:pStyle w:val="a3"/>
        <w:numPr>
          <w:ilvl w:val="0"/>
          <w:numId w:val="4"/>
        </w:numPr>
      </w:pPr>
      <w:r w:rsidRPr="007E5F9B">
        <w:t xml:space="preserve">Выберите врача, которому необходимо создать расписание. Затем укажите месяц, на который необходимо добавить/изменить расписание. </w:t>
      </w:r>
    </w:p>
    <w:p w:rsidR="00603046" w:rsidRPr="007E5F9B" w:rsidRDefault="00603046" w:rsidP="00603046">
      <w:pPr>
        <w:pStyle w:val="a3"/>
        <w:ind w:left="1080"/>
      </w:pPr>
      <w:r w:rsidRPr="007E5F9B">
        <w:rPr>
          <w:noProof/>
          <w:lang w:eastAsia="ru-RU"/>
        </w:rPr>
        <w:drawing>
          <wp:inline distT="0" distB="0" distL="0" distR="0">
            <wp:extent cx="5772513" cy="2843836"/>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joxi_screenshot_158694631903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18818" cy="2866648"/>
                    </a:xfrm>
                    <a:prstGeom prst="rect">
                      <a:avLst/>
                    </a:prstGeom>
                  </pic:spPr>
                </pic:pic>
              </a:graphicData>
            </a:graphic>
          </wp:inline>
        </w:drawing>
      </w:r>
    </w:p>
    <w:p w:rsidR="00603046" w:rsidRPr="007E5F9B" w:rsidRDefault="00603046" w:rsidP="00603046">
      <w:pPr>
        <w:pStyle w:val="a3"/>
        <w:ind w:left="1080"/>
      </w:pPr>
    </w:p>
    <w:p w:rsidR="00603046" w:rsidRPr="007E5F9B" w:rsidRDefault="00603046" w:rsidP="00603046">
      <w:pPr>
        <w:pStyle w:val="a3"/>
        <w:numPr>
          <w:ilvl w:val="0"/>
          <w:numId w:val="4"/>
        </w:numPr>
      </w:pPr>
      <w:r w:rsidRPr="007E5F9B">
        <w:t xml:space="preserve">Отметьте слоты в расписании по дням, когда врач будет консультировать на сервисе. Вы можете выбирать сразу несколько слотов или выбирать слоты по одному, используя двойное нажатие мышкой на один «квадратик» слота. Затем нажмите «Сохранить», чтобы сохранить заданное расписание. </w:t>
      </w:r>
    </w:p>
    <w:p w:rsidR="00603046" w:rsidRPr="007E5F9B" w:rsidRDefault="00603046" w:rsidP="00603046">
      <w:pPr>
        <w:pStyle w:val="a3"/>
        <w:ind w:left="1080"/>
      </w:pPr>
      <w:r w:rsidRPr="007E5F9B">
        <w:rPr>
          <w:noProof/>
          <w:lang w:eastAsia="ru-RU"/>
        </w:rPr>
        <w:drawing>
          <wp:inline distT="0" distB="0" distL="0" distR="0">
            <wp:extent cx="5772513" cy="283769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joxi_screenshot_1586946505665.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20312" cy="2861193"/>
                    </a:xfrm>
                    <a:prstGeom prst="rect">
                      <a:avLst/>
                    </a:prstGeom>
                  </pic:spPr>
                </pic:pic>
              </a:graphicData>
            </a:graphic>
          </wp:inline>
        </w:drawing>
      </w:r>
    </w:p>
    <w:p w:rsidR="00603046" w:rsidRPr="007E5F9B" w:rsidRDefault="00603046" w:rsidP="00603046">
      <w:pPr>
        <w:pStyle w:val="a3"/>
        <w:ind w:left="1080"/>
      </w:pPr>
    </w:p>
    <w:p w:rsidR="00603046" w:rsidRPr="007E5F9B" w:rsidRDefault="00603046" w:rsidP="00603046">
      <w:pPr>
        <w:pStyle w:val="a3"/>
        <w:numPr>
          <w:ilvl w:val="0"/>
          <w:numId w:val="4"/>
        </w:numPr>
      </w:pPr>
      <w:r w:rsidRPr="007E5F9B">
        <w:t xml:space="preserve">Слоты с таймаутом </w:t>
      </w:r>
      <w:r w:rsidR="00121F69" w:rsidRPr="007E5F9B">
        <w:t>отмечены в расписание зеленым цветом.</w:t>
      </w:r>
    </w:p>
    <w:p w:rsidR="00121F69" w:rsidRPr="007E5F9B" w:rsidRDefault="00121F69" w:rsidP="00121F69">
      <w:pPr>
        <w:pStyle w:val="a3"/>
        <w:ind w:left="1080"/>
      </w:pPr>
      <w:r w:rsidRPr="007E5F9B">
        <w:rPr>
          <w:noProof/>
          <w:lang w:eastAsia="ru-RU"/>
        </w:rPr>
        <w:drawing>
          <wp:inline distT="0" distB="0" distL="0" distR="0">
            <wp:extent cx="5772513" cy="2780764"/>
            <wp:effectExtent l="0" t="0" r="635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joxi_screenshot_158694679139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15528" cy="2801485"/>
                    </a:xfrm>
                    <a:prstGeom prst="rect">
                      <a:avLst/>
                    </a:prstGeom>
                  </pic:spPr>
                </pic:pic>
              </a:graphicData>
            </a:graphic>
          </wp:inline>
        </w:drawing>
      </w:r>
    </w:p>
    <w:p w:rsidR="00121F69" w:rsidRPr="007E5F9B" w:rsidRDefault="00121F69" w:rsidP="00121F69">
      <w:pPr>
        <w:pStyle w:val="a3"/>
        <w:ind w:left="1080"/>
      </w:pPr>
    </w:p>
    <w:p w:rsidR="00121F69" w:rsidRPr="007E5F9B" w:rsidRDefault="00121F69" w:rsidP="00121F69">
      <w:pPr>
        <w:pStyle w:val="a3"/>
        <w:numPr>
          <w:ilvl w:val="0"/>
          <w:numId w:val="4"/>
        </w:numPr>
      </w:pPr>
      <w:r w:rsidRPr="007E5F9B">
        <w:t xml:space="preserve">Если вы хотите добавить в расписание слоты без таймаута, то </w:t>
      </w:r>
      <w:r w:rsidR="001055D8" w:rsidRPr="007E5F9B">
        <w:t>выберите в верхнем блоке «Без таймаута» и выберите слоты. Они будут отмечены синим цветом. Затем нажмите на «Сохранить»</w:t>
      </w:r>
    </w:p>
    <w:p w:rsidR="001055D8" w:rsidRPr="007E5F9B" w:rsidRDefault="001055D8" w:rsidP="001055D8">
      <w:pPr>
        <w:pStyle w:val="a3"/>
        <w:ind w:left="1080"/>
      </w:pPr>
    </w:p>
    <w:p w:rsidR="001055D8" w:rsidRPr="007E5F9B" w:rsidRDefault="001055D8" w:rsidP="001055D8">
      <w:pPr>
        <w:pStyle w:val="a3"/>
        <w:ind w:left="1080"/>
      </w:pPr>
      <w:r w:rsidRPr="007E5F9B">
        <w:rPr>
          <w:noProof/>
          <w:lang w:eastAsia="ru-RU"/>
        </w:rPr>
        <w:lastRenderedPageBreak/>
        <w:drawing>
          <wp:inline distT="0" distB="0" distL="0" distR="0">
            <wp:extent cx="5772513" cy="2825975"/>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joxi_screenshot_158694752819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09372" cy="2844019"/>
                    </a:xfrm>
                    <a:prstGeom prst="rect">
                      <a:avLst/>
                    </a:prstGeom>
                  </pic:spPr>
                </pic:pic>
              </a:graphicData>
            </a:graphic>
          </wp:inline>
        </w:drawing>
      </w:r>
    </w:p>
    <w:p w:rsidR="001055D8" w:rsidRPr="007E5F9B" w:rsidRDefault="001055D8" w:rsidP="001055D8">
      <w:pPr>
        <w:pStyle w:val="a3"/>
        <w:ind w:left="1080"/>
      </w:pPr>
    </w:p>
    <w:p w:rsidR="001055D8" w:rsidRPr="007E5F9B" w:rsidRDefault="001055D8" w:rsidP="001055D8">
      <w:pPr>
        <w:pStyle w:val="a3"/>
        <w:ind w:left="1080"/>
      </w:pPr>
    </w:p>
    <w:p w:rsidR="001055D8" w:rsidRPr="007E5F9B" w:rsidRDefault="001055D8" w:rsidP="001055D8">
      <w:pPr>
        <w:pStyle w:val="a3"/>
        <w:ind w:left="1080"/>
      </w:pPr>
    </w:p>
    <w:p w:rsidR="001055D8" w:rsidRPr="007E5F9B" w:rsidRDefault="001055D8" w:rsidP="001055D8">
      <w:pPr>
        <w:pStyle w:val="a3"/>
        <w:numPr>
          <w:ilvl w:val="0"/>
          <w:numId w:val="4"/>
        </w:numPr>
      </w:pPr>
      <w:r w:rsidRPr="007E5F9B">
        <w:t xml:space="preserve">Вы можете отмечать дни с отложенными консультациями. </w:t>
      </w:r>
    </w:p>
    <w:p w:rsidR="001055D8" w:rsidRPr="007E5F9B" w:rsidRDefault="001055D8" w:rsidP="001055D8">
      <w:pPr>
        <w:pStyle w:val="a3"/>
        <w:ind w:left="1080"/>
      </w:pPr>
      <w:r w:rsidRPr="007E5F9B">
        <w:rPr>
          <w:noProof/>
          <w:lang w:eastAsia="ru-RU"/>
        </w:rPr>
        <w:drawing>
          <wp:inline distT="0" distB="0" distL="0" distR="0">
            <wp:extent cx="5772513" cy="2825417"/>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joxi_screenshot_158694788470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10876" cy="2844194"/>
                    </a:xfrm>
                    <a:prstGeom prst="rect">
                      <a:avLst/>
                    </a:prstGeom>
                  </pic:spPr>
                </pic:pic>
              </a:graphicData>
            </a:graphic>
          </wp:inline>
        </w:drawing>
      </w:r>
    </w:p>
    <w:p w:rsidR="001055D8" w:rsidRPr="007E5F9B" w:rsidRDefault="001055D8" w:rsidP="001055D8">
      <w:pPr>
        <w:pStyle w:val="a3"/>
        <w:ind w:left="1080"/>
      </w:pPr>
    </w:p>
    <w:p w:rsidR="001055D8" w:rsidRPr="007E5F9B" w:rsidRDefault="001055D8" w:rsidP="001055D8">
      <w:pPr>
        <w:pStyle w:val="a3"/>
        <w:numPr>
          <w:ilvl w:val="0"/>
          <w:numId w:val="4"/>
        </w:numPr>
      </w:pPr>
      <w:r w:rsidRPr="007E5F9B">
        <w:t xml:space="preserve">Вы можете посмотреть общее количество часов (день/ночь) в расписании врача в нижней части страницы. </w:t>
      </w:r>
    </w:p>
    <w:p w:rsidR="001055D8" w:rsidRPr="007E5F9B" w:rsidRDefault="001055D8" w:rsidP="001055D8">
      <w:pPr>
        <w:pStyle w:val="a3"/>
        <w:ind w:left="1080"/>
      </w:pPr>
      <w:r w:rsidRPr="007E5F9B">
        <w:rPr>
          <w:noProof/>
          <w:lang w:eastAsia="ru-RU"/>
        </w:rPr>
        <w:drawing>
          <wp:inline distT="0" distB="0" distL="0" distR="0">
            <wp:extent cx="5772513" cy="281090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oxi_screenshot_1586947679899.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15947" cy="2832055"/>
                    </a:xfrm>
                    <a:prstGeom prst="rect">
                      <a:avLst/>
                    </a:prstGeom>
                  </pic:spPr>
                </pic:pic>
              </a:graphicData>
            </a:graphic>
          </wp:inline>
        </w:drawing>
      </w:r>
    </w:p>
    <w:p w:rsidR="001055D8" w:rsidRPr="007E5F9B" w:rsidRDefault="001055D8" w:rsidP="001055D8">
      <w:pPr>
        <w:pStyle w:val="a3"/>
        <w:ind w:left="1080"/>
      </w:pPr>
    </w:p>
    <w:p w:rsidR="001055D8" w:rsidRPr="007E5F9B" w:rsidRDefault="001055D8" w:rsidP="001055D8">
      <w:pPr>
        <w:pStyle w:val="a3"/>
        <w:numPr>
          <w:ilvl w:val="0"/>
          <w:numId w:val="4"/>
        </w:numPr>
      </w:pPr>
      <w:r w:rsidRPr="007E5F9B">
        <w:t xml:space="preserve">После внесения любых изменений в расписание врача, не забывайте нажимать на кнопку «Сохранить» и дождитесь сообщения о том, что данные успешно сохранены. </w:t>
      </w:r>
    </w:p>
    <w:p w:rsidR="005C6F8B" w:rsidRPr="007E5F9B" w:rsidRDefault="005C6F8B" w:rsidP="005C6F8B">
      <w:pPr>
        <w:pStyle w:val="a3"/>
        <w:ind w:left="1080"/>
      </w:pPr>
      <w:r w:rsidRPr="007E5F9B">
        <w:rPr>
          <w:noProof/>
          <w:lang w:eastAsia="ru-RU"/>
        </w:rPr>
        <w:lastRenderedPageBreak/>
        <w:drawing>
          <wp:inline distT="0" distB="0" distL="0" distR="0">
            <wp:extent cx="5772513" cy="285165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joxi_screenshot_158694804051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98608" cy="2864541"/>
                    </a:xfrm>
                    <a:prstGeom prst="rect">
                      <a:avLst/>
                    </a:prstGeom>
                  </pic:spPr>
                </pic:pic>
              </a:graphicData>
            </a:graphic>
          </wp:inline>
        </w:drawing>
      </w:r>
    </w:p>
    <w:p w:rsidR="005C6F8B" w:rsidRPr="007E5F9B" w:rsidRDefault="005C6F8B" w:rsidP="005C6F8B">
      <w:pPr>
        <w:pStyle w:val="a3"/>
        <w:ind w:left="1080"/>
      </w:pPr>
    </w:p>
    <w:p w:rsidR="005C6F8B" w:rsidRPr="007E5F9B" w:rsidRDefault="005C6F8B" w:rsidP="005C6F8B">
      <w:pPr>
        <w:pStyle w:val="a3"/>
        <w:ind w:left="1080"/>
      </w:pPr>
    </w:p>
    <w:p w:rsidR="005C6F8B" w:rsidRPr="007E5F9B" w:rsidRDefault="005C6F8B" w:rsidP="005C6F8B">
      <w:pPr>
        <w:pStyle w:val="a3"/>
        <w:numPr>
          <w:ilvl w:val="0"/>
          <w:numId w:val="4"/>
        </w:numPr>
      </w:pPr>
      <w:r w:rsidRPr="007E5F9B">
        <w:t>Чтобы внести изменения в расписание врача, зайдите в его расписание, внесите изменение и нажмите на «Сохранить»</w:t>
      </w:r>
    </w:p>
    <w:p w:rsidR="005C6F8B" w:rsidRPr="007E5F9B" w:rsidRDefault="005C6F8B" w:rsidP="005C6F8B">
      <w:pPr>
        <w:pStyle w:val="a3"/>
        <w:ind w:left="1080"/>
      </w:pPr>
      <w:r w:rsidRPr="007E5F9B">
        <w:rPr>
          <w:noProof/>
          <w:lang w:eastAsia="ru-RU"/>
        </w:rPr>
        <w:drawing>
          <wp:inline distT="0" distB="0" distL="0" distR="0">
            <wp:extent cx="5772513" cy="286169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oxi_screenshot_1586947986769.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31503" cy="2890941"/>
                    </a:xfrm>
                    <a:prstGeom prst="rect">
                      <a:avLst/>
                    </a:prstGeom>
                  </pic:spPr>
                </pic:pic>
              </a:graphicData>
            </a:graphic>
          </wp:inline>
        </w:drawing>
      </w:r>
    </w:p>
    <w:p w:rsidR="005C6F8B" w:rsidRPr="007E5F9B" w:rsidRDefault="005C6F8B" w:rsidP="005C6F8B">
      <w:pPr>
        <w:pStyle w:val="a3"/>
        <w:ind w:left="1080"/>
      </w:pPr>
    </w:p>
    <w:p w:rsidR="005C6F8B" w:rsidRPr="007E5F9B" w:rsidRDefault="005C6F8B" w:rsidP="005C6F8B">
      <w:pPr>
        <w:pStyle w:val="a3"/>
        <w:numPr>
          <w:ilvl w:val="0"/>
          <w:numId w:val="4"/>
        </w:numPr>
      </w:pPr>
      <w:r w:rsidRPr="007E5F9B">
        <w:t>Чтобы перейти в расписание другого врача, воспользуйтесь блоком в верхней части экрана. Выберите нужного врача и нажмите кнопку «Показать»</w:t>
      </w:r>
    </w:p>
    <w:p w:rsidR="005C6F8B" w:rsidRPr="007E5F9B" w:rsidRDefault="005C6F8B" w:rsidP="005C6F8B">
      <w:pPr>
        <w:pStyle w:val="a3"/>
        <w:ind w:left="1080"/>
      </w:pPr>
      <w:r w:rsidRPr="007E5F9B">
        <w:rPr>
          <w:noProof/>
          <w:lang w:eastAsia="ru-RU"/>
        </w:rPr>
        <w:drawing>
          <wp:inline distT="0" distB="0" distL="0" distR="0">
            <wp:extent cx="5772513" cy="287397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joxi_screenshot_1586948387434.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97388" cy="2886362"/>
                    </a:xfrm>
                    <a:prstGeom prst="rect">
                      <a:avLst/>
                    </a:prstGeom>
                  </pic:spPr>
                </pic:pic>
              </a:graphicData>
            </a:graphic>
          </wp:inline>
        </w:drawing>
      </w:r>
    </w:p>
    <w:p w:rsidR="005C6F8B" w:rsidRPr="007E5F9B" w:rsidRDefault="005C6F8B" w:rsidP="005C6F8B">
      <w:pPr>
        <w:pStyle w:val="a3"/>
        <w:ind w:left="1080"/>
      </w:pPr>
    </w:p>
    <w:p w:rsidR="005C6F8B" w:rsidRPr="007E5F9B" w:rsidRDefault="005C6F8B" w:rsidP="00E7291C">
      <w:pPr>
        <w:pStyle w:val="a3"/>
        <w:numPr>
          <w:ilvl w:val="0"/>
          <w:numId w:val="4"/>
        </w:numPr>
      </w:pPr>
      <w:r w:rsidRPr="007E5F9B">
        <w:lastRenderedPageBreak/>
        <w:t xml:space="preserve">Для того, чтобы скачать расписание врача в формате </w:t>
      </w:r>
      <w:proofErr w:type="spellStart"/>
      <w:r w:rsidR="00E7291C" w:rsidRPr="007E5F9B">
        <w:rPr>
          <w:lang w:val="en-US"/>
        </w:rPr>
        <w:t>exel</w:t>
      </w:r>
      <w:proofErr w:type="spellEnd"/>
      <w:r w:rsidR="00E7291C" w:rsidRPr="007E5F9B">
        <w:t>, нажмите на кнопку «</w:t>
      </w:r>
      <w:r w:rsidR="00E7291C" w:rsidRPr="007E5F9B">
        <w:rPr>
          <w:lang w:val="en-US"/>
        </w:rPr>
        <w:t>Export</w:t>
      </w:r>
      <w:r w:rsidR="00E7291C" w:rsidRPr="007E5F9B">
        <w:t xml:space="preserve"> </w:t>
      </w:r>
      <w:r w:rsidR="00E7291C" w:rsidRPr="007E5F9B">
        <w:rPr>
          <w:lang w:val="en-US"/>
        </w:rPr>
        <w:t>Ex</w:t>
      </w:r>
      <w:r w:rsidR="00C90A17">
        <w:rPr>
          <w:lang w:val="en-US"/>
        </w:rPr>
        <w:t>c</w:t>
      </w:r>
      <w:r w:rsidR="00E7291C" w:rsidRPr="007E5F9B">
        <w:rPr>
          <w:lang w:val="en-US"/>
        </w:rPr>
        <w:t>el</w:t>
      </w:r>
      <w:r w:rsidR="00E7291C" w:rsidRPr="007E5F9B">
        <w:t>»</w:t>
      </w:r>
    </w:p>
    <w:p w:rsidR="00E7291C" w:rsidRDefault="00E7291C" w:rsidP="00F638EE">
      <w:pPr>
        <w:pStyle w:val="a3"/>
        <w:ind w:left="1080"/>
      </w:pPr>
      <w:r w:rsidRPr="007E5F9B">
        <w:rPr>
          <w:noProof/>
          <w:lang w:eastAsia="ru-RU"/>
        </w:rPr>
        <w:drawing>
          <wp:inline distT="0" distB="0" distL="0" distR="0">
            <wp:extent cx="5772513" cy="283769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joxi_screenshot_1586948721583.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95099" cy="2848799"/>
                    </a:xfrm>
                    <a:prstGeom prst="rect">
                      <a:avLst/>
                    </a:prstGeom>
                  </pic:spPr>
                </pic:pic>
              </a:graphicData>
            </a:graphic>
          </wp:inline>
        </w:drawing>
      </w:r>
    </w:p>
    <w:p w:rsidR="00D20658" w:rsidRDefault="00D20658" w:rsidP="00D20658">
      <w:pPr>
        <w:pStyle w:val="a3"/>
        <w:numPr>
          <w:ilvl w:val="0"/>
          <w:numId w:val="12"/>
        </w:numPr>
        <w:jc w:val="center"/>
        <w:rPr>
          <w:rFonts w:ascii="Times New Roman" w:eastAsia="Times New Roman" w:hAnsi="Times New Roman" w:cs="Times New Roman"/>
          <w:b/>
          <w:bCs/>
          <w:color w:val="222222"/>
          <w:shd w:val="clear" w:color="auto" w:fill="FFFFFF"/>
          <w:lang w:eastAsia="ru-RU"/>
        </w:rPr>
      </w:pPr>
    </w:p>
    <w:p w:rsidR="00D20658" w:rsidRPr="00CF17EF" w:rsidRDefault="00D20658" w:rsidP="00D20658">
      <w:pPr>
        <w:pStyle w:val="a3"/>
        <w:numPr>
          <w:ilvl w:val="0"/>
          <w:numId w:val="12"/>
        </w:numPr>
        <w:jc w:val="center"/>
        <w:rPr>
          <w:rFonts w:ascii="Times New Roman" w:eastAsia="Times New Roman" w:hAnsi="Times New Roman" w:cs="Times New Roman"/>
          <w:b/>
          <w:bCs/>
          <w:color w:val="222222"/>
          <w:shd w:val="clear" w:color="auto" w:fill="FFFFFF"/>
          <w:lang w:eastAsia="ru-RU"/>
        </w:rPr>
      </w:pPr>
      <w:r w:rsidRPr="00075ED8">
        <w:rPr>
          <w:rFonts w:ascii="Times New Roman" w:eastAsia="Times New Roman" w:hAnsi="Times New Roman" w:cs="Times New Roman"/>
          <w:b/>
          <w:bCs/>
          <w:color w:val="222222"/>
          <w:shd w:val="clear" w:color="auto" w:fill="FFFFFF"/>
          <w:lang w:eastAsia="ru-RU"/>
        </w:rPr>
        <w:t>Работа с разделом «Консультации»</w:t>
      </w:r>
    </w:p>
    <w:p w:rsidR="00D20658" w:rsidRPr="00075ED8" w:rsidRDefault="00D20658" w:rsidP="00D20658">
      <w:pPr>
        <w:pStyle w:val="a3"/>
        <w:ind w:left="1080"/>
        <w:rPr>
          <w:rFonts w:ascii="Times New Roman" w:eastAsia="Times New Roman" w:hAnsi="Times New Roman" w:cs="Times New Roman"/>
          <w:b/>
          <w:bCs/>
          <w:color w:val="222222"/>
          <w:shd w:val="clear" w:color="auto" w:fill="FFFFFF"/>
          <w:lang w:eastAsia="ru-RU"/>
        </w:rPr>
      </w:pPr>
    </w:p>
    <w:p w:rsidR="00D20658" w:rsidRPr="00DF3EB3" w:rsidRDefault="00D20658" w:rsidP="00D20658">
      <w:pPr>
        <w:rPr>
          <w:rFonts w:ascii="Times New Roman" w:eastAsia="Times New Roman" w:hAnsi="Times New Roman" w:cs="Times New Roman"/>
          <w:bCs/>
          <w:color w:val="222222"/>
          <w:shd w:val="clear" w:color="auto" w:fill="FFFFFF"/>
          <w:lang w:eastAsia="ru-RU"/>
        </w:rPr>
      </w:pPr>
    </w:p>
    <w:p w:rsidR="00D20658" w:rsidRPr="00DF3EB3" w:rsidRDefault="00D20658" w:rsidP="00D20658">
      <w:pPr>
        <w:pStyle w:val="a3"/>
        <w:numPr>
          <w:ilvl w:val="0"/>
          <w:numId w:val="11"/>
        </w:numPr>
        <w:ind w:left="1134"/>
        <w:rPr>
          <w:rFonts w:ascii="Times New Roman" w:eastAsia="Times New Roman" w:hAnsi="Times New Roman" w:cs="Times New Roman"/>
          <w:bCs/>
          <w:color w:val="222222"/>
          <w:shd w:val="clear" w:color="auto" w:fill="FFFFFF"/>
          <w:lang w:eastAsia="ru-RU"/>
        </w:rPr>
      </w:pPr>
      <w:r w:rsidRPr="00DF3EB3">
        <w:rPr>
          <w:rFonts w:ascii="Times New Roman" w:eastAsia="Times New Roman" w:hAnsi="Times New Roman" w:cs="Times New Roman"/>
          <w:bCs/>
          <w:color w:val="222222"/>
          <w:shd w:val="clear" w:color="auto" w:fill="FFFFFF"/>
          <w:lang w:eastAsia="ru-RU"/>
        </w:rPr>
        <w:t>С помощью фильтра в разделе «Консультации» можно отсортировать нужные консультации.</w:t>
      </w:r>
    </w:p>
    <w:p w:rsidR="00D20658" w:rsidRDefault="00D20658" w:rsidP="00D20658">
      <w:pPr>
        <w:ind w:left="1134"/>
        <w:rPr>
          <w:rFonts w:ascii="Times New Roman" w:eastAsia="Times New Roman" w:hAnsi="Times New Roman" w:cs="Times New Roman"/>
          <w:bCs/>
          <w:color w:val="222222"/>
          <w:shd w:val="clear" w:color="auto" w:fill="FFFFFF"/>
          <w:lang w:eastAsia="ru-RU"/>
        </w:rPr>
      </w:pPr>
      <w:r w:rsidRPr="00DF3EB3">
        <w:rPr>
          <w:rFonts w:ascii="Times New Roman" w:hAnsi="Times New Roman" w:cs="Times New Roman"/>
          <w:noProof/>
          <w:lang w:eastAsia="ru-RU"/>
        </w:rPr>
        <w:drawing>
          <wp:inline distT="0" distB="0" distL="0" distR="0" wp14:anchorId="7D8545A8" wp14:editId="7CCE279A">
            <wp:extent cx="5705475" cy="23304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05475" cy="2330450"/>
                    </a:xfrm>
                    <a:prstGeom prst="rect">
                      <a:avLst/>
                    </a:prstGeom>
                  </pic:spPr>
                </pic:pic>
              </a:graphicData>
            </a:graphic>
          </wp:inline>
        </w:drawing>
      </w:r>
    </w:p>
    <w:p w:rsidR="00D20658" w:rsidRPr="00DF3EB3" w:rsidRDefault="00D20658" w:rsidP="00D20658">
      <w:pPr>
        <w:ind w:left="1134"/>
        <w:rPr>
          <w:rFonts w:ascii="Times New Roman" w:eastAsia="Times New Roman" w:hAnsi="Times New Roman" w:cs="Times New Roman"/>
          <w:bCs/>
          <w:color w:val="222222"/>
          <w:shd w:val="clear" w:color="auto" w:fill="FFFFFF"/>
          <w:lang w:eastAsia="ru-RU"/>
        </w:rPr>
      </w:pPr>
    </w:p>
    <w:p w:rsidR="00D20658" w:rsidRPr="00DF3EB3" w:rsidRDefault="00D20658" w:rsidP="00D20658">
      <w:pPr>
        <w:rPr>
          <w:rFonts w:ascii="Times New Roman" w:eastAsia="Times New Roman" w:hAnsi="Times New Roman" w:cs="Times New Roman"/>
          <w:bCs/>
          <w:color w:val="222222"/>
          <w:shd w:val="clear" w:color="auto" w:fill="FFFFFF"/>
          <w:lang w:eastAsia="ru-RU"/>
        </w:rPr>
      </w:pPr>
    </w:p>
    <w:p w:rsidR="00D20658" w:rsidRPr="00DF3EB3" w:rsidRDefault="00D20658" w:rsidP="00D20658">
      <w:pPr>
        <w:pStyle w:val="a3"/>
        <w:numPr>
          <w:ilvl w:val="0"/>
          <w:numId w:val="11"/>
        </w:numPr>
        <w:ind w:left="1134"/>
        <w:rPr>
          <w:rFonts w:ascii="Times New Roman" w:eastAsia="Times New Roman" w:hAnsi="Times New Roman" w:cs="Times New Roman"/>
          <w:bCs/>
          <w:color w:val="222222"/>
          <w:shd w:val="clear" w:color="auto" w:fill="FFFFFF"/>
          <w:lang w:eastAsia="ru-RU"/>
        </w:rPr>
      </w:pPr>
      <w:r w:rsidRPr="00DF3EB3">
        <w:rPr>
          <w:rFonts w:ascii="Times New Roman" w:eastAsia="Times New Roman" w:hAnsi="Times New Roman" w:cs="Times New Roman"/>
          <w:bCs/>
          <w:color w:val="222222"/>
          <w:shd w:val="clear" w:color="auto" w:fill="FFFFFF"/>
          <w:lang w:eastAsia="ru-RU"/>
        </w:rPr>
        <w:t>Вы можете выбрать конкретную клинику или врача, или выбрать конкретную специальность, а также выбрать тип и статус консультации. Выбрав, нужные вам фильтры нажмите «Показать».</w:t>
      </w:r>
    </w:p>
    <w:p w:rsidR="00D20658" w:rsidRPr="00DF3EB3" w:rsidRDefault="00D20658" w:rsidP="00D20658">
      <w:pPr>
        <w:ind w:left="1134"/>
        <w:rPr>
          <w:rFonts w:ascii="Times New Roman" w:eastAsia="Times New Roman" w:hAnsi="Times New Roman" w:cs="Times New Roman"/>
          <w:bCs/>
          <w:color w:val="222222"/>
          <w:shd w:val="clear" w:color="auto" w:fill="FFFFFF"/>
          <w:lang w:eastAsia="ru-RU"/>
        </w:rPr>
      </w:pPr>
      <w:r w:rsidRPr="00DF3EB3">
        <w:rPr>
          <w:rFonts w:ascii="Times New Roman" w:hAnsi="Times New Roman" w:cs="Times New Roman"/>
          <w:noProof/>
          <w:lang w:eastAsia="ru-RU"/>
        </w:rPr>
        <w:lastRenderedPageBreak/>
        <w:drawing>
          <wp:inline distT="0" distB="0" distL="0" distR="0" wp14:anchorId="0BD23C9B" wp14:editId="1B6BAAF3">
            <wp:extent cx="5721076" cy="2933489"/>
            <wp:effectExtent l="0" t="0" r="0"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5199"/>
                    <a:stretch/>
                  </pic:blipFill>
                  <pic:spPr bwMode="auto">
                    <a:xfrm>
                      <a:off x="0" y="0"/>
                      <a:ext cx="5742223" cy="2944332"/>
                    </a:xfrm>
                    <a:prstGeom prst="rect">
                      <a:avLst/>
                    </a:prstGeom>
                    <a:ln>
                      <a:noFill/>
                    </a:ln>
                    <a:extLst>
                      <a:ext uri="{53640926-AAD7-44D8-BBD7-CCE9431645EC}">
                        <a14:shadowObscured xmlns:a14="http://schemas.microsoft.com/office/drawing/2010/main"/>
                      </a:ext>
                    </a:extLst>
                  </pic:spPr>
                </pic:pic>
              </a:graphicData>
            </a:graphic>
          </wp:inline>
        </w:drawing>
      </w:r>
    </w:p>
    <w:p w:rsidR="00D20658" w:rsidRDefault="00D20658" w:rsidP="00D20658">
      <w:pPr>
        <w:ind w:left="1134"/>
        <w:rPr>
          <w:rFonts w:ascii="Times New Roman" w:eastAsia="Times New Roman" w:hAnsi="Times New Roman" w:cs="Times New Roman"/>
          <w:bCs/>
          <w:color w:val="222222"/>
          <w:shd w:val="clear" w:color="auto" w:fill="FFFFFF"/>
          <w:lang w:eastAsia="ru-RU"/>
        </w:rPr>
      </w:pPr>
    </w:p>
    <w:p w:rsidR="00D20658" w:rsidRDefault="00D20658" w:rsidP="00D20658">
      <w:pPr>
        <w:rPr>
          <w:rFonts w:ascii="Times New Roman" w:eastAsia="Times New Roman" w:hAnsi="Times New Roman" w:cs="Times New Roman"/>
          <w:bCs/>
          <w:color w:val="222222"/>
          <w:shd w:val="clear" w:color="auto" w:fill="FFFFFF"/>
          <w:lang w:eastAsia="ru-RU"/>
        </w:rPr>
      </w:pPr>
    </w:p>
    <w:p w:rsidR="00D20658" w:rsidRPr="009F0145" w:rsidRDefault="00D20658" w:rsidP="00D20658">
      <w:pPr>
        <w:pStyle w:val="a3"/>
        <w:numPr>
          <w:ilvl w:val="1"/>
          <w:numId w:val="11"/>
        </w:numPr>
        <w:rPr>
          <w:rFonts w:ascii="Times New Roman" w:eastAsia="Times New Roman" w:hAnsi="Times New Roman" w:cs="Times New Roman"/>
          <w:bCs/>
          <w:color w:val="222222"/>
          <w:shd w:val="clear" w:color="auto" w:fill="FFFFFF"/>
          <w:lang w:eastAsia="ru-RU"/>
        </w:rPr>
      </w:pPr>
      <w:r w:rsidRPr="009F0145">
        <w:rPr>
          <w:rFonts w:ascii="Times New Roman" w:eastAsia="Times New Roman" w:hAnsi="Times New Roman" w:cs="Times New Roman"/>
          <w:bCs/>
          <w:color w:val="222222"/>
          <w:shd w:val="clear" w:color="auto" w:fill="FFFFFF"/>
          <w:lang w:eastAsia="ru-RU"/>
        </w:rPr>
        <w:t>Есть несколько типов консультации:</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 xml:space="preserve">консультация врача с врачом </w:t>
      </w:r>
      <w:r>
        <w:rPr>
          <w:rFonts w:ascii="Times New Roman" w:eastAsia="Times New Roman" w:hAnsi="Times New Roman" w:cs="Times New Roman"/>
          <w:bCs/>
          <w:color w:val="222222"/>
          <w:shd w:val="clear" w:color="auto" w:fill="FFFFFF"/>
          <w:lang w:eastAsia="ru-RU"/>
        </w:rPr>
        <w:t>– означает консилиум врачей</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 xml:space="preserve">повторная консультация </w:t>
      </w:r>
      <w:r>
        <w:rPr>
          <w:rFonts w:ascii="Times New Roman" w:eastAsia="Times New Roman" w:hAnsi="Times New Roman" w:cs="Times New Roman"/>
          <w:bCs/>
          <w:color w:val="222222"/>
          <w:shd w:val="clear" w:color="auto" w:fill="FFFFFF"/>
          <w:lang w:eastAsia="ru-RU"/>
        </w:rPr>
        <w:t>– означает, что пациент после очного приема записался на повторную консультацию</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 xml:space="preserve">консультация с выбором врача </w:t>
      </w:r>
      <w:r>
        <w:rPr>
          <w:rFonts w:ascii="Times New Roman" w:eastAsia="Times New Roman" w:hAnsi="Times New Roman" w:cs="Times New Roman"/>
          <w:bCs/>
          <w:color w:val="222222"/>
          <w:shd w:val="clear" w:color="auto" w:fill="FFFFFF"/>
          <w:lang w:eastAsia="ru-RU"/>
        </w:rPr>
        <w:t>– означает консультацию по записи</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 xml:space="preserve">срочная консультация с педиатром </w:t>
      </w:r>
      <w:r>
        <w:rPr>
          <w:rFonts w:ascii="Times New Roman" w:eastAsia="Times New Roman" w:hAnsi="Times New Roman" w:cs="Times New Roman"/>
          <w:bCs/>
          <w:color w:val="222222"/>
          <w:shd w:val="clear" w:color="auto" w:fill="FFFFFF"/>
          <w:lang w:eastAsia="ru-RU"/>
        </w:rPr>
        <w:t>– означает консультации дежурных врачей педиатров</w:t>
      </w:r>
    </w:p>
    <w:p w:rsidR="00D20658" w:rsidRPr="003E37DC"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срочная консультация с терапевтом</w:t>
      </w:r>
      <w:r>
        <w:rPr>
          <w:rFonts w:ascii="Times New Roman" w:eastAsia="Times New Roman" w:hAnsi="Times New Roman" w:cs="Times New Roman"/>
          <w:bCs/>
          <w:color w:val="222222"/>
          <w:shd w:val="clear" w:color="auto" w:fill="FFFFFF"/>
          <w:lang w:eastAsia="ru-RU"/>
        </w:rPr>
        <w:t xml:space="preserve"> – означает консультации дежурных врачей терапевтов</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proofErr w:type="spellStart"/>
      <w:r w:rsidRPr="00F036B3">
        <w:rPr>
          <w:rFonts w:ascii="Times New Roman" w:eastAsia="Times New Roman" w:hAnsi="Times New Roman" w:cs="Times New Roman"/>
          <w:bCs/>
          <w:color w:val="222222"/>
          <w:u w:val="single"/>
          <w:shd w:val="clear" w:color="auto" w:fill="FFFFFF"/>
          <w:lang w:eastAsia="ru-RU"/>
        </w:rPr>
        <w:t>предрейсовый</w:t>
      </w:r>
      <w:proofErr w:type="spellEnd"/>
      <w:r w:rsidRPr="00F036B3">
        <w:rPr>
          <w:rFonts w:ascii="Times New Roman" w:eastAsia="Times New Roman" w:hAnsi="Times New Roman" w:cs="Times New Roman"/>
          <w:bCs/>
          <w:color w:val="222222"/>
          <w:u w:val="single"/>
          <w:shd w:val="clear" w:color="auto" w:fill="FFFFFF"/>
          <w:lang w:eastAsia="ru-RU"/>
        </w:rPr>
        <w:t xml:space="preserve"> осмотр с дежурным врачом</w:t>
      </w:r>
      <w:r>
        <w:rPr>
          <w:rFonts w:ascii="Times New Roman" w:eastAsia="Times New Roman" w:hAnsi="Times New Roman" w:cs="Times New Roman"/>
          <w:bCs/>
          <w:color w:val="222222"/>
          <w:shd w:val="clear" w:color="auto" w:fill="FFFFFF"/>
          <w:lang w:eastAsia="ru-RU"/>
        </w:rPr>
        <w:t xml:space="preserve"> – означает осмотр водителя дежурным врачом</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отложенная консультация за деньги</w:t>
      </w:r>
      <w:r>
        <w:rPr>
          <w:rFonts w:ascii="Times New Roman" w:eastAsia="Times New Roman" w:hAnsi="Times New Roman" w:cs="Times New Roman"/>
          <w:bCs/>
          <w:color w:val="222222"/>
          <w:shd w:val="clear" w:color="auto" w:fill="FFFFFF"/>
          <w:lang w:eastAsia="ru-RU"/>
        </w:rPr>
        <w:t xml:space="preserve"> – консультация без общения врача с пациентом. Пациент записывается к врачу, прикрепляет документы, после получает заключение врача по предоставленной медицинской документации. Платная консультация.</w:t>
      </w:r>
    </w:p>
    <w:p w:rsidR="00D20658" w:rsidRDefault="00D20658" w:rsidP="00D20658">
      <w:pPr>
        <w:pStyle w:val="a3"/>
        <w:numPr>
          <w:ilvl w:val="0"/>
          <w:numId w:val="14"/>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отложенная консультация с врачом</w:t>
      </w:r>
      <w:r>
        <w:rPr>
          <w:rFonts w:ascii="Times New Roman" w:eastAsia="Times New Roman" w:hAnsi="Times New Roman" w:cs="Times New Roman"/>
          <w:bCs/>
          <w:color w:val="222222"/>
          <w:shd w:val="clear" w:color="auto" w:fill="FFFFFF"/>
          <w:lang w:eastAsia="ru-RU"/>
        </w:rPr>
        <w:t xml:space="preserve"> – консультация без общения врача с пациентом. Врач широкого профиля (терапевт или педиатр) направляет к врачу узкой специальности для подтверждения диагноза и при необходимости дополнения рекомендаций.</w:t>
      </w:r>
    </w:p>
    <w:p w:rsidR="00D20658" w:rsidRDefault="00D20658" w:rsidP="00D20658">
      <w:pPr>
        <w:pStyle w:val="a3"/>
        <w:ind w:left="1080"/>
        <w:rPr>
          <w:rFonts w:ascii="Times New Roman" w:eastAsia="Times New Roman" w:hAnsi="Times New Roman" w:cs="Times New Roman"/>
          <w:bCs/>
          <w:color w:val="222222"/>
          <w:shd w:val="clear" w:color="auto" w:fill="FFFFFF"/>
          <w:lang w:eastAsia="ru-RU"/>
        </w:rPr>
      </w:pPr>
    </w:p>
    <w:p w:rsidR="00D20658" w:rsidRDefault="00D20658" w:rsidP="00D20658">
      <w:pPr>
        <w:ind w:left="1134"/>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0C89FF4D" wp14:editId="2513EA57">
            <wp:extent cx="5631180" cy="2832100"/>
            <wp:effectExtent l="0" t="0" r="762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34425" cy="2833732"/>
                    </a:xfrm>
                    <a:prstGeom prst="rect">
                      <a:avLst/>
                    </a:prstGeom>
                  </pic:spPr>
                </pic:pic>
              </a:graphicData>
            </a:graphic>
          </wp:inline>
        </w:drawing>
      </w:r>
    </w:p>
    <w:p w:rsidR="00D20658" w:rsidRDefault="00D20658" w:rsidP="00D20658">
      <w:pPr>
        <w:rPr>
          <w:rFonts w:ascii="Times New Roman" w:eastAsia="Times New Roman" w:hAnsi="Times New Roman" w:cs="Times New Roman"/>
          <w:bCs/>
          <w:color w:val="222222"/>
          <w:shd w:val="clear" w:color="auto" w:fill="FFFFFF"/>
          <w:lang w:eastAsia="ru-RU"/>
        </w:rPr>
      </w:pPr>
    </w:p>
    <w:p w:rsidR="00D20658" w:rsidRPr="009F0145" w:rsidRDefault="00D20658" w:rsidP="00D20658">
      <w:pPr>
        <w:pStyle w:val="a3"/>
        <w:numPr>
          <w:ilvl w:val="1"/>
          <w:numId w:val="11"/>
        </w:numPr>
        <w:rPr>
          <w:rFonts w:ascii="Times New Roman" w:eastAsia="Times New Roman" w:hAnsi="Times New Roman" w:cs="Times New Roman"/>
          <w:bCs/>
          <w:color w:val="222222"/>
          <w:shd w:val="clear" w:color="auto" w:fill="FFFFFF"/>
          <w:lang w:eastAsia="ru-RU"/>
        </w:rPr>
      </w:pPr>
      <w:r w:rsidRPr="009F0145">
        <w:rPr>
          <w:rFonts w:ascii="Times New Roman" w:eastAsia="Times New Roman" w:hAnsi="Times New Roman" w:cs="Times New Roman"/>
          <w:bCs/>
          <w:color w:val="222222"/>
          <w:shd w:val="clear" w:color="auto" w:fill="FFFFFF"/>
          <w:lang w:eastAsia="ru-RU"/>
        </w:rPr>
        <w:t>Есть несколько статусов консультаций:</w:t>
      </w:r>
    </w:p>
    <w:p w:rsidR="00D20658" w:rsidRDefault="00D20658" w:rsidP="00D20658">
      <w:pPr>
        <w:pStyle w:val="a3"/>
        <w:numPr>
          <w:ilvl w:val="0"/>
          <w:numId w:val="13"/>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завершена</w:t>
      </w:r>
      <w:r>
        <w:rPr>
          <w:rFonts w:ascii="Times New Roman" w:eastAsia="Times New Roman" w:hAnsi="Times New Roman" w:cs="Times New Roman"/>
          <w:bCs/>
          <w:color w:val="222222"/>
          <w:shd w:val="clear" w:color="auto" w:fill="FFFFFF"/>
          <w:lang w:eastAsia="ru-RU"/>
        </w:rPr>
        <w:t xml:space="preserve"> – означает, что врач уже завершил и закрыл консультацию</w:t>
      </w:r>
    </w:p>
    <w:p w:rsidR="00D20658" w:rsidRDefault="00D20658" w:rsidP="00D20658">
      <w:pPr>
        <w:pStyle w:val="a3"/>
        <w:numPr>
          <w:ilvl w:val="0"/>
          <w:numId w:val="13"/>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в процессе</w:t>
      </w:r>
      <w:r>
        <w:rPr>
          <w:rFonts w:ascii="Times New Roman" w:eastAsia="Times New Roman" w:hAnsi="Times New Roman" w:cs="Times New Roman"/>
          <w:bCs/>
          <w:color w:val="222222"/>
          <w:shd w:val="clear" w:color="auto" w:fill="FFFFFF"/>
          <w:lang w:eastAsia="ru-RU"/>
        </w:rPr>
        <w:t xml:space="preserve"> – означает, что консультация не завершена, идет общение врача с пациентом</w:t>
      </w:r>
    </w:p>
    <w:p w:rsidR="00D20658" w:rsidRDefault="00D20658" w:rsidP="00D20658">
      <w:pPr>
        <w:pStyle w:val="a3"/>
        <w:numPr>
          <w:ilvl w:val="0"/>
          <w:numId w:val="13"/>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отмена врачом</w:t>
      </w:r>
      <w:r>
        <w:rPr>
          <w:rFonts w:ascii="Times New Roman" w:eastAsia="Times New Roman" w:hAnsi="Times New Roman" w:cs="Times New Roman"/>
          <w:bCs/>
          <w:color w:val="222222"/>
          <w:shd w:val="clear" w:color="auto" w:fill="FFFFFF"/>
          <w:lang w:eastAsia="ru-RU"/>
        </w:rPr>
        <w:t xml:space="preserve"> – означает отмену консультации администратором МИРТ или по просьбе врача (например, по причине болезни)</w:t>
      </w:r>
    </w:p>
    <w:p w:rsidR="00D20658" w:rsidRDefault="00D20658" w:rsidP="00D20658">
      <w:pPr>
        <w:pStyle w:val="a3"/>
        <w:numPr>
          <w:ilvl w:val="0"/>
          <w:numId w:val="13"/>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lastRenderedPageBreak/>
        <w:t>отмена пользователем</w:t>
      </w:r>
      <w:r>
        <w:rPr>
          <w:rFonts w:ascii="Times New Roman" w:eastAsia="Times New Roman" w:hAnsi="Times New Roman" w:cs="Times New Roman"/>
          <w:bCs/>
          <w:color w:val="222222"/>
          <w:shd w:val="clear" w:color="auto" w:fill="FFFFFF"/>
          <w:lang w:eastAsia="ru-RU"/>
        </w:rPr>
        <w:t xml:space="preserve"> – означает, что пациент отменил консультацию</w:t>
      </w:r>
    </w:p>
    <w:p w:rsidR="00D20658" w:rsidRDefault="00D20658" w:rsidP="00D20658">
      <w:pPr>
        <w:pStyle w:val="a3"/>
        <w:numPr>
          <w:ilvl w:val="0"/>
          <w:numId w:val="13"/>
        </w:numPr>
        <w:rPr>
          <w:rFonts w:ascii="Times New Roman" w:eastAsia="Times New Roman" w:hAnsi="Times New Roman" w:cs="Times New Roman"/>
          <w:bCs/>
          <w:color w:val="222222"/>
          <w:shd w:val="clear" w:color="auto" w:fill="FFFFFF"/>
          <w:lang w:eastAsia="ru-RU"/>
        </w:rPr>
      </w:pPr>
      <w:r w:rsidRPr="00F036B3">
        <w:rPr>
          <w:rFonts w:ascii="Times New Roman" w:eastAsia="Times New Roman" w:hAnsi="Times New Roman" w:cs="Times New Roman"/>
          <w:bCs/>
          <w:color w:val="222222"/>
          <w:u w:val="single"/>
          <w:shd w:val="clear" w:color="auto" w:fill="FFFFFF"/>
          <w:lang w:eastAsia="ru-RU"/>
        </w:rPr>
        <w:t>подана заявка</w:t>
      </w:r>
      <w:r>
        <w:rPr>
          <w:rFonts w:ascii="Times New Roman" w:eastAsia="Times New Roman" w:hAnsi="Times New Roman" w:cs="Times New Roman"/>
          <w:bCs/>
          <w:color w:val="222222"/>
          <w:shd w:val="clear" w:color="auto" w:fill="FFFFFF"/>
          <w:lang w:eastAsia="ru-RU"/>
        </w:rPr>
        <w:t xml:space="preserve"> – означает, что консультация запланирована</w:t>
      </w:r>
    </w:p>
    <w:p w:rsidR="00D20658" w:rsidRDefault="00D20658" w:rsidP="00D20658">
      <w:pPr>
        <w:pStyle w:val="a3"/>
        <w:ind w:left="1440"/>
        <w:rPr>
          <w:rFonts w:ascii="Times New Roman" w:eastAsia="Times New Roman" w:hAnsi="Times New Roman" w:cs="Times New Roman"/>
          <w:bCs/>
          <w:color w:val="222222"/>
          <w:shd w:val="clear" w:color="auto" w:fill="FFFFFF"/>
          <w:lang w:eastAsia="ru-RU"/>
        </w:rPr>
      </w:pPr>
    </w:p>
    <w:p w:rsidR="00D20658" w:rsidRPr="00710050" w:rsidRDefault="00D20658" w:rsidP="00D20658">
      <w:pPr>
        <w:pStyle w:val="a3"/>
        <w:ind w:left="1134"/>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0811DC62" wp14:editId="304047BC">
            <wp:extent cx="5611495" cy="2726266"/>
            <wp:effectExtent l="0" t="0" r="825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36861" cy="2738590"/>
                    </a:xfrm>
                    <a:prstGeom prst="rect">
                      <a:avLst/>
                    </a:prstGeom>
                  </pic:spPr>
                </pic:pic>
              </a:graphicData>
            </a:graphic>
          </wp:inline>
        </w:drawing>
      </w:r>
    </w:p>
    <w:p w:rsidR="00D20658" w:rsidRPr="00AE5114" w:rsidRDefault="00D20658" w:rsidP="00D20658">
      <w:pPr>
        <w:pStyle w:val="a3"/>
        <w:numPr>
          <w:ilvl w:val="0"/>
          <w:numId w:val="11"/>
        </w:numPr>
        <w:ind w:left="1134"/>
        <w:rPr>
          <w:rFonts w:ascii="Times New Roman" w:eastAsia="Times New Roman" w:hAnsi="Times New Roman" w:cs="Times New Roman"/>
          <w:bCs/>
          <w:color w:val="222222"/>
          <w:shd w:val="clear" w:color="auto" w:fill="FFFFFF"/>
          <w:lang w:eastAsia="ru-RU"/>
        </w:rPr>
      </w:pPr>
      <w:r w:rsidRPr="00CF17EF">
        <w:rPr>
          <w:rFonts w:ascii="Times New Roman" w:eastAsia="Times New Roman" w:hAnsi="Times New Roman" w:cs="Times New Roman"/>
          <w:bCs/>
          <w:color w:val="222222"/>
          <w:shd w:val="clear" w:color="auto" w:fill="FFFFFF"/>
          <w:lang w:eastAsia="ru-RU"/>
        </w:rPr>
        <w:t>После выбранных фильтров появятся консультации. Наведя курсор мыши на статус консультации можно определить на каком она этапе.</w:t>
      </w:r>
      <w:r>
        <w:rPr>
          <w:rFonts w:ascii="Times New Roman" w:eastAsia="Times New Roman" w:hAnsi="Times New Roman" w:cs="Times New Roman"/>
          <w:bCs/>
          <w:color w:val="222222"/>
          <w:shd w:val="clear" w:color="auto" w:fill="FFFFFF"/>
          <w:lang w:eastAsia="ru-RU"/>
        </w:rPr>
        <w:t xml:space="preserve"> Ниже описание статусов консультаций:</w:t>
      </w:r>
    </w:p>
    <w:p w:rsidR="00AE5114" w:rsidRPr="00AE5114" w:rsidRDefault="00AE5114" w:rsidP="00AE5114">
      <w:pPr>
        <w:pStyle w:val="a3"/>
        <w:numPr>
          <w:ilvl w:val="0"/>
          <w:numId w:val="16"/>
        </w:numPr>
        <w:ind w:left="1418" w:hanging="284"/>
        <w:rPr>
          <w:rFonts w:ascii="Times New Roman" w:eastAsia="Times New Roman" w:hAnsi="Times New Roman" w:cs="Times New Roman"/>
          <w:bCs/>
          <w:color w:val="222222"/>
          <w:shd w:val="clear" w:color="auto" w:fill="FFFFFF"/>
          <w:lang w:eastAsia="ru-RU"/>
        </w:rPr>
      </w:pPr>
      <w:r>
        <w:rPr>
          <w:rFonts w:ascii="Times New Roman" w:eastAsia="Times New Roman" w:hAnsi="Times New Roman" w:cs="Times New Roman"/>
          <w:bCs/>
          <w:noProof/>
          <w:color w:val="222222"/>
          <w:shd w:val="clear" w:color="auto" w:fill="FFFFFF"/>
          <w:lang w:eastAsia="ru-RU"/>
        </w:rPr>
        <w:drawing>
          <wp:inline distT="0" distB="0" distL="0" distR="0">
            <wp:extent cx="450850" cy="261785"/>
            <wp:effectExtent l="0" t="0" r="635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cons.png"/>
                    <pic:cNvPicPr/>
                  </pic:nvPicPr>
                  <pic:blipFill>
                    <a:blip r:embed="rId46">
                      <a:extLst>
                        <a:ext uri="{28A0092B-C50C-407E-A947-70E740481C1C}">
                          <a14:useLocalDpi xmlns:a14="http://schemas.microsoft.com/office/drawing/2010/main" val="0"/>
                        </a:ext>
                      </a:extLst>
                    </a:blip>
                    <a:stretch>
                      <a:fillRect/>
                    </a:stretch>
                  </pic:blipFill>
                  <pic:spPr>
                    <a:xfrm>
                      <a:off x="0" y="0"/>
                      <a:ext cx="453397" cy="263264"/>
                    </a:xfrm>
                    <a:prstGeom prst="rect">
                      <a:avLst/>
                    </a:prstGeom>
                  </pic:spPr>
                </pic:pic>
              </a:graphicData>
            </a:graphic>
          </wp:inline>
        </w:drawing>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означает</w:t>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что консультация подана заявка на консультацию</w:t>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но врач еще не ответил</w:t>
      </w:r>
    </w:p>
    <w:p w:rsidR="00D20658" w:rsidRDefault="00D20658" w:rsidP="00D20658">
      <w:pPr>
        <w:pStyle w:val="a3"/>
        <w:numPr>
          <w:ilvl w:val="0"/>
          <w:numId w:val="13"/>
        </w:numPr>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2D0CD09D" wp14:editId="5FABDE4A">
            <wp:extent cx="419100" cy="3238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9100" cy="323850"/>
                    </a:xfrm>
                    <a:prstGeom prst="rect">
                      <a:avLst/>
                    </a:prstGeom>
                  </pic:spPr>
                </pic:pic>
              </a:graphicData>
            </a:graphic>
          </wp:inline>
        </w:drawing>
      </w:r>
      <w:r>
        <w:rPr>
          <w:rFonts w:ascii="Times New Roman" w:eastAsia="Times New Roman" w:hAnsi="Times New Roman" w:cs="Times New Roman"/>
          <w:bCs/>
          <w:color w:val="222222"/>
          <w:shd w:val="clear" w:color="auto" w:fill="FFFFFF"/>
          <w:lang w:eastAsia="ru-RU"/>
        </w:rPr>
        <w:t xml:space="preserve"> - означает, что консультация не завершена, идет общение врача с пациентом</w:t>
      </w:r>
      <w:r w:rsidR="00AE5114" w:rsidRPr="00AE5114">
        <w:rPr>
          <w:rFonts w:ascii="Times New Roman" w:eastAsia="Times New Roman" w:hAnsi="Times New Roman" w:cs="Times New Roman"/>
          <w:bCs/>
          <w:color w:val="222222"/>
          <w:shd w:val="clear" w:color="auto" w:fill="FFFFFF"/>
          <w:lang w:eastAsia="ru-RU"/>
        </w:rPr>
        <w:t xml:space="preserve">, </w:t>
      </w:r>
      <w:r w:rsidR="00AE5114">
        <w:rPr>
          <w:rFonts w:ascii="Times New Roman" w:eastAsia="Times New Roman" w:hAnsi="Times New Roman" w:cs="Times New Roman"/>
          <w:bCs/>
          <w:color w:val="222222"/>
          <w:shd w:val="clear" w:color="auto" w:fill="FFFFFF"/>
          <w:lang w:eastAsia="ru-RU"/>
        </w:rPr>
        <w:t>заключение не написано</w:t>
      </w:r>
    </w:p>
    <w:p w:rsidR="00D20658" w:rsidRDefault="00D20658"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5F7BB31E" wp14:editId="279377DE">
            <wp:extent cx="447675" cy="2762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7675" cy="276225"/>
                    </a:xfrm>
                    <a:prstGeom prst="rect">
                      <a:avLst/>
                    </a:prstGeom>
                  </pic:spPr>
                </pic:pic>
              </a:graphicData>
            </a:graphic>
          </wp:inline>
        </w:drawing>
      </w:r>
      <w:r>
        <w:rPr>
          <w:rFonts w:ascii="Times New Roman" w:eastAsia="Times New Roman" w:hAnsi="Times New Roman" w:cs="Times New Roman"/>
          <w:bCs/>
          <w:color w:val="222222"/>
          <w:shd w:val="clear" w:color="auto" w:fill="FFFFFF"/>
          <w:lang w:eastAsia="ru-RU"/>
        </w:rPr>
        <w:t xml:space="preserve"> - означает, что консультация завершена, но врач еще не написал заключение</w:t>
      </w:r>
    </w:p>
    <w:p w:rsidR="00D20658" w:rsidRDefault="00D20658"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5F6A3DB0" wp14:editId="09CD7211">
            <wp:extent cx="428625" cy="29527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8625" cy="295275"/>
                    </a:xfrm>
                    <a:prstGeom prst="rect">
                      <a:avLst/>
                    </a:prstGeom>
                  </pic:spPr>
                </pic:pic>
              </a:graphicData>
            </a:graphic>
          </wp:inline>
        </w:drawing>
      </w:r>
      <w:r>
        <w:rPr>
          <w:rFonts w:ascii="Times New Roman" w:eastAsia="Times New Roman" w:hAnsi="Times New Roman" w:cs="Times New Roman"/>
          <w:bCs/>
          <w:color w:val="222222"/>
          <w:shd w:val="clear" w:color="auto" w:fill="FFFFFF"/>
          <w:lang w:eastAsia="ru-RU"/>
        </w:rPr>
        <w:t xml:space="preserve"> - означает, что консультация завершена и врач написал заключение</w:t>
      </w:r>
    </w:p>
    <w:p w:rsidR="00D20658" w:rsidRPr="00117FEF" w:rsidRDefault="00D20658"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299DA396" wp14:editId="1F9967D1">
            <wp:extent cx="447675" cy="32385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7675" cy="323850"/>
                    </a:xfrm>
                    <a:prstGeom prst="rect">
                      <a:avLst/>
                    </a:prstGeom>
                  </pic:spPr>
                </pic:pic>
              </a:graphicData>
            </a:graphic>
          </wp:inline>
        </w:drawing>
      </w:r>
      <w:r w:rsidRPr="00117FEF">
        <w:rPr>
          <w:rFonts w:ascii="Times New Roman" w:eastAsia="Times New Roman" w:hAnsi="Times New Roman" w:cs="Times New Roman"/>
          <w:bCs/>
          <w:color w:val="222222"/>
          <w:shd w:val="clear" w:color="auto" w:fill="FFFFFF"/>
          <w:lang w:eastAsia="ru-RU"/>
        </w:rPr>
        <w:t xml:space="preserve"> - означает, что консультация завершена, но закрыта как ошибочный запрос</w:t>
      </w:r>
    </w:p>
    <w:p w:rsidR="00D20658" w:rsidRDefault="00D20658"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noProof/>
          <w:lang w:eastAsia="ru-RU"/>
        </w:rPr>
        <w:drawing>
          <wp:inline distT="0" distB="0" distL="0" distR="0" wp14:anchorId="5B308ADA" wp14:editId="704BA36F">
            <wp:extent cx="552450" cy="3333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2450" cy="333375"/>
                    </a:xfrm>
                    <a:prstGeom prst="rect">
                      <a:avLst/>
                    </a:prstGeom>
                  </pic:spPr>
                </pic:pic>
              </a:graphicData>
            </a:graphic>
          </wp:inline>
        </w:drawing>
      </w:r>
      <w:r>
        <w:rPr>
          <w:rFonts w:ascii="Times New Roman" w:eastAsia="Times New Roman" w:hAnsi="Times New Roman" w:cs="Times New Roman"/>
          <w:bCs/>
          <w:color w:val="222222"/>
          <w:shd w:val="clear" w:color="auto" w:fill="FFFFFF"/>
          <w:lang w:eastAsia="ru-RU"/>
        </w:rPr>
        <w:t xml:space="preserve"> - означает, что консультация завершена, закрыта как ошибочный запрос и нарушен регламент ведения консультации (такая консультация подлежит рассмотрению)</w:t>
      </w:r>
    </w:p>
    <w:p w:rsidR="00AE5114" w:rsidRDefault="00AE5114"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rFonts w:ascii="Times New Roman" w:eastAsia="Times New Roman" w:hAnsi="Times New Roman" w:cs="Times New Roman"/>
          <w:bCs/>
          <w:noProof/>
          <w:color w:val="222222"/>
          <w:shd w:val="clear" w:color="auto" w:fill="FFFFFF"/>
          <w:lang w:eastAsia="ru-RU"/>
        </w:rPr>
        <w:drawing>
          <wp:inline distT="0" distB="0" distL="0" distR="0">
            <wp:extent cx="647700" cy="317962"/>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jk.png"/>
                    <pic:cNvPicPr/>
                  </pic:nvPicPr>
                  <pic:blipFill>
                    <a:blip r:embed="rId52">
                      <a:extLst>
                        <a:ext uri="{28A0092B-C50C-407E-A947-70E740481C1C}">
                          <a14:useLocalDpi xmlns:a14="http://schemas.microsoft.com/office/drawing/2010/main" val="0"/>
                        </a:ext>
                      </a:extLst>
                    </a:blip>
                    <a:stretch>
                      <a:fillRect/>
                    </a:stretch>
                  </pic:blipFill>
                  <pic:spPr>
                    <a:xfrm>
                      <a:off x="0" y="0"/>
                      <a:ext cx="658126" cy="323080"/>
                    </a:xfrm>
                    <a:prstGeom prst="rect">
                      <a:avLst/>
                    </a:prstGeom>
                  </pic:spPr>
                </pic:pic>
              </a:graphicData>
            </a:graphic>
          </wp:inline>
        </w:drawing>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знак молния означает</w:t>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что срочная консультация была принята врачом, который в данный момент не стоит в расписании</w:t>
      </w:r>
    </w:p>
    <w:p w:rsidR="00AE5114" w:rsidRDefault="00AE5114"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rFonts w:ascii="Times New Roman" w:eastAsia="Times New Roman" w:hAnsi="Times New Roman" w:cs="Times New Roman"/>
          <w:bCs/>
          <w:noProof/>
          <w:color w:val="222222"/>
          <w:shd w:val="clear" w:color="auto" w:fill="FFFFFF"/>
          <w:lang w:eastAsia="ru-RU"/>
        </w:rPr>
        <w:drawing>
          <wp:inline distT="0" distB="0" distL="0" distR="0">
            <wp:extent cx="515760" cy="2730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el.png"/>
                    <pic:cNvPicPr/>
                  </pic:nvPicPr>
                  <pic:blipFill>
                    <a:blip r:embed="rId53">
                      <a:extLst>
                        <a:ext uri="{28A0092B-C50C-407E-A947-70E740481C1C}">
                          <a14:useLocalDpi xmlns:a14="http://schemas.microsoft.com/office/drawing/2010/main" val="0"/>
                        </a:ext>
                      </a:extLst>
                    </a:blip>
                    <a:stretch>
                      <a:fillRect/>
                    </a:stretch>
                  </pic:blipFill>
                  <pic:spPr>
                    <a:xfrm>
                      <a:off x="0" y="0"/>
                      <a:ext cx="516487" cy="273435"/>
                    </a:xfrm>
                    <a:prstGeom prst="rect">
                      <a:avLst/>
                    </a:prstGeom>
                  </pic:spPr>
                </pic:pic>
              </a:graphicData>
            </a:graphic>
          </wp:inline>
        </w:drawing>
      </w:r>
      <w:r w:rsidRPr="00AE5114">
        <w:rPr>
          <w:rFonts w:ascii="Times New Roman" w:eastAsia="Times New Roman" w:hAnsi="Times New Roman" w:cs="Times New Roman"/>
          <w:bCs/>
          <w:color w:val="222222"/>
          <w:shd w:val="clear" w:color="auto" w:fill="FFFFFF"/>
          <w:lang w:eastAsia="ru-RU"/>
        </w:rPr>
        <w:t xml:space="preserve"> - </w:t>
      </w:r>
      <w:r>
        <w:rPr>
          <w:rFonts w:ascii="Times New Roman" w:eastAsia="Times New Roman" w:hAnsi="Times New Roman" w:cs="Times New Roman"/>
          <w:bCs/>
          <w:color w:val="222222"/>
          <w:shd w:val="clear" w:color="auto" w:fill="FFFFFF"/>
          <w:lang w:eastAsia="ru-RU"/>
        </w:rPr>
        <w:t>означает</w:t>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что консультация отменена администратором</w:t>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заключение не написано</w:t>
      </w:r>
    </w:p>
    <w:p w:rsidR="00AE5114" w:rsidRDefault="00AE5114"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rFonts w:ascii="Times New Roman" w:eastAsia="Times New Roman" w:hAnsi="Times New Roman" w:cs="Times New Roman"/>
          <w:bCs/>
          <w:noProof/>
          <w:color w:val="222222"/>
          <w:shd w:val="clear" w:color="auto" w:fill="FFFFFF"/>
          <w:lang w:eastAsia="ru-RU"/>
        </w:rPr>
        <w:drawing>
          <wp:inline distT="0" distB="0" distL="0" distR="0">
            <wp:extent cx="565179" cy="247663"/>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l2.png"/>
                    <pic:cNvPicPr/>
                  </pic:nvPicPr>
                  <pic:blipFill>
                    <a:blip r:embed="rId54">
                      <a:extLst>
                        <a:ext uri="{28A0092B-C50C-407E-A947-70E740481C1C}">
                          <a14:useLocalDpi xmlns:a14="http://schemas.microsoft.com/office/drawing/2010/main" val="0"/>
                        </a:ext>
                      </a:extLst>
                    </a:blip>
                    <a:stretch>
                      <a:fillRect/>
                    </a:stretch>
                  </pic:blipFill>
                  <pic:spPr>
                    <a:xfrm>
                      <a:off x="0" y="0"/>
                      <a:ext cx="565179" cy="247663"/>
                    </a:xfrm>
                    <a:prstGeom prst="rect">
                      <a:avLst/>
                    </a:prstGeom>
                  </pic:spPr>
                </pic:pic>
              </a:graphicData>
            </a:graphic>
          </wp:inline>
        </w:drawing>
      </w:r>
      <w:r w:rsidRPr="00AE5114">
        <w:rPr>
          <w:rFonts w:ascii="Times New Roman" w:eastAsia="Times New Roman" w:hAnsi="Times New Roman" w:cs="Times New Roman"/>
          <w:bCs/>
          <w:color w:val="222222"/>
          <w:shd w:val="clear" w:color="auto" w:fill="FFFFFF"/>
          <w:lang w:eastAsia="ru-RU"/>
        </w:rPr>
        <w:t xml:space="preserve"> - </w:t>
      </w:r>
      <w:r>
        <w:rPr>
          <w:rFonts w:ascii="Times New Roman" w:eastAsia="Times New Roman" w:hAnsi="Times New Roman" w:cs="Times New Roman"/>
          <w:bCs/>
          <w:color w:val="222222"/>
          <w:shd w:val="clear" w:color="auto" w:fill="FFFFFF"/>
          <w:lang w:eastAsia="ru-RU"/>
        </w:rPr>
        <w:t>означает</w:t>
      </w:r>
      <w:r w:rsidRPr="00AE5114">
        <w:rPr>
          <w:rFonts w:ascii="Times New Roman" w:eastAsia="Times New Roman" w:hAnsi="Times New Roman" w:cs="Times New Roman"/>
          <w:bCs/>
          <w:color w:val="222222"/>
          <w:shd w:val="clear" w:color="auto" w:fill="FFFFFF"/>
          <w:lang w:eastAsia="ru-RU"/>
        </w:rPr>
        <w:t>,</w:t>
      </w:r>
      <w:r>
        <w:rPr>
          <w:rFonts w:ascii="Times New Roman" w:eastAsia="Times New Roman" w:hAnsi="Times New Roman" w:cs="Times New Roman"/>
          <w:bCs/>
          <w:color w:val="222222"/>
          <w:shd w:val="clear" w:color="auto" w:fill="FFFFFF"/>
          <w:lang w:eastAsia="ru-RU"/>
        </w:rPr>
        <w:t xml:space="preserve"> что консультация отменена пользователем</w:t>
      </w:r>
      <w:r w:rsidRPr="00AE5114">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shd w:val="clear" w:color="auto" w:fill="FFFFFF"/>
          <w:lang w:eastAsia="ru-RU"/>
        </w:rPr>
        <w:t>заключение не написано</w:t>
      </w:r>
    </w:p>
    <w:p w:rsidR="00AE5114" w:rsidRDefault="00AE5114" w:rsidP="00D20658">
      <w:pPr>
        <w:pStyle w:val="a3"/>
        <w:numPr>
          <w:ilvl w:val="0"/>
          <w:numId w:val="15"/>
        </w:numPr>
        <w:ind w:left="1418"/>
        <w:rPr>
          <w:rFonts w:ascii="Times New Roman" w:eastAsia="Times New Roman" w:hAnsi="Times New Roman" w:cs="Times New Roman"/>
          <w:bCs/>
          <w:color w:val="222222"/>
          <w:shd w:val="clear" w:color="auto" w:fill="FFFFFF"/>
          <w:lang w:eastAsia="ru-RU"/>
        </w:rPr>
      </w:pPr>
      <w:r>
        <w:rPr>
          <w:rFonts w:ascii="Times New Roman" w:eastAsia="Times New Roman" w:hAnsi="Times New Roman" w:cs="Times New Roman"/>
          <w:bCs/>
          <w:noProof/>
          <w:color w:val="222222"/>
          <w:shd w:val="clear" w:color="auto" w:fill="FFFFFF"/>
          <w:lang w:eastAsia="ru-RU"/>
        </w:rPr>
        <w:drawing>
          <wp:inline distT="0" distB="0" distL="0" distR="0">
            <wp:extent cx="265471" cy="22860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ud.png"/>
                    <pic:cNvPicPr/>
                  </pic:nvPicPr>
                  <pic:blipFill>
                    <a:blip r:embed="rId55">
                      <a:extLst>
                        <a:ext uri="{28A0092B-C50C-407E-A947-70E740481C1C}">
                          <a14:useLocalDpi xmlns:a14="http://schemas.microsoft.com/office/drawing/2010/main" val="0"/>
                        </a:ext>
                      </a:extLst>
                    </a:blip>
                    <a:stretch>
                      <a:fillRect/>
                    </a:stretch>
                  </pic:blipFill>
                  <pic:spPr>
                    <a:xfrm>
                      <a:off x="0" y="0"/>
                      <a:ext cx="265964" cy="229025"/>
                    </a:xfrm>
                    <a:prstGeom prst="rect">
                      <a:avLst/>
                    </a:prstGeom>
                  </pic:spPr>
                </pic:pic>
              </a:graphicData>
            </a:graphic>
          </wp:inline>
        </w:drawing>
      </w:r>
      <w:r>
        <w:rPr>
          <w:rFonts w:ascii="Times New Roman" w:eastAsia="Times New Roman" w:hAnsi="Times New Roman" w:cs="Times New Roman"/>
          <w:bCs/>
          <w:color w:val="222222"/>
          <w:shd w:val="clear" w:color="auto" w:fill="FFFFFF"/>
          <w:lang w:val="en-US" w:eastAsia="ru-RU"/>
        </w:rPr>
        <w:t xml:space="preserve"> - </w:t>
      </w:r>
      <w:r>
        <w:rPr>
          <w:rFonts w:ascii="Times New Roman" w:eastAsia="Times New Roman" w:hAnsi="Times New Roman" w:cs="Times New Roman"/>
          <w:bCs/>
          <w:color w:val="222222"/>
          <w:shd w:val="clear" w:color="auto" w:fill="FFFFFF"/>
          <w:lang w:eastAsia="ru-RU"/>
        </w:rPr>
        <w:t>сейчас не используется</w:t>
      </w:r>
    </w:p>
    <w:p w:rsidR="00D20658" w:rsidRPr="001F34AB" w:rsidRDefault="00D20658" w:rsidP="00D20658">
      <w:pPr>
        <w:pStyle w:val="a3"/>
        <w:ind w:left="1418"/>
        <w:rPr>
          <w:rFonts w:ascii="Times New Roman" w:eastAsia="Times New Roman" w:hAnsi="Times New Roman" w:cs="Times New Roman"/>
          <w:bCs/>
          <w:color w:val="222222"/>
          <w:shd w:val="clear" w:color="auto" w:fill="FFFFFF"/>
          <w:lang w:eastAsia="ru-RU"/>
        </w:rPr>
      </w:pPr>
    </w:p>
    <w:p w:rsidR="00D20658" w:rsidRPr="00117FEF" w:rsidRDefault="00D20658" w:rsidP="00D20658">
      <w:pPr>
        <w:ind w:left="1134"/>
        <w:rPr>
          <w:rFonts w:ascii="Times New Roman" w:eastAsia="Times New Roman" w:hAnsi="Times New Roman" w:cs="Times New Roman"/>
          <w:bCs/>
          <w:color w:val="222222"/>
          <w:shd w:val="clear" w:color="auto" w:fill="FFFFFF"/>
          <w:lang w:eastAsia="ru-RU"/>
        </w:rPr>
      </w:pPr>
      <w:r w:rsidRPr="00DF3EB3">
        <w:rPr>
          <w:noProof/>
          <w:lang w:eastAsia="ru-RU"/>
        </w:rPr>
        <w:lastRenderedPageBreak/>
        <w:drawing>
          <wp:inline distT="0" distB="0" distL="0" distR="0" wp14:anchorId="20C9DC27" wp14:editId="7B0F7D56">
            <wp:extent cx="5778500" cy="385191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78500" cy="3851910"/>
                    </a:xfrm>
                    <a:prstGeom prst="rect">
                      <a:avLst/>
                    </a:prstGeom>
                  </pic:spPr>
                </pic:pic>
              </a:graphicData>
            </a:graphic>
          </wp:inline>
        </w:drawing>
      </w:r>
    </w:p>
    <w:p w:rsidR="00D20658" w:rsidRDefault="00D20658" w:rsidP="00D20658">
      <w:pPr>
        <w:ind w:left="1134"/>
        <w:rPr>
          <w:rFonts w:ascii="Times New Roman" w:eastAsia="Times New Roman" w:hAnsi="Times New Roman" w:cs="Times New Roman"/>
          <w:bCs/>
          <w:color w:val="222222"/>
          <w:shd w:val="clear" w:color="auto" w:fill="FFFFFF"/>
          <w:lang w:eastAsia="ru-RU"/>
        </w:rPr>
      </w:pPr>
    </w:p>
    <w:p w:rsidR="00D20658" w:rsidRPr="00DF3EB3" w:rsidRDefault="00D20658" w:rsidP="00D20658">
      <w:pPr>
        <w:ind w:left="1134"/>
        <w:rPr>
          <w:rFonts w:ascii="Times New Roman" w:eastAsia="Times New Roman" w:hAnsi="Times New Roman" w:cs="Times New Roman"/>
          <w:bCs/>
          <w:color w:val="222222"/>
          <w:shd w:val="clear" w:color="auto" w:fill="FFFFFF"/>
          <w:lang w:eastAsia="ru-RU"/>
        </w:rPr>
      </w:pPr>
    </w:p>
    <w:p w:rsidR="00D20658" w:rsidRDefault="00D20658" w:rsidP="00D20658">
      <w:pPr>
        <w:pStyle w:val="a3"/>
        <w:numPr>
          <w:ilvl w:val="0"/>
          <w:numId w:val="11"/>
        </w:numPr>
        <w:ind w:left="1134"/>
        <w:rPr>
          <w:rFonts w:ascii="Times New Roman" w:eastAsia="Times New Roman" w:hAnsi="Times New Roman" w:cs="Times New Roman"/>
          <w:bCs/>
          <w:color w:val="222222"/>
          <w:shd w:val="clear" w:color="auto" w:fill="FFFFFF"/>
          <w:lang w:eastAsia="ru-RU"/>
        </w:rPr>
      </w:pPr>
      <w:r w:rsidRPr="00DF3EB3">
        <w:rPr>
          <w:rFonts w:ascii="Times New Roman" w:eastAsia="Times New Roman" w:hAnsi="Times New Roman" w:cs="Times New Roman"/>
          <w:bCs/>
          <w:color w:val="222222"/>
          <w:shd w:val="clear" w:color="auto" w:fill="FFFFFF"/>
          <w:lang w:eastAsia="ru-RU"/>
        </w:rPr>
        <w:t xml:space="preserve">Если необходимо зайти в консультацию и посмотреть видео/аудио или чат, то необходимо нажать на кнопку </w:t>
      </w:r>
      <w:r w:rsidRPr="00DF3EB3">
        <w:rPr>
          <w:rFonts w:ascii="Times New Roman" w:hAnsi="Times New Roman" w:cs="Times New Roman"/>
          <w:noProof/>
          <w:lang w:eastAsia="ru-RU"/>
        </w:rPr>
        <w:drawing>
          <wp:inline distT="0" distB="0" distL="0" distR="0" wp14:anchorId="1C483CC9" wp14:editId="1A50BE44">
            <wp:extent cx="247650" cy="23027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7299" r="9427" b="17213"/>
                    <a:stretch/>
                  </pic:blipFill>
                  <pic:spPr bwMode="auto">
                    <a:xfrm>
                      <a:off x="0" y="0"/>
                      <a:ext cx="247650" cy="230271"/>
                    </a:xfrm>
                    <a:prstGeom prst="rect">
                      <a:avLst/>
                    </a:prstGeom>
                    <a:ln>
                      <a:noFill/>
                    </a:ln>
                    <a:extLst>
                      <a:ext uri="{53640926-AAD7-44D8-BBD7-CCE9431645EC}">
                        <a14:shadowObscured xmlns:a14="http://schemas.microsoft.com/office/drawing/2010/main"/>
                      </a:ext>
                    </a:extLst>
                  </pic:spPr>
                </pic:pic>
              </a:graphicData>
            </a:graphic>
          </wp:inline>
        </w:drawing>
      </w:r>
    </w:p>
    <w:p w:rsidR="00D20658" w:rsidRPr="00DF3EB3" w:rsidRDefault="00D20658" w:rsidP="00D20658">
      <w:pPr>
        <w:pStyle w:val="a3"/>
        <w:ind w:left="1134"/>
        <w:rPr>
          <w:rFonts w:ascii="Times New Roman" w:eastAsia="Times New Roman" w:hAnsi="Times New Roman" w:cs="Times New Roman"/>
          <w:bCs/>
          <w:color w:val="222222"/>
          <w:shd w:val="clear" w:color="auto" w:fill="FFFFFF"/>
          <w:lang w:eastAsia="ru-RU"/>
        </w:rPr>
      </w:pPr>
    </w:p>
    <w:p w:rsidR="00D20658" w:rsidRPr="00DF3EB3" w:rsidRDefault="00D20658" w:rsidP="00D20658">
      <w:pPr>
        <w:ind w:left="1134"/>
        <w:rPr>
          <w:rFonts w:ascii="Times New Roman" w:eastAsia="Times New Roman" w:hAnsi="Times New Roman" w:cs="Times New Roman"/>
          <w:bCs/>
          <w:color w:val="222222"/>
          <w:shd w:val="clear" w:color="auto" w:fill="FFFFFF"/>
          <w:lang w:eastAsia="ru-RU"/>
        </w:rPr>
      </w:pPr>
      <w:r w:rsidRPr="00DF3EB3">
        <w:rPr>
          <w:rFonts w:ascii="Times New Roman" w:hAnsi="Times New Roman" w:cs="Times New Roman"/>
          <w:noProof/>
          <w:lang w:eastAsia="ru-RU"/>
        </w:rPr>
        <w:drawing>
          <wp:inline distT="0" distB="0" distL="0" distR="0" wp14:anchorId="26A008FA" wp14:editId="6485233A">
            <wp:extent cx="5753100" cy="13811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3100" cy="1381125"/>
                    </a:xfrm>
                    <a:prstGeom prst="rect">
                      <a:avLst/>
                    </a:prstGeom>
                  </pic:spPr>
                </pic:pic>
              </a:graphicData>
            </a:graphic>
          </wp:inline>
        </w:drawing>
      </w:r>
    </w:p>
    <w:p w:rsidR="00D20658" w:rsidRPr="00DF3EB3" w:rsidRDefault="00D20658" w:rsidP="00D20658">
      <w:pPr>
        <w:ind w:left="1134"/>
        <w:rPr>
          <w:rFonts w:ascii="Times New Roman" w:eastAsia="Times New Roman" w:hAnsi="Times New Roman" w:cs="Times New Roman"/>
          <w:bCs/>
          <w:color w:val="222222"/>
          <w:shd w:val="clear" w:color="auto" w:fill="FFFFFF"/>
          <w:lang w:eastAsia="ru-RU"/>
        </w:rPr>
      </w:pPr>
    </w:p>
    <w:p w:rsidR="00D20658" w:rsidRPr="004A2ED9" w:rsidRDefault="00D20658" w:rsidP="00D20658">
      <w:pPr>
        <w:pStyle w:val="a3"/>
        <w:numPr>
          <w:ilvl w:val="0"/>
          <w:numId w:val="11"/>
        </w:numPr>
        <w:ind w:left="1080"/>
        <w:rPr>
          <w:rFonts w:ascii="Times New Roman" w:hAnsi="Times New Roman" w:cs="Times New Roman"/>
        </w:rPr>
      </w:pPr>
      <w:r w:rsidRPr="00DF3EB3">
        <w:rPr>
          <w:rFonts w:ascii="Times New Roman" w:eastAsia="Times New Roman" w:hAnsi="Times New Roman" w:cs="Times New Roman"/>
          <w:bCs/>
          <w:color w:val="222222"/>
          <w:shd w:val="clear" w:color="auto" w:fill="FFFFFF"/>
          <w:lang w:eastAsia="ru-RU"/>
        </w:rPr>
        <w:t>Просмотреть видео или аудио консультацию, можно нажав проигрыватель. Чтобы выйти из консультации нажмите «Закрыть чат».</w:t>
      </w:r>
      <w:r>
        <w:rPr>
          <w:rFonts w:ascii="Times New Roman" w:eastAsia="Times New Roman" w:hAnsi="Times New Roman" w:cs="Times New Roman"/>
          <w:bCs/>
          <w:color w:val="222222"/>
          <w:shd w:val="clear" w:color="auto" w:fill="FFFFFF"/>
          <w:lang w:eastAsia="ru-RU"/>
        </w:rPr>
        <w:t xml:space="preserve"> </w:t>
      </w:r>
      <w:r>
        <w:rPr>
          <w:rFonts w:ascii="Times New Roman" w:eastAsia="Times New Roman" w:hAnsi="Times New Roman" w:cs="Times New Roman"/>
          <w:bCs/>
          <w:color w:val="222222"/>
          <w:u w:val="single"/>
          <w:shd w:val="clear" w:color="auto" w:fill="FFFFFF"/>
          <w:lang w:eastAsia="ru-RU"/>
        </w:rPr>
        <w:t>Доступно только для мед</w:t>
      </w:r>
      <w:r w:rsidRPr="00C46489">
        <w:rPr>
          <w:rFonts w:ascii="Times New Roman" w:eastAsia="Times New Roman" w:hAnsi="Times New Roman" w:cs="Times New Roman"/>
          <w:bCs/>
          <w:color w:val="222222"/>
          <w:u w:val="single"/>
          <w:shd w:val="clear" w:color="auto" w:fill="FFFFFF"/>
          <w:lang w:eastAsia="ru-RU"/>
        </w:rPr>
        <w:t xml:space="preserve"> администратора.</w:t>
      </w:r>
    </w:p>
    <w:p w:rsidR="00D20658" w:rsidRPr="004A2ED9" w:rsidRDefault="00D20658" w:rsidP="00D20658">
      <w:pPr>
        <w:pStyle w:val="a3"/>
        <w:ind w:left="1080"/>
        <w:rPr>
          <w:rFonts w:ascii="Times New Roman" w:hAnsi="Times New Roman" w:cs="Times New Roman"/>
        </w:rPr>
      </w:pPr>
    </w:p>
    <w:p w:rsidR="00D20658" w:rsidRPr="007E5F9B" w:rsidRDefault="00D20658" w:rsidP="00F638EE">
      <w:pPr>
        <w:pStyle w:val="a3"/>
        <w:ind w:left="1080"/>
      </w:pPr>
    </w:p>
    <w:sectPr w:rsidR="00D20658" w:rsidRPr="007E5F9B" w:rsidSect="00017FE0">
      <w:pgSz w:w="11900" w:h="16840"/>
      <w:pgMar w:top="462" w:right="850" w:bottom="0" w:left="70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349E"/>
    <w:multiLevelType w:val="hybridMultilevel"/>
    <w:tmpl w:val="9D4E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9A0094"/>
    <w:multiLevelType w:val="hybridMultilevel"/>
    <w:tmpl w:val="B2E8E264"/>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4B15ED"/>
    <w:multiLevelType w:val="hybridMultilevel"/>
    <w:tmpl w:val="6122E2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267E5F17"/>
    <w:multiLevelType w:val="hybridMultilevel"/>
    <w:tmpl w:val="6122E2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14566FF"/>
    <w:multiLevelType w:val="hybridMultilevel"/>
    <w:tmpl w:val="0A2C79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19D0A9C"/>
    <w:multiLevelType w:val="hybridMultilevel"/>
    <w:tmpl w:val="52AE4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D365A7"/>
    <w:multiLevelType w:val="multilevel"/>
    <w:tmpl w:val="16AAE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6027BA7"/>
    <w:multiLevelType w:val="hybridMultilevel"/>
    <w:tmpl w:val="C0588474"/>
    <w:lvl w:ilvl="0" w:tplc="42CA92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00A4E4C"/>
    <w:multiLevelType w:val="hybridMultilevel"/>
    <w:tmpl w:val="14729D3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BF75A7A"/>
    <w:multiLevelType w:val="hybridMultilevel"/>
    <w:tmpl w:val="FA02D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416865"/>
    <w:multiLevelType w:val="hybridMultilevel"/>
    <w:tmpl w:val="6122E2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5E522CBA"/>
    <w:multiLevelType w:val="hybridMultilevel"/>
    <w:tmpl w:val="4C5CB582"/>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600D1ADF"/>
    <w:multiLevelType w:val="hybridMultilevel"/>
    <w:tmpl w:val="2FE49F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0AF6EE2"/>
    <w:multiLevelType w:val="hybridMultilevel"/>
    <w:tmpl w:val="50789BD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67F02959"/>
    <w:multiLevelType w:val="hybridMultilevel"/>
    <w:tmpl w:val="28E2ADE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nsid w:val="7D8F1AD5"/>
    <w:multiLevelType w:val="hybridMultilevel"/>
    <w:tmpl w:val="0A827648"/>
    <w:lvl w:ilvl="0" w:tplc="D6B47744">
      <w:start w:val="1"/>
      <w:numFmt w:val="upperRoman"/>
      <w:lvlText w:val="%1."/>
      <w:lvlJc w:val="left"/>
      <w:pPr>
        <w:ind w:left="1080" w:hanging="72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3"/>
  </w:num>
  <w:num w:numId="4">
    <w:abstractNumId w:val="7"/>
  </w:num>
  <w:num w:numId="5">
    <w:abstractNumId w:val="2"/>
  </w:num>
  <w:num w:numId="6">
    <w:abstractNumId w:val="9"/>
  </w:num>
  <w:num w:numId="7">
    <w:abstractNumId w:val="0"/>
  </w:num>
  <w:num w:numId="8">
    <w:abstractNumId w:val="8"/>
  </w:num>
  <w:num w:numId="9">
    <w:abstractNumId w:val="1"/>
  </w:num>
  <w:num w:numId="10">
    <w:abstractNumId w:val="11"/>
  </w:num>
  <w:num w:numId="11">
    <w:abstractNumId w:val="6"/>
  </w:num>
  <w:num w:numId="12">
    <w:abstractNumId w:val="15"/>
  </w:num>
  <w:num w:numId="13">
    <w:abstractNumId w:val="4"/>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AB"/>
    <w:rsid w:val="00017FE0"/>
    <w:rsid w:val="00096941"/>
    <w:rsid w:val="000D18BC"/>
    <w:rsid w:val="001055D8"/>
    <w:rsid w:val="00121F69"/>
    <w:rsid w:val="00184FBC"/>
    <w:rsid w:val="001B2373"/>
    <w:rsid w:val="002D029B"/>
    <w:rsid w:val="0033639F"/>
    <w:rsid w:val="00511C4F"/>
    <w:rsid w:val="00521C98"/>
    <w:rsid w:val="005C6F8B"/>
    <w:rsid w:val="00603046"/>
    <w:rsid w:val="006159CB"/>
    <w:rsid w:val="00621416"/>
    <w:rsid w:val="00681970"/>
    <w:rsid w:val="00683A8C"/>
    <w:rsid w:val="006906CC"/>
    <w:rsid w:val="00693F76"/>
    <w:rsid w:val="00725E03"/>
    <w:rsid w:val="00795C8A"/>
    <w:rsid w:val="007B21ED"/>
    <w:rsid w:val="007E5F9B"/>
    <w:rsid w:val="00822553"/>
    <w:rsid w:val="00825EF9"/>
    <w:rsid w:val="008E20C7"/>
    <w:rsid w:val="00941A87"/>
    <w:rsid w:val="00986CA4"/>
    <w:rsid w:val="00990EFD"/>
    <w:rsid w:val="009C0DAB"/>
    <w:rsid w:val="009D5CE6"/>
    <w:rsid w:val="00A00C29"/>
    <w:rsid w:val="00A67C8C"/>
    <w:rsid w:val="00A71FD2"/>
    <w:rsid w:val="00AB1572"/>
    <w:rsid w:val="00AE5114"/>
    <w:rsid w:val="00AE7D6D"/>
    <w:rsid w:val="00AF0B8A"/>
    <w:rsid w:val="00B56FEB"/>
    <w:rsid w:val="00B71AA7"/>
    <w:rsid w:val="00B86F98"/>
    <w:rsid w:val="00C053A1"/>
    <w:rsid w:val="00C406BB"/>
    <w:rsid w:val="00C90A17"/>
    <w:rsid w:val="00CB1BFE"/>
    <w:rsid w:val="00CB2AA1"/>
    <w:rsid w:val="00D20658"/>
    <w:rsid w:val="00D96715"/>
    <w:rsid w:val="00E351EB"/>
    <w:rsid w:val="00E7291C"/>
    <w:rsid w:val="00E74798"/>
    <w:rsid w:val="00E74A0E"/>
    <w:rsid w:val="00F63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BC6C7-B762-5044-9977-0829BD93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0DAB"/>
    <w:pPr>
      <w:ind w:left="720"/>
      <w:contextualSpacing/>
    </w:pPr>
  </w:style>
  <w:style w:type="character" w:styleId="a4">
    <w:name w:val="annotation reference"/>
    <w:basedOn w:val="a0"/>
    <w:uiPriority w:val="99"/>
    <w:semiHidden/>
    <w:unhideWhenUsed/>
    <w:rsid w:val="00822553"/>
    <w:rPr>
      <w:sz w:val="16"/>
      <w:szCs w:val="16"/>
    </w:rPr>
  </w:style>
  <w:style w:type="paragraph" w:styleId="a5">
    <w:name w:val="annotation text"/>
    <w:basedOn w:val="a"/>
    <w:link w:val="a6"/>
    <w:uiPriority w:val="99"/>
    <w:semiHidden/>
    <w:unhideWhenUsed/>
    <w:rsid w:val="00822553"/>
    <w:rPr>
      <w:sz w:val="20"/>
      <w:szCs w:val="20"/>
    </w:rPr>
  </w:style>
  <w:style w:type="character" w:customStyle="1" w:styleId="a6">
    <w:name w:val="Текст примечания Знак"/>
    <w:basedOn w:val="a0"/>
    <w:link w:val="a5"/>
    <w:uiPriority w:val="99"/>
    <w:semiHidden/>
    <w:rsid w:val="00822553"/>
    <w:rPr>
      <w:sz w:val="20"/>
      <w:szCs w:val="20"/>
    </w:rPr>
  </w:style>
  <w:style w:type="paragraph" w:styleId="a7">
    <w:name w:val="annotation subject"/>
    <w:basedOn w:val="a5"/>
    <w:next w:val="a5"/>
    <w:link w:val="a8"/>
    <w:uiPriority w:val="99"/>
    <w:semiHidden/>
    <w:unhideWhenUsed/>
    <w:rsid w:val="00822553"/>
    <w:rPr>
      <w:b/>
      <w:bCs/>
    </w:rPr>
  </w:style>
  <w:style w:type="character" w:customStyle="1" w:styleId="a8">
    <w:name w:val="Тема примечания Знак"/>
    <w:basedOn w:val="a6"/>
    <w:link w:val="a7"/>
    <w:uiPriority w:val="99"/>
    <w:semiHidden/>
    <w:rsid w:val="00822553"/>
    <w:rPr>
      <w:b/>
      <w:bCs/>
      <w:sz w:val="20"/>
      <w:szCs w:val="20"/>
    </w:rPr>
  </w:style>
  <w:style w:type="paragraph" w:styleId="a9">
    <w:name w:val="Balloon Text"/>
    <w:basedOn w:val="a"/>
    <w:link w:val="aa"/>
    <w:uiPriority w:val="99"/>
    <w:semiHidden/>
    <w:unhideWhenUsed/>
    <w:rsid w:val="00822553"/>
    <w:rPr>
      <w:rFonts w:ascii="Segoe UI" w:hAnsi="Segoe UI" w:cs="Segoe UI"/>
      <w:sz w:val="18"/>
      <w:szCs w:val="18"/>
    </w:rPr>
  </w:style>
  <w:style w:type="character" w:customStyle="1" w:styleId="aa">
    <w:name w:val="Текст выноски Знак"/>
    <w:basedOn w:val="a0"/>
    <w:link w:val="a9"/>
    <w:uiPriority w:val="99"/>
    <w:semiHidden/>
    <w:rsid w:val="00822553"/>
    <w:rPr>
      <w:rFonts w:ascii="Segoe UI" w:hAnsi="Segoe UI" w:cs="Segoe UI"/>
      <w:sz w:val="18"/>
      <w:szCs w:val="18"/>
    </w:rPr>
  </w:style>
  <w:style w:type="character" w:styleId="ab">
    <w:name w:val="Hyperlink"/>
    <w:basedOn w:val="a0"/>
    <w:uiPriority w:val="99"/>
    <w:unhideWhenUsed/>
    <w:rsid w:val="00E747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012891">
      <w:bodyDiv w:val="1"/>
      <w:marLeft w:val="0"/>
      <w:marRight w:val="0"/>
      <w:marTop w:val="0"/>
      <w:marBottom w:val="0"/>
      <w:divBdr>
        <w:top w:val="none" w:sz="0" w:space="0" w:color="auto"/>
        <w:left w:val="none" w:sz="0" w:space="0" w:color="auto"/>
        <w:bottom w:val="none" w:sz="0" w:space="0" w:color="auto"/>
        <w:right w:val="none" w:sz="0" w:space="0" w:color="auto"/>
      </w:divBdr>
    </w:div>
    <w:div w:id="717238529">
      <w:bodyDiv w:val="1"/>
      <w:marLeft w:val="0"/>
      <w:marRight w:val="0"/>
      <w:marTop w:val="0"/>
      <w:marBottom w:val="0"/>
      <w:divBdr>
        <w:top w:val="none" w:sz="0" w:space="0" w:color="auto"/>
        <w:left w:val="none" w:sz="0" w:space="0" w:color="auto"/>
        <w:bottom w:val="none" w:sz="0" w:space="0" w:color="auto"/>
        <w:right w:val="none" w:sz="0" w:space="0" w:color="auto"/>
      </w:divBdr>
    </w:div>
    <w:div w:id="745499076">
      <w:bodyDiv w:val="1"/>
      <w:marLeft w:val="0"/>
      <w:marRight w:val="0"/>
      <w:marTop w:val="0"/>
      <w:marBottom w:val="0"/>
      <w:divBdr>
        <w:top w:val="none" w:sz="0" w:space="0" w:color="auto"/>
        <w:left w:val="none" w:sz="0" w:space="0" w:color="auto"/>
        <w:bottom w:val="none" w:sz="0" w:space="0" w:color="auto"/>
        <w:right w:val="none" w:sz="0" w:space="0" w:color="auto"/>
      </w:divBdr>
    </w:div>
    <w:div w:id="136355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hyperlink" Target="mailto:tprmis@miac.kaluga.ru"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A954C-5A2C-4930-9CAD-D4D23472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1345</Words>
  <Characters>7672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Kotikhina</dc:creator>
  <cp:keywords/>
  <dc:description/>
  <cp:lastModifiedBy>Ирина Дулина</cp:lastModifiedBy>
  <cp:revision>2</cp:revision>
  <dcterms:created xsi:type="dcterms:W3CDTF">2020-09-30T08:56:00Z</dcterms:created>
  <dcterms:modified xsi:type="dcterms:W3CDTF">2020-09-30T08:56:00Z</dcterms:modified>
</cp:coreProperties>
</file>