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28" w:rsidRPr="00352C28" w:rsidRDefault="00352C28" w:rsidP="00352C28">
      <w:pPr>
        <w:jc w:val="center"/>
        <w:rPr>
          <w:b/>
          <w:sz w:val="28"/>
          <w:szCs w:val="28"/>
        </w:rPr>
      </w:pPr>
      <w:r w:rsidRPr="00352C28">
        <w:rPr>
          <w:b/>
          <w:sz w:val="28"/>
          <w:szCs w:val="28"/>
        </w:rPr>
        <w:t>ГБУЗ КО «МИАЦ Калужской области»</w:t>
      </w:r>
    </w:p>
    <w:p w:rsidR="00352C28" w:rsidRPr="00352C28" w:rsidRDefault="00352C28" w:rsidP="00352C28">
      <w:pPr>
        <w:jc w:val="center"/>
        <w:rPr>
          <w:b/>
          <w:sz w:val="28"/>
          <w:szCs w:val="28"/>
        </w:rPr>
      </w:pPr>
    </w:p>
    <w:p w:rsidR="00352C28" w:rsidRPr="00352C28" w:rsidRDefault="00352C28" w:rsidP="00352C28">
      <w:pPr>
        <w:jc w:val="center"/>
        <w:rPr>
          <w:b/>
          <w:caps/>
          <w:sz w:val="28"/>
          <w:szCs w:val="28"/>
        </w:rPr>
      </w:pPr>
      <w:r w:rsidRPr="00352C28">
        <w:rPr>
          <w:b/>
          <w:caps/>
          <w:sz w:val="28"/>
          <w:szCs w:val="28"/>
        </w:rPr>
        <w:t>Перечень услуг, оказываемых на платной основе</w:t>
      </w:r>
    </w:p>
    <w:p w:rsidR="00352C28" w:rsidRPr="00352C28" w:rsidRDefault="00352C28" w:rsidP="00352C28">
      <w:pPr>
        <w:jc w:val="center"/>
        <w:rPr>
          <w:sz w:val="28"/>
          <w:szCs w:val="28"/>
        </w:rPr>
      </w:pPr>
    </w:p>
    <w:p w:rsidR="00352C28" w:rsidRPr="00352C28" w:rsidRDefault="00352C28" w:rsidP="00352C28">
      <w:pPr>
        <w:jc w:val="center"/>
        <w:rPr>
          <w:sz w:val="28"/>
          <w:szCs w:val="28"/>
        </w:rPr>
      </w:pPr>
    </w:p>
    <w:p w:rsidR="00352C28" w:rsidRPr="00352C28" w:rsidRDefault="00352C28" w:rsidP="00352C28">
      <w:pPr>
        <w:tabs>
          <w:tab w:val="num" w:pos="993"/>
          <w:tab w:val="left" w:pos="1134"/>
        </w:tabs>
        <w:ind w:firstLine="567"/>
        <w:jc w:val="both"/>
        <w:rPr>
          <w:sz w:val="28"/>
          <w:szCs w:val="28"/>
        </w:rPr>
      </w:pPr>
      <w:r w:rsidRPr="00352C28">
        <w:rPr>
          <w:sz w:val="28"/>
          <w:szCs w:val="28"/>
        </w:rPr>
        <w:t xml:space="preserve">В соответствие с Уставом </w:t>
      </w:r>
      <w:r w:rsidRPr="00352C28">
        <w:rPr>
          <w:sz w:val="28"/>
          <w:szCs w:val="28"/>
        </w:rPr>
        <w:t>Учреждение может осуществлять следующие виды предпринимательской и иной приносящей доход деятельности (приносящее прибыль производство товаров, выполнение работ и услуг), служащие достижению целей создания Учреждения и соответствующие указанным ц</w:t>
      </w:r>
      <w:r w:rsidRPr="00352C28">
        <w:rPr>
          <w:sz w:val="28"/>
          <w:szCs w:val="28"/>
        </w:rPr>
        <w:t>е</w:t>
      </w:r>
      <w:r w:rsidRPr="00352C28">
        <w:rPr>
          <w:sz w:val="28"/>
          <w:szCs w:val="28"/>
        </w:rPr>
        <w:t>лям</w:t>
      </w:r>
      <w:r w:rsidRPr="00352C28">
        <w:rPr>
          <w:color w:val="000000"/>
          <w:spacing w:val="-12"/>
          <w:sz w:val="28"/>
          <w:szCs w:val="28"/>
        </w:rPr>
        <w:t>:</w:t>
      </w:r>
      <w:bookmarkStart w:id="0" w:name="_GoBack"/>
      <w:bookmarkEnd w:id="0"/>
    </w:p>
    <w:p w:rsidR="00352C28" w:rsidRPr="00352C28" w:rsidRDefault="00352C28" w:rsidP="00352C28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52C28" w:rsidRPr="00352C28" w:rsidRDefault="00352C28" w:rsidP="00352C28">
      <w:pPr>
        <w:pStyle w:val="a3"/>
        <w:numPr>
          <w:ilvl w:val="0"/>
          <w:numId w:val="2"/>
        </w:numPr>
        <w:tabs>
          <w:tab w:val="left" w:pos="1000"/>
          <w:tab w:val="left" w:pos="1134"/>
        </w:tabs>
        <w:ind w:left="0" w:firstLine="567"/>
        <w:jc w:val="both"/>
        <w:rPr>
          <w:spacing w:val="-7"/>
          <w:sz w:val="28"/>
          <w:szCs w:val="28"/>
        </w:rPr>
      </w:pPr>
      <w:r w:rsidRPr="00352C28">
        <w:rPr>
          <w:spacing w:val="-7"/>
          <w:sz w:val="28"/>
          <w:szCs w:val="28"/>
        </w:rPr>
        <w:t xml:space="preserve">Проведение </w:t>
      </w:r>
      <w:r w:rsidRPr="00352C28">
        <w:rPr>
          <w:sz w:val="28"/>
          <w:szCs w:val="28"/>
        </w:rPr>
        <w:t>научно-исследовательских и проектных работ по информатизации, м</w:t>
      </w:r>
      <w:r w:rsidRPr="00352C28">
        <w:rPr>
          <w:sz w:val="28"/>
          <w:szCs w:val="28"/>
        </w:rPr>
        <w:t>о</w:t>
      </w:r>
      <w:r w:rsidRPr="00352C28">
        <w:rPr>
          <w:sz w:val="28"/>
          <w:szCs w:val="28"/>
        </w:rPr>
        <w:t xml:space="preserve">ниторингу медицинских, </w:t>
      </w:r>
      <w:proofErr w:type="gramStart"/>
      <w:r w:rsidRPr="00352C28">
        <w:rPr>
          <w:sz w:val="28"/>
          <w:szCs w:val="28"/>
        </w:rPr>
        <w:t>медико-социальных</w:t>
      </w:r>
      <w:proofErr w:type="gramEnd"/>
      <w:r w:rsidRPr="00352C28">
        <w:rPr>
          <w:sz w:val="28"/>
          <w:szCs w:val="28"/>
        </w:rPr>
        <w:t>, социально-психологических, экономических и прочих проблем в региональном здравоохр</w:t>
      </w:r>
      <w:r w:rsidRPr="00352C28">
        <w:rPr>
          <w:sz w:val="28"/>
          <w:szCs w:val="28"/>
        </w:rPr>
        <w:t>а</w:t>
      </w:r>
      <w:r w:rsidRPr="00352C28">
        <w:rPr>
          <w:sz w:val="28"/>
          <w:szCs w:val="28"/>
        </w:rPr>
        <w:t>нении</w:t>
      </w:r>
      <w:r w:rsidRPr="00352C28">
        <w:rPr>
          <w:color w:val="000000"/>
          <w:spacing w:val="-10"/>
          <w:sz w:val="28"/>
          <w:szCs w:val="28"/>
        </w:rPr>
        <w:t>;</w:t>
      </w:r>
    </w:p>
    <w:p w:rsidR="00352C28" w:rsidRPr="00352C28" w:rsidRDefault="00352C28" w:rsidP="00352C28">
      <w:pPr>
        <w:pStyle w:val="a3"/>
        <w:numPr>
          <w:ilvl w:val="0"/>
          <w:numId w:val="2"/>
        </w:numPr>
        <w:tabs>
          <w:tab w:val="left" w:pos="900"/>
          <w:tab w:val="left" w:pos="1000"/>
          <w:tab w:val="left" w:pos="1134"/>
          <w:tab w:val="num" w:pos="1400"/>
        </w:tabs>
        <w:ind w:left="0" w:firstLine="567"/>
        <w:jc w:val="both"/>
        <w:rPr>
          <w:color w:val="000000"/>
          <w:spacing w:val="-7"/>
          <w:sz w:val="28"/>
          <w:szCs w:val="28"/>
        </w:rPr>
      </w:pPr>
      <w:r w:rsidRPr="00352C28">
        <w:rPr>
          <w:sz w:val="28"/>
          <w:szCs w:val="28"/>
        </w:rPr>
        <w:t>Консалтинговые, экспертные и образовательные услуги в области медицинской информатики, общественного здоровья, медицинской статистики, организации и экономики здравоохранения, информационное обслуживание юридических и физич</w:t>
      </w:r>
      <w:r w:rsidRPr="00352C28">
        <w:rPr>
          <w:sz w:val="28"/>
          <w:szCs w:val="28"/>
        </w:rPr>
        <w:t>е</w:t>
      </w:r>
      <w:r w:rsidRPr="00352C28">
        <w:rPr>
          <w:sz w:val="28"/>
          <w:szCs w:val="28"/>
        </w:rPr>
        <w:t>ских лиц</w:t>
      </w:r>
      <w:r w:rsidRPr="00352C28">
        <w:rPr>
          <w:color w:val="000000"/>
          <w:spacing w:val="-5"/>
          <w:sz w:val="28"/>
          <w:szCs w:val="28"/>
        </w:rPr>
        <w:t>;</w:t>
      </w:r>
    </w:p>
    <w:p w:rsidR="00352C28" w:rsidRPr="00352C28" w:rsidRDefault="00352C28" w:rsidP="00352C28">
      <w:pPr>
        <w:pStyle w:val="a3"/>
        <w:numPr>
          <w:ilvl w:val="0"/>
          <w:numId w:val="2"/>
        </w:numPr>
        <w:tabs>
          <w:tab w:val="left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352C28">
        <w:rPr>
          <w:color w:val="000000"/>
          <w:spacing w:val="-5"/>
          <w:sz w:val="28"/>
          <w:szCs w:val="28"/>
        </w:rPr>
        <w:t>Наполнение и актуализация баз данных в электронном виде;</w:t>
      </w:r>
    </w:p>
    <w:p w:rsidR="00352C28" w:rsidRPr="00352C28" w:rsidRDefault="00352C28" w:rsidP="00352C28">
      <w:pPr>
        <w:pStyle w:val="a3"/>
        <w:numPr>
          <w:ilvl w:val="0"/>
          <w:numId w:val="2"/>
        </w:numPr>
        <w:tabs>
          <w:tab w:val="left" w:pos="900"/>
          <w:tab w:val="left" w:pos="1134"/>
          <w:tab w:val="left" w:pos="1200"/>
        </w:tabs>
        <w:ind w:left="0" w:firstLine="567"/>
        <w:jc w:val="both"/>
        <w:rPr>
          <w:sz w:val="28"/>
          <w:szCs w:val="28"/>
        </w:rPr>
      </w:pPr>
      <w:r w:rsidRPr="00352C28">
        <w:rPr>
          <w:sz w:val="28"/>
          <w:szCs w:val="28"/>
        </w:rPr>
        <w:t>Предоставление информационных услуг и услуг по статистической, аналитической и компьютерной обработке да</w:t>
      </w:r>
      <w:r w:rsidRPr="00352C28">
        <w:rPr>
          <w:sz w:val="28"/>
          <w:szCs w:val="28"/>
        </w:rPr>
        <w:t>н</w:t>
      </w:r>
      <w:r w:rsidRPr="00352C28">
        <w:rPr>
          <w:sz w:val="28"/>
          <w:szCs w:val="28"/>
        </w:rPr>
        <w:t>ных</w:t>
      </w:r>
      <w:r w:rsidRPr="00352C28">
        <w:rPr>
          <w:color w:val="000000"/>
          <w:spacing w:val="-5"/>
          <w:sz w:val="28"/>
          <w:szCs w:val="28"/>
        </w:rPr>
        <w:t>;</w:t>
      </w:r>
    </w:p>
    <w:p w:rsidR="00352C28" w:rsidRPr="00352C28" w:rsidRDefault="00352C28" w:rsidP="00352C28">
      <w:pPr>
        <w:pStyle w:val="a3"/>
        <w:numPr>
          <w:ilvl w:val="0"/>
          <w:numId w:val="2"/>
        </w:numPr>
        <w:tabs>
          <w:tab w:val="left" w:pos="900"/>
          <w:tab w:val="left" w:pos="1134"/>
          <w:tab w:val="left" w:pos="1200"/>
        </w:tabs>
        <w:ind w:left="0" w:firstLine="567"/>
        <w:jc w:val="both"/>
        <w:rPr>
          <w:color w:val="000000"/>
          <w:spacing w:val="-7"/>
          <w:sz w:val="28"/>
          <w:szCs w:val="28"/>
        </w:rPr>
      </w:pPr>
      <w:r w:rsidRPr="00352C28">
        <w:rPr>
          <w:color w:val="000000"/>
          <w:spacing w:val="-6"/>
          <w:sz w:val="28"/>
          <w:szCs w:val="28"/>
        </w:rPr>
        <w:t>Разработка, внедрение, распространение, сопровождение про</w:t>
      </w:r>
      <w:r w:rsidRPr="00352C28">
        <w:rPr>
          <w:color w:val="000000"/>
          <w:spacing w:val="-6"/>
          <w:sz w:val="28"/>
          <w:szCs w:val="28"/>
        </w:rPr>
        <w:softHyphen/>
      </w:r>
      <w:r w:rsidRPr="00352C28">
        <w:rPr>
          <w:color w:val="000000"/>
          <w:spacing w:val="-13"/>
          <w:sz w:val="28"/>
          <w:szCs w:val="28"/>
        </w:rPr>
        <w:t>граммных продуктов</w:t>
      </w:r>
      <w:r w:rsidRPr="00352C28">
        <w:rPr>
          <w:color w:val="000000"/>
          <w:spacing w:val="-5"/>
          <w:sz w:val="28"/>
          <w:szCs w:val="28"/>
        </w:rPr>
        <w:t>;</w:t>
      </w:r>
    </w:p>
    <w:p w:rsidR="00352C28" w:rsidRPr="00352C28" w:rsidRDefault="00352C28" w:rsidP="00352C28">
      <w:pPr>
        <w:pStyle w:val="a3"/>
        <w:numPr>
          <w:ilvl w:val="0"/>
          <w:numId w:val="2"/>
        </w:numPr>
        <w:tabs>
          <w:tab w:val="left" w:pos="900"/>
          <w:tab w:val="left" w:pos="1134"/>
          <w:tab w:val="left" w:pos="1200"/>
        </w:tabs>
        <w:ind w:left="0" w:firstLine="567"/>
        <w:jc w:val="both"/>
        <w:rPr>
          <w:bCs/>
          <w:iCs/>
          <w:sz w:val="28"/>
          <w:szCs w:val="28"/>
        </w:rPr>
      </w:pPr>
      <w:r w:rsidRPr="00352C28">
        <w:rPr>
          <w:bCs/>
          <w:iCs/>
          <w:sz w:val="28"/>
          <w:szCs w:val="28"/>
        </w:rPr>
        <w:t>Сопровождение программных комплексов и информационных систем, в</w:t>
      </w:r>
      <w:r w:rsidRPr="00352C28">
        <w:rPr>
          <w:bCs/>
          <w:iCs/>
          <w:sz w:val="28"/>
          <w:szCs w:val="28"/>
        </w:rPr>
        <w:t>ы</w:t>
      </w:r>
      <w:r w:rsidRPr="00352C28">
        <w:rPr>
          <w:bCs/>
          <w:iCs/>
          <w:sz w:val="28"/>
          <w:szCs w:val="28"/>
        </w:rPr>
        <w:t xml:space="preserve">полнение комплекса работ по обеспечению их работоспособности; </w:t>
      </w:r>
    </w:p>
    <w:p w:rsidR="00352C28" w:rsidRPr="00352C28" w:rsidRDefault="00352C28" w:rsidP="00352C28">
      <w:pPr>
        <w:pStyle w:val="a3"/>
        <w:numPr>
          <w:ilvl w:val="0"/>
          <w:numId w:val="2"/>
        </w:numPr>
        <w:tabs>
          <w:tab w:val="left" w:pos="900"/>
          <w:tab w:val="left" w:pos="1134"/>
          <w:tab w:val="left" w:pos="1200"/>
        </w:tabs>
        <w:ind w:left="0" w:firstLine="567"/>
        <w:jc w:val="both"/>
        <w:rPr>
          <w:color w:val="000000"/>
          <w:spacing w:val="-7"/>
          <w:sz w:val="28"/>
          <w:szCs w:val="28"/>
        </w:rPr>
      </w:pPr>
      <w:r w:rsidRPr="00352C28">
        <w:rPr>
          <w:color w:val="000000"/>
          <w:spacing w:val="-10"/>
          <w:sz w:val="28"/>
          <w:szCs w:val="28"/>
        </w:rPr>
        <w:t>Проведение диагностики, ремонта, технического обслуживания вычислительной техники и оргтехники</w:t>
      </w:r>
      <w:r w:rsidRPr="00352C28">
        <w:rPr>
          <w:color w:val="000000"/>
          <w:spacing w:val="-5"/>
          <w:sz w:val="28"/>
          <w:szCs w:val="28"/>
        </w:rPr>
        <w:t xml:space="preserve">; </w:t>
      </w:r>
      <w:r w:rsidRPr="00352C28">
        <w:rPr>
          <w:bCs/>
          <w:iCs/>
          <w:sz w:val="28"/>
          <w:szCs w:val="28"/>
        </w:rPr>
        <w:t>установка программного обе</w:t>
      </w:r>
      <w:r w:rsidRPr="00352C28">
        <w:rPr>
          <w:bCs/>
          <w:iCs/>
          <w:sz w:val="28"/>
          <w:szCs w:val="28"/>
        </w:rPr>
        <w:t>с</w:t>
      </w:r>
      <w:r w:rsidRPr="00352C28">
        <w:rPr>
          <w:bCs/>
          <w:iCs/>
          <w:sz w:val="28"/>
          <w:szCs w:val="28"/>
        </w:rPr>
        <w:t>печения;</w:t>
      </w:r>
    </w:p>
    <w:p w:rsidR="00352C28" w:rsidRPr="00352C28" w:rsidRDefault="00352C28" w:rsidP="00352C28">
      <w:pPr>
        <w:pStyle w:val="a3"/>
        <w:numPr>
          <w:ilvl w:val="0"/>
          <w:numId w:val="2"/>
        </w:numPr>
        <w:tabs>
          <w:tab w:val="left" w:pos="1000"/>
          <w:tab w:val="left" w:pos="1134"/>
        </w:tabs>
        <w:ind w:left="0" w:firstLine="567"/>
        <w:jc w:val="both"/>
        <w:rPr>
          <w:color w:val="000000"/>
          <w:spacing w:val="-7"/>
          <w:sz w:val="28"/>
          <w:szCs w:val="28"/>
        </w:rPr>
      </w:pPr>
      <w:r w:rsidRPr="00352C28">
        <w:rPr>
          <w:sz w:val="28"/>
          <w:szCs w:val="28"/>
        </w:rPr>
        <w:t>Проектирование, организация, прокладка, конфигурирование, настройка структурир</w:t>
      </w:r>
      <w:r w:rsidRPr="00352C28">
        <w:rPr>
          <w:sz w:val="28"/>
          <w:szCs w:val="28"/>
        </w:rPr>
        <w:t>о</w:t>
      </w:r>
      <w:r w:rsidRPr="00352C28">
        <w:rPr>
          <w:sz w:val="28"/>
          <w:szCs w:val="28"/>
        </w:rPr>
        <w:t>ванной кабельной сети</w:t>
      </w:r>
      <w:r w:rsidRPr="00352C28">
        <w:rPr>
          <w:color w:val="000000"/>
          <w:spacing w:val="-5"/>
          <w:sz w:val="28"/>
          <w:szCs w:val="28"/>
        </w:rPr>
        <w:t>;</w:t>
      </w:r>
    </w:p>
    <w:p w:rsidR="00352C28" w:rsidRPr="00352C28" w:rsidRDefault="00352C28" w:rsidP="00352C28">
      <w:pPr>
        <w:pStyle w:val="a3"/>
        <w:numPr>
          <w:ilvl w:val="0"/>
          <w:numId w:val="2"/>
        </w:numPr>
        <w:tabs>
          <w:tab w:val="left" w:pos="1000"/>
          <w:tab w:val="left" w:pos="1134"/>
        </w:tabs>
        <w:ind w:left="0" w:firstLine="567"/>
        <w:jc w:val="both"/>
        <w:rPr>
          <w:color w:val="000000"/>
          <w:spacing w:val="-7"/>
          <w:sz w:val="28"/>
          <w:szCs w:val="28"/>
        </w:rPr>
      </w:pPr>
      <w:r w:rsidRPr="00352C28">
        <w:rPr>
          <w:color w:val="000000"/>
          <w:spacing w:val="-7"/>
          <w:sz w:val="28"/>
          <w:szCs w:val="28"/>
        </w:rPr>
        <w:t>Создание и сопровождение сайта (страницы-сайта);</w:t>
      </w:r>
    </w:p>
    <w:p w:rsidR="00352C28" w:rsidRPr="00352C28" w:rsidRDefault="00352C28" w:rsidP="00352C28">
      <w:pPr>
        <w:pStyle w:val="a3"/>
        <w:numPr>
          <w:ilvl w:val="0"/>
          <w:numId w:val="2"/>
        </w:numPr>
        <w:tabs>
          <w:tab w:val="left" w:pos="1000"/>
          <w:tab w:val="left" w:pos="1134"/>
        </w:tabs>
        <w:ind w:left="0" w:firstLine="567"/>
        <w:jc w:val="both"/>
        <w:rPr>
          <w:color w:val="000000"/>
          <w:spacing w:val="-7"/>
          <w:sz w:val="28"/>
          <w:szCs w:val="28"/>
        </w:rPr>
      </w:pPr>
      <w:r w:rsidRPr="00352C28">
        <w:rPr>
          <w:color w:val="000000"/>
          <w:spacing w:val="-7"/>
          <w:sz w:val="28"/>
          <w:szCs w:val="28"/>
        </w:rPr>
        <w:t>Размещение информации рекламного характера на информационном портале сети учреждений здравоохранения Калужской обла</w:t>
      </w:r>
      <w:r w:rsidRPr="00352C28">
        <w:rPr>
          <w:color w:val="000000"/>
          <w:spacing w:val="-7"/>
          <w:sz w:val="28"/>
          <w:szCs w:val="28"/>
        </w:rPr>
        <w:t>с</w:t>
      </w:r>
      <w:r w:rsidRPr="00352C28">
        <w:rPr>
          <w:color w:val="000000"/>
          <w:spacing w:val="-7"/>
          <w:sz w:val="28"/>
          <w:szCs w:val="28"/>
        </w:rPr>
        <w:t>ти;</w:t>
      </w:r>
    </w:p>
    <w:p w:rsidR="00352C28" w:rsidRPr="00352C28" w:rsidRDefault="00352C28" w:rsidP="00352C28">
      <w:pPr>
        <w:pStyle w:val="a3"/>
        <w:numPr>
          <w:ilvl w:val="0"/>
          <w:numId w:val="2"/>
        </w:numPr>
        <w:tabs>
          <w:tab w:val="left" w:pos="1000"/>
          <w:tab w:val="left" w:pos="1134"/>
        </w:tabs>
        <w:ind w:left="0" w:firstLine="567"/>
        <w:jc w:val="both"/>
        <w:rPr>
          <w:sz w:val="28"/>
          <w:szCs w:val="28"/>
        </w:rPr>
      </w:pPr>
      <w:r w:rsidRPr="00352C28">
        <w:rPr>
          <w:color w:val="000000"/>
          <w:spacing w:val="-10"/>
          <w:sz w:val="28"/>
          <w:szCs w:val="28"/>
        </w:rPr>
        <w:t>Издательская и полиграфическая деятельность;</w:t>
      </w:r>
    </w:p>
    <w:p w:rsidR="008B1861" w:rsidRPr="00352C28" w:rsidRDefault="00352C28" w:rsidP="00352C28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52C28">
        <w:rPr>
          <w:color w:val="000000"/>
          <w:spacing w:val="-5"/>
          <w:sz w:val="28"/>
          <w:szCs w:val="28"/>
        </w:rPr>
        <w:t>Организация и проведение обучения работе со средствами вычислительной техники  и программным обеспечением, информационным технол</w:t>
      </w:r>
      <w:r w:rsidRPr="00352C28">
        <w:rPr>
          <w:color w:val="000000"/>
          <w:spacing w:val="-5"/>
          <w:sz w:val="28"/>
          <w:szCs w:val="28"/>
        </w:rPr>
        <w:t>о</w:t>
      </w:r>
      <w:r w:rsidRPr="00352C28">
        <w:rPr>
          <w:color w:val="000000"/>
          <w:spacing w:val="-5"/>
          <w:sz w:val="28"/>
          <w:szCs w:val="28"/>
        </w:rPr>
        <w:t>гиям</w:t>
      </w:r>
    </w:p>
    <w:sectPr w:rsidR="008B1861" w:rsidRPr="0035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C2E47"/>
    <w:multiLevelType w:val="multilevel"/>
    <w:tmpl w:val="9B72EED2"/>
    <w:lvl w:ilvl="0">
      <w:start w:val="11"/>
      <w:numFmt w:val="decimal"/>
      <w:lvlText w:val="2.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2.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EB72D0"/>
    <w:multiLevelType w:val="hybridMultilevel"/>
    <w:tmpl w:val="A7D66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70"/>
    <w:rsid w:val="00352C28"/>
    <w:rsid w:val="00A56870"/>
    <w:rsid w:val="00DD2661"/>
    <w:rsid w:val="00E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2018-03-30T09:39:00Z</dcterms:created>
  <dcterms:modified xsi:type="dcterms:W3CDTF">2018-03-30T09:43:00Z</dcterms:modified>
</cp:coreProperties>
</file>